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01" w:rsidRDefault="006C3BBB" w:rsidP="006C3BBB">
      <w:pPr>
        <w:pStyle w:val="Standard"/>
        <w:ind w:firstLine="720"/>
        <w:jc w:val="both"/>
        <w:rPr>
          <w:rFonts w:eastAsia="Calibri" w:cs="Times New Roman"/>
          <w:b/>
          <w:sz w:val="30"/>
          <w:szCs w:val="30"/>
        </w:rPr>
      </w:pPr>
      <w:r w:rsidRPr="00612701">
        <w:rPr>
          <w:rFonts w:eastAsia="Calibri" w:cs="Times New Roman"/>
          <w:b/>
          <w:sz w:val="30"/>
          <w:szCs w:val="30"/>
        </w:rPr>
        <w:t>Необходимость психолого-педагогичес</w:t>
      </w:r>
      <w:r w:rsidR="00612701">
        <w:rPr>
          <w:rFonts w:eastAsia="Calibri" w:cs="Times New Roman"/>
          <w:b/>
          <w:sz w:val="30"/>
          <w:szCs w:val="30"/>
        </w:rPr>
        <w:t xml:space="preserve">кого сопровождения, диагностика, </w:t>
      </w:r>
      <w:r w:rsidRPr="00612701">
        <w:rPr>
          <w:rFonts w:eastAsia="Calibri" w:cs="Times New Roman"/>
          <w:b/>
          <w:sz w:val="30"/>
          <w:szCs w:val="30"/>
        </w:rPr>
        <w:t>корректирование</w:t>
      </w:r>
      <w:r w:rsidR="00612701" w:rsidRPr="00612701">
        <w:rPr>
          <w:rFonts w:eastAsia="Calibri" w:cs="Times New Roman"/>
          <w:b/>
          <w:sz w:val="30"/>
          <w:szCs w:val="30"/>
        </w:rPr>
        <w:t xml:space="preserve"> процесса реализации ФГОС </w:t>
      </w:r>
      <w:proofErr w:type="gramStart"/>
      <w:r w:rsidR="00612701" w:rsidRPr="00612701">
        <w:rPr>
          <w:rFonts w:eastAsia="Calibri" w:cs="Times New Roman"/>
          <w:b/>
          <w:sz w:val="30"/>
          <w:szCs w:val="30"/>
        </w:rPr>
        <w:t>в</w:t>
      </w:r>
      <w:proofErr w:type="gramEnd"/>
      <w:r w:rsidR="00612701" w:rsidRPr="00612701">
        <w:rPr>
          <w:rFonts w:eastAsia="Calibri" w:cs="Times New Roman"/>
          <w:b/>
          <w:sz w:val="30"/>
          <w:szCs w:val="30"/>
        </w:rPr>
        <w:t xml:space="preserve"> </w:t>
      </w:r>
      <w:r w:rsidR="00612701">
        <w:rPr>
          <w:rFonts w:eastAsia="Calibri" w:cs="Times New Roman"/>
          <w:b/>
          <w:sz w:val="30"/>
          <w:szCs w:val="30"/>
        </w:rPr>
        <w:t xml:space="preserve">      </w:t>
      </w:r>
    </w:p>
    <w:p w:rsidR="006C3BBB" w:rsidRDefault="00612701" w:rsidP="006C3BBB">
      <w:pPr>
        <w:pStyle w:val="Standard"/>
        <w:ind w:firstLine="720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                      </w:t>
      </w:r>
      <w:r w:rsidRPr="00612701">
        <w:rPr>
          <w:rFonts w:eastAsia="Calibri" w:cs="Times New Roman"/>
          <w:b/>
          <w:sz w:val="30"/>
          <w:szCs w:val="30"/>
        </w:rPr>
        <w:t xml:space="preserve">образовательном </w:t>
      </w:r>
      <w:proofErr w:type="gramStart"/>
      <w:r w:rsidRPr="00612701">
        <w:rPr>
          <w:rFonts w:eastAsia="Calibri" w:cs="Times New Roman"/>
          <w:b/>
          <w:sz w:val="30"/>
          <w:szCs w:val="30"/>
        </w:rPr>
        <w:t>учреждении</w:t>
      </w:r>
      <w:proofErr w:type="gramEnd"/>
      <w:r>
        <w:rPr>
          <w:rFonts w:eastAsia="Calibri" w:cs="Times New Roman"/>
          <w:b/>
          <w:sz w:val="30"/>
          <w:szCs w:val="30"/>
        </w:rPr>
        <w:t xml:space="preserve">. </w:t>
      </w:r>
    </w:p>
    <w:p w:rsidR="00612701" w:rsidRDefault="00612701" w:rsidP="006C3BBB">
      <w:pPr>
        <w:pStyle w:val="Standard"/>
        <w:ind w:firstLine="720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                                                                              </w:t>
      </w:r>
    </w:p>
    <w:p w:rsidR="00612701" w:rsidRPr="00612701" w:rsidRDefault="00612701" w:rsidP="006C3BBB">
      <w:pPr>
        <w:pStyle w:val="Standard"/>
        <w:ind w:firstLine="720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30"/>
          <w:szCs w:val="30"/>
        </w:rPr>
        <w:t xml:space="preserve">                                                            </w:t>
      </w:r>
      <w:r w:rsidRPr="00612701">
        <w:rPr>
          <w:rFonts w:eastAsia="Calibri" w:cs="Times New Roman"/>
          <w:b/>
          <w:sz w:val="28"/>
          <w:szCs w:val="28"/>
        </w:rPr>
        <w:t>Е.А Кузнецова,</w:t>
      </w:r>
    </w:p>
    <w:p w:rsidR="006C3BBB" w:rsidRPr="00612701" w:rsidRDefault="00612701" w:rsidP="00612701">
      <w:pPr>
        <w:pStyle w:val="Standard"/>
        <w:ind w:firstLine="720"/>
        <w:jc w:val="both"/>
        <w:rPr>
          <w:rFonts w:eastAsia="Calibri" w:cs="Times New Roman"/>
          <w:b/>
          <w:sz w:val="28"/>
          <w:szCs w:val="28"/>
        </w:rPr>
      </w:pPr>
      <w:r w:rsidRPr="00612701">
        <w:rPr>
          <w:rFonts w:eastAsia="Calibri" w:cs="Times New Roman"/>
          <w:b/>
          <w:sz w:val="28"/>
          <w:szCs w:val="28"/>
        </w:rPr>
        <w:t xml:space="preserve">                                                  </w:t>
      </w:r>
      <w:r>
        <w:rPr>
          <w:rFonts w:eastAsia="Calibri" w:cs="Times New Roman"/>
          <w:b/>
          <w:sz w:val="28"/>
          <w:szCs w:val="28"/>
        </w:rPr>
        <w:t xml:space="preserve">    </w:t>
      </w:r>
      <w:r w:rsidRPr="00612701">
        <w:rPr>
          <w:rFonts w:eastAsia="Calibri" w:cs="Times New Roman"/>
          <w:b/>
          <w:sz w:val="28"/>
          <w:szCs w:val="28"/>
        </w:rPr>
        <w:t xml:space="preserve">    </w:t>
      </w:r>
      <w:r>
        <w:rPr>
          <w:rFonts w:eastAsia="Calibri" w:cs="Times New Roman"/>
          <w:b/>
          <w:sz w:val="28"/>
          <w:szCs w:val="28"/>
        </w:rPr>
        <w:t xml:space="preserve">  </w:t>
      </w:r>
      <w:r w:rsidRPr="00612701">
        <w:rPr>
          <w:rFonts w:eastAsia="Calibri" w:cs="Times New Roman"/>
          <w:b/>
          <w:sz w:val="28"/>
          <w:szCs w:val="28"/>
        </w:rPr>
        <w:t xml:space="preserve"> г.</w:t>
      </w:r>
      <w:r>
        <w:rPr>
          <w:rFonts w:eastAsia="Calibri" w:cs="Times New Roman"/>
          <w:b/>
          <w:sz w:val="28"/>
          <w:szCs w:val="28"/>
        </w:rPr>
        <w:t xml:space="preserve"> </w:t>
      </w:r>
      <w:r w:rsidRPr="00612701">
        <w:rPr>
          <w:rFonts w:eastAsia="Calibri" w:cs="Times New Roman"/>
          <w:b/>
          <w:sz w:val="28"/>
          <w:szCs w:val="28"/>
        </w:rPr>
        <w:t xml:space="preserve">Прокопьевск, </w:t>
      </w:r>
      <w:proofErr w:type="gramStart"/>
      <w:r w:rsidRPr="00612701">
        <w:rPr>
          <w:rFonts w:eastAsia="Calibri" w:cs="Times New Roman"/>
          <w:b/>
          <w:sz w:val="28"/>
          <w:szCs w:val="28"/>
        </w:rPr>
        <w:t>Кемеровская</w:t>
      </w:r>
      <w:proofErr w:type="gramEnd"/>
      <w:r w:rsidRPr="00612701">
        <w:rPr>
          <w:rFonts w:eastAsia="Calibri" w:cs="Times New Roman"/>
          <w:b/>
          <w:sz w:val="28"/>
          <w:szCs w:val="28"/>
        </w:rPr>
        <w:t xml:space="preserve"> обл.</w:t>
      </w:r>
    </w:p>
    <w:p w:rsidR="00FC34E7" w:rsidRPr="006C3BBB" w:rsidRDefault="00FC34E7" w:rsidP="006C3BBB">
      <w:pPr>
        <w:pStyle w:val="Standard"/>
        <w:ind w:firstLine="720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 xml:space="preserve">Разработка проблемы психологического сопровождения введения новых стандартов в системе общего образования отвечает новым социальным запросам, отражающим переход России </w:t>
      </w:r>
      <w:proofErr w:type="gramStart"/>
      <w:r w:rsidRPr="006C3BBB">
        <w:rPr>
          <w:rFonts w:eastAsia="Calibri" w:cs="Times New Roman"/>
          <w:sz w:val="28"/>
          <w:szCs w:val="28"/>
        </w:rPr>
        <w:t>от</w:t>
      </w:r>
      <w:proofErr w:type="gramEnd"/>
      <w:r w:rsidRPr="006C3BBB">
        <w:rPr>
          <w:rFonts w:eastAsia="Calibri" w:cs="Times New Roman"/>
          <w:sz w:val="28"/>
          <w:szCs w:val="28"/>
        </w:rPr>
        <w:t xml:space="preserve"> индустриального к постиндустриальному информационному обществу, основанному на знаниях и высоком инновационном потенциале. Целью образования становится общекультурное, личностное и познавательное развитие учащихся, обеспечивающее  ключевую компетенцию -  умение учиться.</w:t>
      </w:r>
    </w:p>
    <w:p w:rsidR="00FC34E7" w:rsidRPr="006C3BBB" w:rsidRDefault="00FC34E7" w:rsidP="006C3BBB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 xml:space="preserve">В связи с тем, что приоритетным направлением новых образовательных стандартов является реализация </w:t>
      </w:r>
      <w:r w:rsidRPr="006C3BBB">
        <w:rPr>
          <w:rFonts w:eastAsia="Calibri" w:cs="Times New Roman"/>
          <w:iCs/>
          <w:sz w:val="28"/>
          <w:szCs w:val="28"/>
        </w:rPr>
        <w:t>развивающего</w:t>
      </w:r>
      <w:r w:rsidRPr="006C3BBB">
        <w:rPr>
          <w:rFonts w:eastAsia="Calibri" w:cs="Times New Roman"/>
          <w:i/>
          <w:iCs/>
          <w:sz w:val="28"/>
          <w:szCs w:val="28"/>
        </w:rPr>
        <w:t xml:space="preserve"> </w:t>
      </w:r>
      <w:r w:rsidRPr="006C3BBB">
        <w:rPr>
          <w:rFonts w:eastAsia="Calibri" w:cs="Times New Roman"/>
          <w:sz w:val="28"/>
          <w:szCs w:val="28"/>
        </w:rPr>
        <w:t xml:space="preserve">потенциала общего среднего образования, </w:t>
      </w:r>
      <w:r w:rsidRPr="006C3BBB">
        <w:rPr>
          <w:rFonts w:eastAsia="Calibri" w:cs="Times New Roman"/>
          <w:iCs/>
          <w:sz w:val="28"/>
          <w:szCs w:val="28"/>
        </w:rPr>
        <w:t xml:space="preserve">актуальной задачей </w:t>
      </w:r>
      <w:r w:rsidRPr="006C3BBB">
        <w:rPr>
          <w:rFonts w:eastAsia="Calibri" w:cs="Times New Roman"/>
          <w:sz w:val="28"/>
          <w:szCs w:val="28"/>
        </w:rPr>
        <w:t xml:space="preserve">становится обеспечение развития универсальных учебных действий как собственно </w:t>
      </w:r>
      <w:r w:rsidRPr="006C3BBB">
        <w:rPr>
          <w:rFonts w:eastAsia="Calibri" w:cs="Times New Roman"/>
          <w:iCs/>
          <w:sz w:val="28"/>
          <w:szCs w:val="28"/>
        </w:rPr>
        <w:t>психологической</w:t>
      </w:r>
      <w:r w:rsidRPr="006C3BBB">
        <w:rPr>
          <w:rFonts w:eastAsia="Calibri" w:cs="Times New Roman"/>
          <w:i/>
          <w:iCs/>
          <w:sz w:val="28"/>
          <w:szCs w:val="28"/>
        </w:rPr>
        <w:t xml:space="preserve"> </w:t>
      </w:r>
      <w:r w:rsidRPr="006C3BBB">
        <w:rPr>
          <w:rFonts w:eastAsia="Calibri" w:cs="Times New Roman"/>
          <w:sz w:val="28"/>
          <w:szCs w:val="28"/>
        </w:rPr>
        <w:t xml:space="preserve">составляющей фундаментального ядра образования наряду с традиционным изложением </w:t>
      </w:r>
      <w:r w:rsidRPr="006C3BBB">
        <w:rPr>
          <w:rFonts w:eastAsia="Calibri" w:cs="Times New Roman"/>
          <w:iCs/>
          <w:sz w:val="28"/>
          <w:szCs w:val="28"/>
        </w:rPr>
        <w:t>предметного</w:t>
      </w:r>
      <w:r w:rsidRPr="006C3BBB">
        <w:rPr>
          <w:rFonts w:eastAsia="Calibri" w:cs="Times New Roman"/>
          <w:i/>
          <w:iCs/>
          <w:sz w:val="28"/>
          <w:szCs w:val="28"/>
        </w:rPr>
        <w:t xml:space="preserve"> </w:t>
      </w:r>
      <w:r w:rsidRPr="006C3BBB">
        <w:rPr>
          <w:rFonts w:eastAsia="Calibri" w:cs="Times New Roman"/>
          <w:sz w:val="28"/>
          <w:szCs w:val="28"/>
        </w:rPr>
        <w:t>содержания конкретных дисциплин.</w:t>
      </w:r>
    </w:p>
    <w:p w:rsidR="00FC34E7" w:rsidRPr="006C3BBB" w:rsidRDefault="00FC34E7" w:rsidP="006C3BBB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color w:val="000000"/>
          <w:sz w:val="28"/>
          <w:szCs w:val="28"/>
        </w:rPr>
        <w:t>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FC34E7" w:rsidRPr="006C3BBB" w:rsidRDefault="00FC34E7" w:rsidP="006C3BBB">
      <w:pPr>
        <w:pStyle w:val="Standard"/>
        <w:ind w:firstLine="720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Первостепенную роль играют:</w:t>
      </w:r>
    </w:p>
    <w:p w:rsidR="00FC34E7" w:rsidRPr="006C3BBB" w:rsidRDefault="00FC34E7" w:rsidP="006C3BBB">
      <w:pPr>
        <w:pStyle w:val="Standard"/>
        <w:ind w:firstLine="357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 xml:space="preserve">1. </w:t>
      </w:r>
      <w:proofErr w:type="gramStart"/>
      <w:r w:rsidRPr="006C3BBB">
        <w:rPr>
          <w:rFonts w:eastAsia="Calibri" w:cs="Times New Roman"/>
          <w:sz w:val="28"/>
          <w:szCs w:val="28"/>
        </w:rPr>
        <w:t xml:space="preserve">Личностные результаты, включающие готовность и способность обучающихся к саморазвитию, </w:t>
      </w:r>
      <w:proofErr w:type="spellStart"/>
      <w:r w:rsidRPr="006C3BBB">
        <w:rPr>
          <w:rFonts w:eastAsia="Calibri" w:cs="Times New Roman"/>
          <w:sz w:val="28"/>
          <w:szCs w:val="28"/>
        </w:rPr>
        <w:t>сформированность</w:t>
      </w:r>
      <w:proofErr w:type="spellEnd"/>
      <w:r w:rsidRPr="006C3BBB">
        <w:rPr>
          <w:rFonts w:eastAsia="Calibri" w:cs="Times New Roman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6C3BBB">
        <w:rPr>
          <w:rFonts w:eastAsia="Calibri" w:cs="Times New Roman"/>
          <w:sz w:val="28"/>
          <w:szCs w:val="28"/>
        </w:rPr>
        <w:t>сформированность</w:t>
      </w:r>
      <w:proofErr w:type="spellEnd"/>
      <w:r w:rsidRPr="006C3BBB">
        <w:rPr>
          <w:rFonts w:eastAsia="Calibri" w:cs="Times New Roman"/>
          <w:sz w:val="28"/>
          <w:szCs w:val="28"/>
        </w:rPr>
        <w:t xml:space="preserve"> основ гражданской идентичности;</w:t>
      </w:r>
      <w:proofErr w:type="gramEnd"/>
    </w:p>
    <w:p w:rsidR="00FC34E7" w:rsidRPr="006C3BBB" w:rsidRDefault="00FC34E7" w:rsidP="006C3BBB">
      <w:pPr>
        <w:pStyle w:val="Standard"/>
        <w:ind w:firstLine="357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 xml:space="preserve">2. </w:t>
      </w:r>
      <w:proofErr w:type="spellStart"/>
      <w:proofErr w:type="gramStart"/>
      <w:r w:rsidRPr="006C3BBB">
        <w:rPr>
          <w:rFonts w:eastAsia="Calibri" w:cs="Times New Roman"/>
          <w:sz w:val="28"/>
          <w:szCs w:val="28"/>
        </w:rPr>
        <w:t>Метапредметные</w:t>
      </w:r>
      <w:proofErr w:type="spellEnd"/>
      <w:r w:rsidRPr="006C3BBB">
        <w:rPr>
          <w:rFonts w:eastAsia="Calibri" w:cs="Times New Roman"/>
          <w:sz w:val="28"/>
          <w:szCs w:val="28"/>
        </w:rPr>
        <w:t xml:space="preserve"> результаты,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6C3BBB">
        <w:rPr>
          <w:rFonts w:eastAsia="Calibri" w:cs="Times New Roman"/>
          <w:sz w:val="28"/>
          <w:szCs w:val="28"/>
        </w:rPr>
        <w:t>межпредметными</w:t>
      </w:r>
      <w:proofErr w:type="spellEnd"/>
      <w:r w:rsidRPr="006C3BBB">
        <w:rPr>
          <w:rFonts w:eastAsia="Calibri" w:cs="Times New Roman"/>
          <w:sz w:val="28"/>
          <w:szCs w:val="28"/>
        </w:rPr>
        <w:t xml:space="preserve"> понятиями; регулятивные действия, обеспечивающие организацию учащимся своей учебной деятельности.</w:t>
      </w:r>
      <w:proofErr w:type="gramEnd"/>
      <w:r w:rsidRPr="006C3BBB">
        <w:rPr>
          <w:rFonts w:eastAsia="Calibri" w:cs="Times New Roman"/>
          <w:sz w:val="28"/>
          <w:szCs w:val="28"/>
        </w:rPr>
        <w:t xml:space="preserve"> </w:t>
      </w:r>
      <w:proofErr w:type="gramStart"/>
      <w:r w:rsidRPr="006C3BBB">
        <w:rPr>
          <w:rFonts w:eastAsia="Calibri" w:cs="Times New Roman"/>
          <w:sz w:val="28"/>
          <w:szCs w:val="28"/>
        </w:rPr>
        <w:t xml:space="preserve">Познавательные универсальные действия включают </w:t>
      </w:r>
      <w:proofErr w:type="spellStart"/>
      <w:r w:rsidRPr="006C3BBB">
        <w:rPr>
          <w:rFonts w:eastAsia="Calibri" w:cs="Times New Roman"/>
          <w:sz w:val="28"/>
          <w:szCs w:val="28"/>
        </w:rPr>
        <w:t>общеучебные</w:t>
      </w:r>
      <w:proofErr w:type="spellEnd"/>
      <w:r w:rsidRPr="006C3BBB">
        <w:rPr>
          <w:rFonts w:eastAsia="Calibri" w:cs="Times New Roman"/>
          <w:sz w:val="28"/>
          <w:szCs w:val="28"/>
        </w:rPr>
        <w:t xml:space="preserve">, логические, действия постановки и решения проблем; коммуникативные действия обеспечивают социальную компетентность и учет позиции других людей, партнера по общению или деятельности, умение слушать и вступать в диалог, участвовать в коллективном обсуждении проблем, </w:t>
      </w:r>
      <w:r w:rsidRPr="006C3BBB">
        <w:rPr>
          <w:rFonts w:eastAsia="Calibri" w:cs="Times New Roman"/>
          <w:sz w:val="28"/>
          <w:szCs w:val="28"/>
        </w:rPr>
        <w:lastRenderedPageBreak/>
        <w:t>интегрироваться в группу сверстников и строить продуктивное взаимодействие и сотрудничество со сверстниками и взрослыми.</w:t>
      </w:r>
      <w:proofErr w:type="gramEnd"/>
    </w:p>
    <w:p w:rsidR="00FC34E7" w:rsidRPr="006C3BBB" w:rsidRDefault="00FC34E7" w:rsidP="006C3BBB">
      <w:pPr>
        <w:pStyle w:val="Standard"/>
        <w:ind w:firstLine="720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>Все это достигается путем сознательного, активного присвоения учащимися социального опыта. При этом знания, умения и навыки (ЗУН) рассматриваются как производные от соответствующих видов целенаправленных действий, т. е.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FC34E7" w:rsidRPr="006C3BBB" w:rsidRDefault="00FC34E7" w:rsidP="006C3BBB">
      <w:pPr>
        <w:pStyle w:val="Standard"/>
        <w:ind w:firstLine="708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>Таким образом, мы видим, что новые образовательные результаты психологичны и требуют от команды школы не только владение способами организации процесса усвоения ребенком предметных (ЗУН), но и способами формирования универсальных учебных действий и личностных результатов. Именно поэтому так важно включение психолога в процесс проектирования и реализации мероприятий, связанных с переходом на новые стандарты.</w:t>
      </w:r>
    </w:p>
    <w:p w:rsidR="00FC34E7" w:rsidRPr="006C3BBB" w:rsidRDefault="00FC34E7" w:rsidP="006C3BBB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FC34E7" w:rsidRPr="006C3BBB" w:rsidRDefault="00FC34E7" w:rsidP="006C3BBB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</w:t>
      </w:r>
    </w:p>
    <w:p w:rsidR="00FC34E7" w:rsidRPr="006C3BBB" w:rsidRDefault="00FC34E7" w:rsidP="006C3BBB">
      <w:pPr>
        <w:pStyle w:val="Standard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Среди критериев успешности психолого-педагогического сопровождения указываются:</w:t>
      </w:r>
    </w:p>
    <w:p w:rsidR="00FC34E7" w:rsidRPr="006C3BBB" w:rsidRDefault="00FC34E7" w:rsidP="006C3BBB">
      <w:pPr>
        <w:pStyle w:val="Standard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1) успешность деятельности учащегося;</w:t>
      </w:r>
    </w:p>
    <w:p w:rsidR="00FC34E7" w:rsidRPr="006C3BBB" w:rsidRDefault="00FC34E7" w:rsidP="006C3BBB">
      <w:pPr>
        <w:pStyle w:val="Standard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2) осуществление деятельности без значимых нарушений физического и психического здоровья;</w:t>
      </w:r>
    </w:p>
    <w:p w:rsidR="00FC34E7" w:rsidRPr="006C3BBB" w:rsidRDefault="00FC34E7" w:rsidP="006C3BBB">
      <w:pPr>
        <w:pStyle w:val="Standard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3) удовлетворенность своей деятельностью, своим положением;</w:t>
      </w:r>
    </w:p>
    <w:p w:rsidR="00FC34E7" w:rsidRPr="006C3BBB" w:rsidRDefault="00FC34E7" w:rsidP="006C3BBB">
      <w:pPr>
        <w:pStyle w:val="Standard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4) связывание своих личных планов и интересов с этой деятельностью в перспективе.</w:t>
      </w:r>
    </w:p>
    <w:p w:rsidR="00FC34E7" w:rsidRPr="006C3BBB" w:rsidRDefault="00FC34E7" w:rsidP="006C3BBB">
      <w:pPr>
        <w:pStyle w:val="Standard"/>
        <w:tabs>
          <w:tab w:val="left" w:pos="2430"/>
        </w:tabs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 xml:space="preserve">Чтобы реализовать требования, которые заложены в стандартах образования необходимо также </w:t>
      </w:r>
      <w:proofErr w:type="gramStart"/>
      <w:r w:rsidRPr="006C3BBB">
        <w:rPr>
          <w:rFonts w:cs="Times New Roman"/>
          <w:sz w:val="28"/>
          <w:szCs w:val="28"/>
        </w:rPr>
        <w:t>осуществлять</w:t>
      </w:r>
      <w:proofErr w:type="gramEnd"/>
      <w:r w:rsidRPr="006C3BBB">
        <w:rPr>
          <w:rFonts w:cs="Times New Roman"/>
          <w:sz w:val="28"/>
          <w:szCs w:val="28"/>
        </w:rPr>
        <w:t xml:space="preserve"> </w:t>
      </w:r>
      <w:proofErr w:type="spellStart"/>
      <w:r w:rsidRPr="006C3BBB">
        <w:rPr>
          <w:rFonts w:cs="Times New Roman"/>
          <w:sz w:val="28"/>
          <w:szCs w:val="28"/>
        </w:rPr>
        <w:t>компетентностный</w:t>
      </w:r>
      <w:proofErr w:type="spellEnd"/>
      <w:r w:rsidRPr="006C3BBB">
        <w:rPr>
          <w:rFonts w:cs="Times New Roman"/>
          <w:sz w:val="28"/>
          <w:szCs w:val="28"/>
        </w:rPr>
        <w:t xml:space="preserve"> подход</w:t>
      </w:r>
      <w:r w:rsidRPr="006C3BBB">
        <w:rPr>
          <w:rFonts w:cs="Times New Roman"/>
          <w:b/>
          <w:i/>
          <w:sz w:val="28"/>
          <w:szCs w:val="28"/>
        </w:rPr>
        <w:t xml:space="preserve"> </w:t>
      </w:r>
      <w:r w:rsidRPr="006C3BBB">
        <w:rPr>
          <w:rFonts w:cs="Times New Roman"/>
          <w:sz w:val="28"/>
          <w:szCs w:val="28"/>
        </w:rPr>
        <w:t>к обучению и воспитанию, который</w:t>
      </w:r>
      <w:r w:rsidRPr="006C3BBB">
        <w:rPr>
          <w:rFonts w:cs="Times New Roman"/>
          <w:b/>
          <w:i/>
          <w:sz w:val="28"/>
          <w:szCs w:val="28"/>
        </w:rPr>
        <w:t xml:space="preserve"> </w:t>
      </w:r>
      <w:r w:rsidRPr="006C3BBB">
        <w:rPr>
          <w:rFonts w:cs="Times New Roman"/>
          <w:sz w:val="28"/>
          <w:szCs w:val="28"/>
        </w:rPr>
        <w:t xml:space="preserve">выдвигает на первое место не информированность ученика (учителя, родителя), а способность организовывать свою работу.  Смысл такого подхода в том, что ученик должен осознавать постановку самой задачи, оценивать новый опыт, контролировать эффективность собственных действий. Психологический механизм формирования компетентности </w:t>
      </w:r>
      <w:r w:rsidRPr="006C3BBB">
        <w:rPr>
          <w:rFonts w:cs="Times New Roman"/>
          <w:sz w:val="28"/>
          <w:szCs w:val="28"/>
        </w:rPr>
        <w:lastRenderedPageBreak/>
        <w:t>существенно отличается от механизма формирования понятийного «академического» знания. Подразумевается, что ученик сам формирует понятия, необходимые для решения задачи. При таком подходе учебная деятельность периодически приобретает исследовательский или практико-преобразовательный характер.</w:t>
      </w:r>
    </w:p>
    <w:p w:rsidR="00FC34E7" w:rsidRPr="006C3BBB" w:rsidRDefault="00FC34E7" w:rsidP="006C3BBB">
      <w:pPr>
        <w:pStyle w:val="Standard"/>
        <w:ind w:firstLine="150"/>
        <w:jc w:val="both"/>
        <w:rPr>
          <w:rFonts w:eastAsia="Calibri" w:cs="Times New Roman"/>
          <w:sz w:val="28"/>
          <w:szCs w:val="28"/>
        </w:rPr>
      </w:pPr>
      <w:r w:rsidRPr="006C3BBB">
        <w:rPr>
          <w:rFonts w:eastAsia="Calibri" w:cs="Times New Roman"/>
          <w:sz w:val="28"/>
          <w:szCs w:val="28"/>
        </w:rPr>
        <w:t xml:space="preserve">Психологическое сопровождение внедрения ФГОС обладает мощным потенциалом, является одним из средств повышения интереса к инновационной деятельности. </w:t>
      </w:r>
      <w:proofErr w:type="gramStart"/>
      <w:r w:rsidRPr="006C3BBB">
        <w:rPr>
          <w:rFonts w:eastAsia="Calibri" w:cs="Times New Roman"/>
          <w:sz w:val="28"/>
          <w:szCs w:val="28"/>
        </w:rPr>
        <w:t>Способствует анализу школьной среды с точки зрения тех возможностей, которые она предоставляет для обучения и развития школьника, и тех требований, которые она предъявляет к его психологическим возможностям и уровню развития; определению психологических критериев эффективного обучения и развития школьников, разработке и внедрению определенных мероприятий, форм и методов работы, которые рассматриваются как условия успешного обучения и развития школьников.</w:t>
      </w:r>
      <w:proofErr w:type="gramEnd"/>
    </w:p>
    <w:p w:rsidR="00FC34E7" w:rsidRPr="006C3BBB" w:rsidRDefault="00FC34E7" w:rsidP="006C3BBB">
      <w:pPr>
        <w:pStyle w:val="Standard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 xml:space="preserve">В связи с тем, что приоритетным направлением новых образовательных стандартов является реализация </w:t>
      </w:r>
      <w:r w:rsidRPr="006C3BBB">
        <w:rPr>
          <w:rFonts w:cs="Times New Roman"/>
          <w:i/>
          <w:iCs/>
          <w:sz w:val="28"/>
          <w:szCs w:val="28"/>
        </w:rPr>
        <w:t xml:space="preserve">развивающего </w:t>
      </w:r>
      <w:r w:rsidRPr="006C3BBB">
        <w:rPr>
          <w:rFonts w:cs="Times New Roman"/>
          <w:sz w:val="28"/>
          <w:szCs w:val="28"/>
        </w:rPr>
        <w:t xml:space="preserve">потенциала общего среднего образования, </w:t>
      </w:r>
      <w:r w:rsidRPr="006C3BBB">
        <w:rPr>
          <w:rFonts w:cs="Times New Roman"/>
          <w:i/>
          <w:iCs/>
          <w:sz w:val="28"/>
          <w:szCs w:val="28"/>
        </w:rPr>
        <w:t xml:space="preserve">актуальной задачей </w:t>
      </w:r>
      <w:r w:rsidRPr="006C3BBB">
        <w:rPr>
          <w:rFonts w:cs="Times New Roman"/>
          <w:sz w:val="28"/>
          <w:szCs w:val="28"/>
        </w:rPr>
        <w:t xml:space="preserve">становится обеспечение развития универсальных учебных действий как собственно </w:t>
      </w:r>
      <w:r w:rsidRPr="006C3BBB">
        <w:rPr>
          <w:rFonts w:cs="Times New Roman"/>
          <w:i/>
          <w:iCs/>
          <w:sz w:val="28"/>
          <w:szCs w:val="28"/>
        </w:rPr>
        <w:t xml:space="preserve">психологической </w:t>
      </w:r>
      <w:r w:rsidRPr="006C3BBB">
        <w:rPr>
          <w:rFonts w:cs="Times New Roman"/>
          <w:sz w:val="28"/>
          <w:szCs w:val="28"/>
        </w:rPr>
        <w:t xml:space="preserve">составляющей фундаментального ядра образования. </w:t>
      </w:r>
      <w:r w:rsidRPr="006C3BBB">
        <w:rPr>
          <w:rFonts w:cs="Times New Roman"/>
          <w:color w:val="000000"/>
          <w:sz w:val="28"/>
          <w:szCs w:val="28"/>
        </w:rPr>
        <w:t>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FC34E7" w:rsidRPr="006C3BBB" w:rsidRDefault="00FC34E7" w:rsidP="006C3BBB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6C3BBB">
        <w:rPr>
          <w:rFonts w:cs="Times New Roman"/>
          <w:sz w:val="28"/>
          <w:szCs w:val="28"/>
        </w:rPr>
        <w:t>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педагога - психолога как полноценного участника образовательного процесса.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Именно поэтому на современном этапе развития системы образования возникает потребность организации психологического сопровождения внедрения ФГОС как на муниципальном уровне, так и на уровне каждого образовательного учреждения.</w:t>
      </w:r>
    </w:p>
    <w:p w:rsidR="00FC34E7" w:rsidRPr="00612701" w:rsidRDefault="006C3BBB" w:rsidP="0061270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BBB">
        <w:rPr>
          <w:rFonts w:ascii="Times New Roman" w:hAnsi="Times New Roman" w:cs="Times New Roman"/>
          <w:sz w:val="28"/>
          <w:szCs w:val="28"/>
        </w:rPr>
        <w:t xml:space="preserve"> </w:t>
      </w:r>
      <w:r w:rsidR="00FC34E7" w:rsidRPr="006C3BBB">
        <w:rPr>
          <w:rFonts w:ascii="Times New Roman" w:hAnsi="Times New Roman" w:cs="Times New Roman"/>
          <w:sz w:val="28"/>
          <w:szCs w:val="28"/>
        </w:rPr>
        <w:t>Поэтому и  возникла необходимость разработки и применения системы психолого-педагогического сопровождения введения ФГОС в среднем звене, которая с одной стороны, интегрировала бы диагностику, консультации, тренинги и другие формы психологической работы, и с другой стороны, включала бы сопровождение всех субъектов образовател</w:t>
      </w:r>
      <w:r>
        <w:rPr>
          <w:rFonts w:ascii="Times New Roman" w:hAnsi="Times New Roman" w:cs="Times New Roman"/>
          <w:sz w:val="28"/>
          <w:szCs w:val="28"/>
        </w:rPr>
        <w:t>ьного процесса: обучающихся, восп</w:t>
      </w:r>
      <w:r w:rsidR="00FC34E7" w:rsidRPr="006C3BBB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FC34E7" w:rsidRPr="006C3BBB">
        <w:rPr>
          <w:rFonts w:ascii="Times New Roman" w:hAnsi="Times New Roman" w:cs="Times New Roman"/>
          <w:sz w:val="28"/>
          <w:szCs w:val="28"/>
        </w:rPr>
        <w:t>елей, педагогов. Данная система должна обеспечить формирование у школьника стремления к личностному развитию и социализации</w:t>
      </w:r>
      <w:proofErr w:type="gramStart"/>
      <w:r w:rsidR="00FC34E7" w:rsidRPr="006C3B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3BBB">
        <w:rPr>
          <w:rFonts w:ascii="Times New Roman" w:hAnsi="Times New Roman" w:cs="Times New Roman"/>
          <w:color w:val="000000"/>
          <w:sz w:val="28"/>
          <w:szCs w:val="28"/>
        </w:rPr>
        <w:t xml:space="preserve"> Успешность воспитания, обучения, социальной адаптации ребенка с нарушениями развития зависит от правильной оценки его </w:t>
      </w:r>
      <w:r w:rsidRPr="006C3B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возможностей и особенностей развития. Эту задачу решает комплексная психодиагностика нарушений развития. Она является первым и очень важным этапом в системе мероприятий, обеспечивающих специальное обучение, позволяет определить оптимальный педагогический маршрут, обеспечить индивидуальное психолого-педагогическое сопровождение ребенка, соответствующее его способностям и возможностям.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Забрамная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 Д.</w:t>
      </w:r>
      <w:r w:rsidRPr="006C3BBB">
        <w:rPr>
          <w:rFonts w:ascii="Times New Roman" w:hAnsi="Times New Roman" w:cs="Times New Roman"/>
          <w:color w:val="000000"/>
          <w:sz w:val="28"/>
          <w:szCs w:val="28"/>
        </w:rPr>
        <w:t>- профессор кафедры олигофренопедагогики Московского Педагогического Государственного Университета предлагает «Практический материал для проведения психолого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3B94" w:rsidRPr="006C3BBB">
        <w:rPr>
          <w:rFonts w:ascii="Times New Roman" w:hAnsi="Times New Roman" w:cs="Times New Roman"/>
          <w:color w:val="000000"/>
          <w:sz w:val="28"/>
          <w:szCs w:val="28"/>
        </w:rPr>
        <w:t>педагогического обследования детей</w:t>
      </w:r>
      <w:proofErr w:type="gramStart"/>
      <w:r w:rsidR="003F3B94" w:rsidRPr="006C3BBB">
        <w:rPr>
          <w:rFonts w:ascii="Times New Roman" w:hAnsi="Times New Roman" w:cs="Times New Roman"/>
          <w:color w:val="000000"/>
          <w:sz w:val="28"/>
          <w:szCs w:val="28"/>
        </w:rPr>
        <w:t xml:space="preserve">.»  </w:t>
      </w:r>
      <w:proofErr w:type="gramEnd"/>
      <w:r w:rsidR="003F3B94" w:rsidRPr="006C3BBB">
        <w:rPr>
          <w:rFonts w:ascii="Times New Roman" w:hAnsi="Times New Roman" w:cs="Times New Roman"/>
          <w:color w:val="000000"/>
          <w:sz w:val="28"/>
          <w:szCs w:val="28"/>
        </w:rPr>
        <w:t xml:space="preserve">с целью определения их возможностей в обучении </w:t>
      </w:r>
      <w:r w:rsidR="006127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3B94" w:rsidRPr="006C3BBB">
        <w:rPr>
          <w:rFonts w:ascii="Times New Roman" w:hAnsi="Times New Roman" w:cs="Times New Roman"/>
          <w:sz w:val="28"/>
          <w:szCs w:val="28"/>
        </w:rPr>
        <w:t>(9;13)</w:t>
      </w:r>
      <w:r w:rsidR="003F3B94" w:rsidRPr="006C3BB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F3B94" w:rsidRPr="006C3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FF3" w:rsidRDefault="00612701" w:rsidP="00282133">
      <w:pPr>
        <w:pStyle w:val="Standard"/>
        <w:spacing w:after="240"/>
        <w:jc w:val="center"/>
        <w:rPr>
          <w:rFonts w:cs="Times New Roman"/>
          <w:b/>
          <w:sz w:val="26"/>
          <w:szCs w:val="26"/>
        </w:rPr>
      </w:pPr>
      <w:r w:rsidRPr="00612701">
        <w:rPr>
          <w:rFonts w:cs="Times New Roman"/>
          <w:b/>
          <w:sz w:val="26"/>
          <w:szCs w:val="26"/>
        </w:rPr>
        <w:t>Литература</w:t>
      </w:r>
    </w:p>
    <w:p w:rsidR="00282133" w:rsidRPr="003B6FF3" w:rsidRDefault="00282133" w:rsidP="00282133">
      <w:pPr>
        <w:pStyle w:val="Standard"/>
        <w:spacing w:after="240"/>
        <w:jc w:val="center"/>
        <w:rPr>
          <w:rFonts w:cs="Times New Roman"/>
          <w:b/>
          <w:sz w:val="26"/>
          <w:szCs w:val="26"/>
        </w:rPr>
      </w:pPr>
    </w:p>
    <w:p w:rsidR="00DA42DD" w:rsidRPr="008F0EAD" w:rsidRDefault="00DA42DD" w:rsidP="008F0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Гамезо</w:t>
      </w:r>
      <w:proofErr w:type="spellEnd"/>
      <w:r w:rsidR="003B6FF3"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М.В., Петрова</w:t>
      </w:r>
      <w:r w:rsidR="003B6FF3"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Е.А., Орлова</w:t>
      </w:r>
      <w:r w:rsidR="003B6FF3"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Л.М. Возрастная и педагогическая психология: Учеб</w:t>
      </w:r>
      <w:proofErr w:type="gramStart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особие для студентов всех специальностей педагогических вузов. — М.: </w:t>
      </w:r>
      <w:r w:rsidR="003B6FF3"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282133"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едагогическое общество России,</w:t>
      </w:r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2003. — 512 </w:t>
      </w:r>
      <w:proofErr w:type="gramStart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A42DD" w:rsidRPr="003B6FF3" w:rsidRDefault="00DA42DD" w:rsidP="00DA42DD">
      <w:pPr>
        <w:numPr>
          <w:ilvl w:val="0"/>
          <w:numId w:val="1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Жан Пиаже: теория, эксперименты, дискуссии. / Под ред. Л.Ф.Обуховой,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Г.В.Бурменской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2821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М., 2001.</w:t>
      </w:r>
      <w:r w:rsidR="002821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с. 23-34.</w:t>
      </w:r>
    </w:p>
    <w:p w:rsidR="00DA42DD" w:rsidRPr="003B6FF3" w:rsidRDefault="00DA42DD" w:rsidP="00DA42DD">
      <w:pPr>
        <w:numPr>
          <w:ilvl w:val="0"/>
          <w:numId w:val="1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Жаркова</w:t>
      </w:r>
      <w:proofErr w:type="spellEnd"/>
      <w:r w:rsid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Е.Н. Развитие коммуникативной деятельности учителя начальных классов в системе повышения квалификации //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Автореф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соиск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научн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. степ</w:t>
      </w:r>
      <w:proofErr w:type="gram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proofErr w:type="gram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анд.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пед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наук. </w:t>
      </w:r>
      <w:r w:rsid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Барнаул, 1998.</w:t>
      </w:r>
      <w:r w:rsid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–с. 25-27.</w:t>
      </w:r>
    </w:p>
    <w:p w:rsidR="004C3DBF" w:rsidRDefault="004C3DBF" w:rsidP="004C3D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C3DBF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proofErr w:type="gramStart"/>
      <w:r w:rsidRPr="004C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C3DBF">
        <w:rPr>
          <w:rFonts w:ascii="Times New Roman" w:hAnsi="Times New Roman" w:cs="Times New Roman"/>
          <w:sz w:val="26"/>
          <w:szCs w:val="26"/>
        </w:rPr>
        <w:t xml:space="preserve"> С.Д. Психолого-педагогическая диагностика умственного развития детей: </w:t>
      </w:r>
      <w:proofErr w:type="spellStart"/>
      <w:r w:rsidRPr="004C3DBF">
        <w:rPr>
          <w:rFonts w:ascii="Times New Roman" w:hAnsi="Times New Roman" w:cs="Times New Roman"/>
          <w:sz w:val="26"/>
          <w:szCs w:val="26"/>
        </w:rPr>
        <w:t>Учебн</w:t>
      </w:r>
      <w:proofErr w:type="spellEnd"/>
      <w:r w:rsidRPr="004C3DBF">
        <w:rPr>
          <w:rFonts w:ascii="Times New Roman" w:hAnsi="Times New Roman" w:cs="Times New Roman"/>
          <w:sz w:val="26"/>
          <w:szCs w:val="26"/>
        </w:rPr>
        <w:t>. для студентов дефектолог</w:t>
      </w:r>
      <w:proofErr w:type="gramStart"/>
      <w:r w:rsidRPr="004C3DB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C3D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C3DBF">
        <w:rPr>
          <w:rFonts w:ascii="Times New Roman" w:hAnsi="Times New Roman" w:cs="Times New Roman"/>
          <w:sz w:val="26"/>
          <w:szCs w:val="26"/>
        </w:rPr>
        <w:t>ф</w:t>
      </w:r>
      <w:proofErr w:type="gramEnd"/>
      <w:r w:rsidRPr="004C3DBF">
        <w:rPr>
          <w:rFonts w:ascii="Times New Roman" w:hAnsi="Times New Roman" w:cs="Times New Roman"/>
          <w:sz w:val="26"/>
          <w:szCs w:val="26"/>
        </w:rPr>
        <w:t>ак</w:t>
      </w:r>
      <w:proofErr w:type="spellEnd"/>
      <w:r w:rsidRPr="004C3DB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C3DBF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4C3DBF">
        <w:rPr>
          <w:rFonts w:ascii="Times New Roman" w:hAnsi="Times New Roman" w:cs="Times New Roman"/>
          <w:sz w:val="26"/>
          <w:szCs w:val="26"/>
        </w:rPr>
        <w:t xml:space="preserve">. вузов и ун-тов.- 2-е изд.- М. </w:t>
      </w:r>
      <w:proofErr w:type="spellStart"/>
      <w:r w:rsidRPr="004C3DBF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4C3DBF">
        <w:rPr>
          <w:rFonts w:ascii="Times New Roman" w:hAnsi="Times New Roman" w:cs="Times New Roman"/>
          <w:sz w:val="26"/>
          <w:szCs w:val="26"/>
        </w:rPr>
        <w:t xml:space="preserve"> ,1995г.</w:t>
      </w:r>
    </w:p>
    <w:p w:rsidR="004C3DBF" w:rsidRPr="004C3DBF" w:rsidRDefault="004C3DBF" w:rsidP="004C3DBF">
      <w:pPr>
        <w:pStyle w:val="a4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C3DBF">
        <w:rPr>
          <w:rFonts w:ascii="Times New Roman" w:hAnsi="Times New Roman" w:cs="Times New Roman"/>
          <w:sz w:val="26"/>
          <w:szCs w:val="26"/>
        </w:rPr>
        <w:t>.Забрамная</w:t>
      </w:r>
      <w:r w:rsidR="008F0EAD">
        <w:rPr>
          <w:rFonts w:ascii="Times New Roman" w:hAnsi="Times New Roman" w:cs="Times New Roman"/>
          <w:sz w:val="26"/>
          <w:szCs w:val="26"/>
        </w:rPr>
        <w:t>,</w:t>
      </w:r>
      <w:r w:rsidRPr="004C3DBF">
        <w:rPr>
          <w:rFonts w:ascii="Times New Roman" w:hAnsi="Times New Roman" w:cs="Times New Roman"/>
          <w:sz w:val="26"/>
          <w:szCs w:val="26"/>
        </w:rPr>
        <w:t xml:space="preserve"> С.Д., Боровик</w:t>
      </w:r>
      <w:r w:rsidR="008F0EAD">
        <w:rPr>
          <w:rFonts w:ascii="Times New Roman" w:hAnsi="Times New Roman" w:cs="Times New Roman"/>
          <w:sz w:val="26"/>
          <w:szCs w:val="26"/>
        </w:rPr>
        <w:t>,</w:t>
      </w:r>
      <w:r w:rsidRPr="004C3DBF">
        <w:rPr>
          <w:rFonts w:ascii="Times New Roman" w:hAnsi="Times New Roman" w:cs="Times New Roman"/>
          <w:sz w:val="26"/>
          <w:szCs w:val="26"/>
        </w:rPr>
        <w:t xml:space="preserve"> О.В. От диагностики к развитию. – М., 2004</w:t>
      </w:r>
    </w:p>
    <w:p w:rsidR="004C3DBF" w:rsidRPr="004C3DBF" w:rsidRDefault="004C3DBF" w:rsidP="004C3DBF">
      <w:pPr>
        <w:pStyle w:val="a4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6. </w:t>
      </w:r>
      <w:proofErr w:type="spellStart"/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Зак</w:t>
      </w:r>
      <w:proofErr w:type="spellEnd"/>
      <w:proofErr w:type="gramStart"/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End"/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А.З. Как определ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ить уровень мышления школьника.</w:t>
      </w: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М., 1982.</w:t>
      </w: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– с.115-120.</w:t>
      </w:r>
    </w:p>
    <w:p w:rsidR="00DA42DD" w:rsidRPr="004C3DBF" w:rsidRDefault="004C3DBF" w:rsidP="004C3DBF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7. </w:t>
      </w:r>
      <w:proofErr w:type="spellStart"/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Занков</w:t>
      </w:r>
      <w:proofErr w:type="spellEnd"/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Л.В. Развитие и обучение. – М.: Педагогика, 1962.</w:t>
      </w: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- с. 202</w:t>
      </w:r>
    </w:p>
    <w:p w:rsidR="00DA42DD" w:rsidRPr="004C3DBF" w:rsidRDefault="004C3DBF" w:rsidP="004C3DBF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8. </w:t>
      </w:r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Захарова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А.В. Психология формирования самооценки.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DA42DD"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Минск, 1993.</w:t>
      </w:r>
    </w:p>
    <w:p w:rsidR="00DA42DD" w:rsidRPr="004C3DBF" w:rsidRDefault="00DA42DD" w:rsidP="004C3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Зимняя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И.А. Педагогическая психология. 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4C3DBF">
        <w:rPr>
          <w:rFonts w:ascii="Times New Roman" w:eastAsia="Times New Roman" w:hAnsi="Times New Roman" w:cs="Times New Roman"/>
          <w:color w:val="000000"/>
          <w:sz w:val="26"/>
          <w:szCs w:val="26"/>
        </w:rPr>
        <w:t>М.: Изд-во "Логос", 2002.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Зинченко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В.П. Психологическая педагогика. – Самара: изд-во СГПУ, 1998.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Зинченко</w:t>
      </w:r>
      <w:proofErr w:type="gramStart"/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,В</w:t>
      </w:r>
      <w:proofErr w:type="gramEnd"/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.П</w:t>
      </w:r>
      <w:proofErr w:type="spellEnd"/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Психологические основы педагогики. (Психолого-педагогические основы построения системы развивающего обучения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Д.Б.Эльконина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В.В.Давыдова). – М.: </w:t>
      </w: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Гардарики</w:t>
      </w:r>
      <w:proofErr w:type="spellEnd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, 2002.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Интернет-портал «Сеть Исследовательских Лабораторий “Школа для всех”»</w:t>
      </w:r>
    </w:p>
    <w:p w:rsidR="00DA42DD" w:rsidRPr="008F0EAD" w:rsidRDefault="00DA42DD" w:rsidP="008F0EAD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Особенности личностного и профессионального развития субъектов образовательного пространства в современных социально-экономических условиях. Под ред. Л.М.Митиной - М.2010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Палагина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М.С. Психолого-педагогическое сопровождение образовательного процесса в рамках внедрения ФГОС.2011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Психолого-педагогическое обеспечение национальной образовательной инициативы «Наша новая школа», под ред. В.В.Рубцова, 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, 2010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Стандарты второго поколения. Как проектировать универсальные учебные действия.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,2010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A42DD" w:rsidRPr="003B6FF3" w:rsidRDefault="00DA42DD" w:rsidP="004C3DBF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Хухлаева</w:t>
      </w:r>
      <w:proofErr w:type="spellEnd"/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О.В. Ш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кольная психологическая служба - </w:t>
      </w:r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М,2008</w:t>
      </w:r>
    </w:p>
    <w:p w:rsidR="003F3B94" w:rsidRPr="004C3DBF" w:rsidRDefault="00DA42DD" w:rsidP="004C3DBF">
      <w:pPr>
        <w:numPr>
          <w:ilvl w:val="0"/>
          <w:numId w:val="2"/>
        </w:numPr>
        <w:spacing w:after="0" w:line="240" w:lineRule="auto"/>
        <w:ind w:left="716"/>
        <w:rPr>
          <w:rFonts w:ascii="Arial" w:eastAsia="Times New Roman" w:hAnsi="Arial" w:cs="Arial"/>
          <w:color w:val="000000"/>
        </w:rPr>
      </w:pPr>
      <w:proofErr w:type="spell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Эльконин</w:t>
      </w:r>
      <w:proofErr w:type="spellEnd"/>
      <w:proofErr w:type="gramStart"/>
      <w:r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End"/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Д. Б.</w:t>
      </w:r>
      <w:r w:rsidR="003B6FF3"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B6FF3"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Избранные</w:t>
      </w:r>
      <w:proofErr w:type="spellEnd"/>
      <w:r w:rsidR="003B6FF3"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психологические труды.— М.: Педагогика, 1989. </w:t>
      </w:r>
      <w:r w:rsidR="008F0EA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B6FF3" w:rsidRPr="003B6FF3">
        <w:rPr>
          <w:rFonts w:ascii="Times New Roman" w:eastAsia="Times New Roman" w:hAnsi="Times New Roman" w:cs="Times New Roman"/>
          <w:color w:val="000000"/>
          <w:sz w:val="26"/>
          <w:szCs w:val="26"/>
        </w:rPr>
        <w:t>560</w:t>
      </w:r>
      <w:r w:rsidR="003B6FF3" w:rsidRPr="005E0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с: ил.</w:t>
      </w:r>
    </w:p>
    <w:sectPr w:rsidR="003F3B94" w:rsidRPr="004C3DBF" w:rsidSect="003F3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37F6D"/>
    <w:multiLevelType w:val="hybridMultilevel"/>
    <w:tmpl w:val="06FC3DE8"/>
    <w:lvl w:ilvl="0" w:tplc="F94A4D5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3F61989"/>
    <w:multiLevelType w:val="multilevel"/>
    <w:tmpl w:val="2CFACB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4E7"/>
    <w:rsid w:val="00282133"/>
    <w:rsid w:val="003B6FF3"/>
    <w:rsid w:val="003F3B94"/>
    <w:rsid w:val="004C3DBF"/>
    <w:rsid w:val="00612701"/>
    <w:rsid w:val="006774D9"/>
    <w:rsid w:val="006C3BBB"/>
    <w:rsid w:val="008F0EAD"/>
    <w:rsid w:val="00DA42DD"/>
    <w:rsid w:val="00FC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C34E7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3B6FF3"/>
    <w:pPr>
      <w:ind w:left="720"/>
      <w:contextualSpacing/>
    </w:pPr>
  </w:style>
  <w:style w:type="paragraph" w:styleId="a4">
    <w:name w:val="No Spacing"/>
    <w:uiPriority w:val="1"/>
    <w:qFormat/>
    <w:rsid w:val="004C3DB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CA9-240C-40CE-B581-4130913A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2013-10-20T02:04:00Z</dcterms:created>
  <dcterms:modified xsi:type="dcterms:W3CDTF">2013-10-20T03:46:00Z</dcterms:modified>
</cp:coreProperties>
</file>