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CD" w:rsidRPr="00A84F2D" w:rsidRDefault="00A84F2D" w:rsidP="004D70F9">
      <w:pPr>
        <w:pStyle w:val="a7"/>
      </w:pPr>
      <w:r>
        <w:t>Применение робототехники в образовательном процессе</w:t>
      </w:r>
    </w:p>
    <w:p w:rsidR="006F33CD" w:rsidRPr="000E6E44" w:rsidRDefault="00A84F2D" w:rsidP="004D70F9">
      <w:pPr>
        <w:pStyle w:val="a8"/>
      </w:pPr>
      <w:r>
        <w:t>Исупов М.Ю.</w:t>
      </w:r>
    </w:p>
    <w:p w:rsidR="00232DEE" w:rsidRPr="0029552E" w:rsidRDefault="00232DEE" w:rsidP="00232DEE">
      <w:pPr>
        <w:ind w:firstLine="709"/>
      </w:pPr>
    </w:p>
    <w:p w:rsidR="00232DEE" w:rsidRPr="00232DEE" w:rsidRDefault="006F33CD" w:rsidP="00232DEE">
      <w:pPr>
        <w:ind w:firstLine="709"/>
        <w:rPr>
          <w:i/>
        </w:rPr>
      </w:pPr>
      <w:bookmarkStart w:id="0" w:name="_GoBack"/>
      <w:r w:rsidRPr="00A26C2D">
        <w:t xml:space="preserve">В </w:t>
      </w:r>
      <w:r w:rsidR="006D5FD5">
        <w:t>статье</w:t>
      </w:r>
      <w:r w:rsidRPr="00A26C2D">
        <w:t xml:space="preserve"> рассматриваются актуальные вопросы </w:t>
      </w:r>
      <w:r w:rsidR="00232DEE" w:rsidRPr="00232DEE">
        <w:rPr>
          <w:iCs/>
          <w:color w:val="111111"/>
          <w:shd w:val="clear" w:color="auto" w:fill="FFFFFF"/>
        </w:rPr>
        <w:t>применени</w:t>
      </w:r>
      <w:r w:rsidR="00232DEE">
        <w:rPr>
          <w:iCs/>
          <w:color w:val="111111"/>
          <w:shd w:val="clear" w:color="auto" w:fill="FFFFFF"/>
        </w:rPr>
        <w:t>я</w:t>
      </w:r>
      <w:r w:rsidR="00232DEE" w:rsidRPr="00232DEE">
        <w:rPr>
          <w:iCs/>
          <w:color w:val="111111"/>
          <w:shd w:val="clear" w:color="auto" w:fill="FFFFFF"/>
        </w:rPr>
        <w:t xml:space="preserve"> робототехники </w:t>
      </w:r>
      <w:r w:rsidR="00232DEE">
        <w:rPr>
          <w:iCs/>
          <w:color w:val="111111"/>
          <w:shd w:val="clear" w:color="auto" w:fill="FFFFFF"/>
        </w:rPr>
        <w:t>в образовательном процессе</w:t>
      </w:r>
      <w:r w:rsidR="00232DEE" w:rsidRPr="00232DEE">
        <w:rPr>
          <w:iCs/>
          <w:color w:val="111111"/>
          <w:shd w:val="clear" w:color="auto" w:fill="FFFFFF"/>
        </w:rPr>
        <w:t xml:space="preserve">. </w:t>
      </w:r>
      <w:r w:rsidR="00232DEE">
        <w:rPr>
          <w:iCs/>
          <w:color w:val="111111"/>
          <w:shd w:val="clear" w:color="auto" w:fill="FFFFFF"/>
        </w:rPr>
        <w:t>Указана в</w:t>
      </w:r>
      <w:r w:rsidR="00232DEE" w:rsidRPr="00232DEE">
        <w:rPr>
          <w:iCs/>
          <w:color w:val="111111"/>
          <w:shd w:val="clear" w:color="auto" w:fill="FFFFFF"/>
        </w:rPr>
        <w:t>ажность применения современных средств в образовательном процессе. Рассмотрены цели и задачи робототех</w:t>
      </w:r>
      <w:r w:rsidR="00232DEE">
        <w:rPr>
          <w:iCs/>
          <w:color w:val="111111"/>
          <w:shd w:val="clear" w:color="auto" w:fill="FFFFFF"/>
        </w:rPr>
        <w:t>ники</w:t>
      </w:r>
      <w:r w:rsidR="00232DEE" w:rsidRPr="00232DEE">
        <w:rPr>
          <w:iCs/>
          <w:color w:val="111111"/>
          <w:shd w:val="clear" w:color="auto" w:fill="FFFFFF"/>
        </w:rPr>
        <w:t>.</w:t>
      </w:r>
    </w:p>
    <w:bookmarkEnd w:id="0"/>
    <w:p w:rsidR="006F33CD" w:rsidRPr="00A26C2D" w:rsidRDefault="006F33CD" w:rsidP="004D70F9">
      <w:pPr>
        <w:pStyle w:val="ac"/>
      </w:pPr>
    </w:p>
    <w:p w:rsidR="006F33CD" w:rsidRPr="006A16FE" w:rsidRDefault="006F33CD" w:rsidP="004D70F9">
      <w:pPr>
        <w:pStyle w:val="ac"/>
      </w:pPr>
      <w:r w:rsidRPr="00EE7B5B">
        <w:rPr>
          <w:b/>
        </w:rPr>
        <w:t>Ключевые слова:</w:t>
      </w:r>
      <w:r>
        <w:t xml:space="preserve"> </w:t>
      </w:r>
      <w:r w:rsidR="00232DEE">
        <w:t>образовательный процесс, робототехника,</w:t>
      </w:r>
      <w:r w:rsidR="0080287D">
        <w:t xml:space="preserve"> конструктор</w:t>
      </w:r>
      <w:r w:rsidR="0080287D" w:rsidRPr="0080287D">
        <w:t xml:space="preserve"> F</w:t>
      </w:r>
      <w:proofErr w:type="spellStart"/>
      <w:r w:rsidR="0080287D" w:rsidRPr="0080287D">
        <w:rPr>
          <w:lang w:val="en-US"/>
        </w:rPr>
        <w:t>ishertechnik</w:t>
      </w:r>
      <w:proofErr w:type="spellEnd"/>
      <w:r w:rsidR="006A16FE">
        <w:t>.</w:t>
      </w:r>
    </w:p>
    <w:p w:rsidR="00232DEE" w:rsidRPr="007F4A8F" w:rsidRDefault="00232DEE" w:rsidP="007F4A8F">
      <w:pPr>
        <w:pStyle w:val="-2"/>
        <w:spacing w:before="0"/>
        <w:ind w:firstLine="709"/>
        <w:jc w:val="both"/>
        <w:rPr>
          <w:b w:val="0"/>
        </w:rPr>
      </w:pPr>
      <w:r w:rsidRPr="007F4A8F">
        <w:rPr>
          <w:b w:val="0"/>
        </w:rPr>
        <w:t xml:space="preserve">Со второй половины ХХ века в </w:t>
      </w:r>
      <w:r w:rsidR="0029552E">
        <w:rPr>
          <w:b w:val="0"/>
        </w:rPr>
        <w:t>цивилизации</w:t>
      </w:r>
      <w:r w:rsidRPr="007F4A8F">
        <w:rPr>
          <w:b w:val="0"/>
        </w:rPr>
        <w:t xml:space="preserve"> </w:t>
      </w:r>
      <w:r w:rsidR="0029552E">
        <w:rPr>
          <w:b w:val="0"/>
        </w:rPr>
        <w:t>осуществляется</w:t>
      </w:r>
      <w:r w:rsidRPr="007F4A8F">
        <w:rPr>
          <w:b w:val="0"/>
        </w:rPr>
        <w:t xml:space="preserve"> </w:t>
      </w:r>
      <w:r w:rsidR="007F4A8F" w:rsidRPr="007F4A8F">
        <w:rPr>
          <w:b w:val="0"/>
        </w:rPr>
        <w:t>повышение</w:t>
      </w:r>
      <w:r w:rsidRPr="007F4A8F">
        <w:rPr>
          <w:b w:val="0"/>
        </w:rPr>
        <w:t xml:space="preserve"> значения и роли. </w:t>
      </w:r>
    </w:p>
    <w:p w:rsidR="00232DEE" w:rsidRPr="007F4A8F" w:rsidRDefault="00232DEE" w:rsidP="007F4A8F">
      <w:pPr>
        <w:pStyle w:val="-2"/>
        <w:spacing w:before="0"/>
        <w:ind w:firstLine="709"/>
        <w:jc w:val="both"/>
        <w:rPr>
          <w:b w:val="0"/>
        </w:rPr>
      </w:pPr>
      <w:r w:rsidRPr="007F4A8F">
        <w:rPr>
          <w:b w:val="0"/>
        </w:rPr>
        <w:t xml:space="preserve">Современные достижения </w:t>
      </w:r>
      <w:r w:rsidR="0029552E">
        <w:rPr>
          <w:b w:val="0"/>
        </w:rPr>
        <w:t>информатизации</w:t>
      </w:r>
      <w:r w:rsidRPr="007F4A8F">
        <w:rPr>
          <w:b w:val="0"/>
        </w:rPr>
        <w:t xml:space="preserve"> </w:t>
      </w:r>
      <w:r w:rsidR="0029552E">
        <w:rPr>
          <w:b w:val="0"/>
        </w:rPr>
        <w:t>дали начало</w:t>
      </w:r>
      <w:r w:rsidRPr="007F4A8F">
        <w:rPr>
          <w:b w:val="0"/>
        </w:rPr>
        <w:t xml:space="preserve"> нов</w:t>
      </w:r>
      <w:r w:rsidR="0029552E">
        <w:rPr>
          <w:b w:val="0"/>
        </w:rPr>
        <w:t>ому</w:t>
      </w:r>
      <w:r w:rsidRPr="007F4A8F">
        <w:rPr>
          <w:b w:val="0"/>
        </w:rPr>
        <w:t xml:space="preserve"> вид</w:t>
      </w:r>
      <w:r w:rsidR="0029552E">
        <w:rPr>
          <w:b w:val="0"/>
        </w:rPr>
        <w:t>у</w:t>
      </w:r>
      <w:r w:rsidRPr="007F4A8F">
        <w:rPr>
          <w:b w:val="0"/>
        </w:rPr>
        <w:t xml:space="preserve"> высок</w:t>
      </w:r>
      <w:r w:rsidR="0029552E">
        <w:rPr>
          <w:b w:val="0"/>
        </w:rPr>
        <w:t>их технологий.</w:t>
      </w:r>
    </w:p>
    <w:p w:rsidR="007F4A8F" w:rsidRPr="007F4A8F" w:rsidRDefault="007F4A8F" w:rsidP="007F4A8F">
      <w:pPr>
        <w:pStyle w:val="-2"/>
        <w:spacing w:before="0"/>
        <w:ind w:firstLine="709"/>
        <w:jc w:val="both"/>
        <w:rPr>
          <w:b w:val="0"/>
        </w:rPr>
      </w:pPr>
      <w:r w:rsidRPr="007F4A8F">
        <w:rPr>
          <w:b w:val="0"/>
        </w:rPr>
        <w:t>В настоящее время робототехника превратилась в развитую отрасль: тысячи роботов работают на различных предприятиях мира, подводные манипуляторы стали непременной принадлежностью подводных исследовательских и спасательных аппаратов, изучение космоса опирается на широкое использование роботов с различным уровнем интеллекта.</w:t>
      </w:r>
    </w:p>
    <w:p w:rsidR="007F4A8F" w:rsidRPr="007F4A8F" w:rsidRDefault="0029552E" w:rsidP="007F4A8F">
      <w:pPr>
        <w:shd w:val="clear" w:color="auto" w:fill="FFFFFF"/>
        <w:spacing w:line="360" w:lineRule="auto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Робототехника</w:t>
      </w:r>
      <w:r w:rsidR="007F4A8F" w:rsidRPr="007F4A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служит для реализации </w:t>
      </w:r>
      <w:r w:rsidR="007F4A8F" w:rsidRPr="007F4A8F">
        <w:rPr>
          <w:color w:val="000000" w:themeColor="text1"/>
          <w:sz w:val="28"/>
          <w:szCs w:val="28"/>
        </w:rPr>
        <w:t>следующих образовательных целей:</w:t>
      </w:r>
    </w:p>
    <w:p w:rsidR="007F4A8F" w:rsidRPr="007F4A8F" w:rsidRDefault="007F4A8F" w:rsidP="007F4A8F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F4A8F">
        <w:rPr>
          <w:color w:val="000000" w:themeColor="text1"/>
          <w:sz w:val="28"/>
          <w:szCs w:val="28"/>
        </w:rPr>
        <w:t>анализ результатов и поиск новых решений;</w:t>
      </w:r>
    </w:p>
    <w:p w:rsidR="007F4A8F" w:rsidRPr="007F4A8F" w:rsidRDefault="007F4A8F" w:rsidP="007F4A8F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F4A8F">
        <w:rPr>
          <w:color w:val="000000" w:themeColor="text1"/>
          <w:sz w:val="28"/>
          <w:szCs w:val="28"/>
        </w:rPr>
        <w:t>использование таблиц для отображения и анализа данных;</w:t>
      </w:r>
    </w:p>
    <w:p w:rsidR="007F4A8F" w:rsidRPr="007F4A8F" w:rsidRDefault="007F4A8F" w:rsidP="007F4A8F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F4A8F">
        <w:rPr>
          <w:color w:val="000000" w:themeColor="text1"/>
          <w:sz w:val="28"/>
          <w:szCs w:val="28"/>
        </w:rPr>
        <w:t>коллективная выработка идей;</w:t>
      </w:r>
    </w:p>
    <w:p w:rsidR="007F4A8F" w:rsidRPr="007F4A8F" w:rsidRDefault="007F4A8F" w:rsidP="007F4A8F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F4A8F">
        <w:rPr>
          <w:color w:val="000000" w:themeColor="text1"/>
          <w:sz w:val="28"/>
          <w:szCs w:val="28"/>
        </w:rPr>
        <w:t>логическое мышление и программирование заданного поведения модели;</w:t>
      </w:r>
    </w:p>
    <w:p w:rsidR="007F4A8F" w:rsidRPr="007F4A8F" w:rsidRDefault="007F4A8F" w:rsidP="007F4A8F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F4A8F">
        <w:rPr>
          <w:color w:val="000000" w:themeColor="text1"/>
          <w:sz w:val="28"/>
          <w:szCs w:val="28"/>
        </w:rPr>
        <w:t>проведение систематических наблюдений и измерений;</w:t>
      </w:r>
    </w:p>
    <w:p w:rsidR="007F4A8F" w:rsidRPr="007F4A8F" w:rsidRDefault="007F4A8F" w:rsidP="007F4A8F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F4A8F">
        <w:rPr>
          <w:color w:val="000000" w:themeColor="text1"/>
          <w:sz w:val="28"/>
          <w:szCs w:val="28"/>
        </w:rPr>
        <w:t>развитие словарного запаса и навыков общения при объяснении работы модели;</w:t>
      </w:r>
    </w:p>
    <w:p w:rsidR="007F4A8F" w:rsidRPr="007F4A8F" w:rsidRDefault="007F4A8F" w:rsidP="007F4A8F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F4A8F">
        <w:rPr>
          <w:color w:val="000000" w:themeColor="text1"/>
          <w:sz w:val="28"/>
          <w:szCs w:val="28"/>
        </w:rPr>
        <w:t>установление причинно-следственных связей;</w:t>
      </w:r>
    </w:p>
    <w:p w:rsidR="007F4A8F" w:rsidRPr="007F4A8F" w:rsidRDefault="007F4A8F" w:rsidP="007F4A8F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F4A8F">
        <w:rPr>
          <w:color w:val="000000" w:themeColor="text1"/>
          <w:sz w:val="28"/>
          <w:szCs w:val="28"/>
        </w:rPr>
        <w:lastRenderedPageBreak/>
        <w:t>экспериментальное исследование, измерение влияния отдельных факторов.</w:t>
      </w:r>
    </w:p>
    <w:p w:rsidR="007F4A8F" w:rsidRPr="007F4A8F" w:rsidRDefault="0029552E" w:rsidP="007F4A8F">
      <w:pPr>
        <w:shd w:val="clear" w:color="auto" w:fill="FFFFFF"/>
        <w:spacing w:line="360" w:lineRule="auto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Применение робототехники на занятиях</w:t>
      </w:r>
      <w:r w:rsidR="007F4A8F" w:rsidRPr="007F4A8F">
        <w:rPr>
          <w:color w:val="000000" w:themeColor="text1"/>
          <w:sz w:val="28"/>
          <w:szCs w:val="28"/>
        </w:rPr>
        <w:t xml:space="preserve"> позволяет обучающимся работать в качестве исследователей, инженер</w:t>
      </w:r>
      <w:r>
        <w:rPr>
          <w:color w:val="000000" w:themeColor="text1"/>
          <w:sz w:val="28"/>
          <w:szCs w:val="28"/>
        </w:rPr>
        <w:t>ов, математиков</w:t>
      </w:r>
      <w:r w:rsidR="007F4A8F" w:rsidRPr="007F4A8F">
        <w:rPr>
          <w:color w:val="000000" w:themeColor="text1"/>
          <w:sz w:val="28"/>
          <w:szCs w:val="28"/>
        </w:rPr>
        <w:t xml:space="preserve">, предоставляя им инструкции, инструментарий и задания для </w:t>
      </w:r>
      <w:proofErr w:type="spellStart"/>
      <w:r w:rsidR="007F4A8F" w:rsidRPr="007F4A8F">
        <w:rPr>
          <w:color w:val="000000" w:themeColor="text1"/>
          <w:sz w:val="28"/>
          <w:szCs w:val="28"/>
        </w:rPr>
        <w:t>межпредметных</w:t>
      </w:r>
      <w:proofErr w:type="spellEnd"/>
      <w:r w:rsidR="007F4A8F" w:rsidRPr="007F4A8F">
        <w:rPr>
          <w:color w:val="000000" w:themeColor="text1"/>
          <w:sz w:val="28"/>
          <w:szCs w:val="28"/>
        </w:rPr>
        <w:t xml:space="preserve"> проектов. Обучающиеся собирают и программируют действующие модели, а затем используют их для выполнения задач, </w:t>
      </w:r>
      <w:r>
        <w:rPr>
          <w:color w:val="000000" w:themeColor="text1"/>
          <w:sz w:val="28"/>
          <w:szCs w:val="28"/>
        </w:rPr>
        <w:t>которые являются</w:t>
      </w:r>
      <w:r w:rsidR="007F4A8F" w:rsidRPr="007F4A8F">
        <w:rPr>
          <w:color w:val="000000" w:themeColor="text1"/>
          <w:sz w:val="28"/>
          <w:szCs w:val="28"/>
        </w:rPr>
        <w:t xml:space="preserve"> упражнениями из курсов естественных наук, технологии, математики, развития речи.</w:t>
      </w:r>
    </w:p>
    <w:p w:rsidR="007F4A8F" w:rsidRPr="007F4A8F" w:rsidRDefault="007F4A8F" w:rsidP="007F4A8F">
      <w:pPr>
        <w:shd w:val="clear" w:color="auto" w:fill="FFFFFF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7F4A8F">
        <w:rPr>
          <w:color w:val="000000" w:themeColor="text1"/>
          <w:sz w:val="28"/>
          <w:szCs w:val="28"/>
        </w:rPr>
        <w:t xml:space="preserve">Конструирование, проектирование, сборка деталей – это основное, что необходимо выполнять </w:t>
      </w:r>
      <w:proofErr w:type="gramStart"/>
      <w:r w:rsidRPr="007F4A8F">
        <w:rPr>
          <w:color w:val="000000" w:themeColor="text1"/>
          <w:sz w:val="28"/>
          <w:szCs w:val="28"/>
        </w:rPr>
        <w:t>обучающимся</w:t>
      </w:r>
      <w:proofErr w:type="gramEnd"/>
      <w:r w:rsidRPr="007F4A8F">
        <w:rPr>
          <w:color w:val="000000" w:themeColor="text1"/>
          <w:sz w:val="28"/>
          <w:szCs w:val="28"/>
        </w:rPr>
        <w:t xml:space="preserve">, изучая простые механизмы конструкторов. Именно конструирование развивает у </w:t>
      </w:r>
      <w:proofErr w:type="gramStart"/>
      <w:r w:rsidRPr="007F4A8F">
        <w:rPr>
          <w:color w:val="000000" w:themeColor="text1"/>
          <w:sz w:val="28"/>
          <w:szCs w:val="28"/>
        </w:rPr>
        <w:t>обучающихся</w:t>
      </w:r>
      <w:proofErr w:type="gramEnd"/>
      <w:r w:rsidRPr="007F4A8F">
        <w:rPr>
          <w:color w:val="000000" w:themeColor="text1"/>
          <w:sz w:val="28"/>
          <w:szCs w:val="28"/>
        </w:rPr>
        <w:t xml:space="preserve"> фантазию, воображение, способности </w:t>
      </w:r>
      <w:r w:rsidR="0029552E">
        <w:rPr>
          <w:color w:val="000000" w:themeColor="text1"/>
          <w:sz w:val="28"/>
          <w:szCs w:val="28"/>
        </w:rPr>
        <w:t>создать</w:t>
      </w:r>
      <w:r w:rsidRPr="007F4A8F">
        <w:rPr>
          <w:color w:val="000000" w:themeColor="text1"/>
          <w:sz w:val="28"/>
          <w:szCs w:val="28"/>
        </w:rPr>
        <w:t xml:space="preserve"> в модель что-то свое, воспитывает волю, аккуратность и развивает пространственное мышление. </w:t>
      </w:r>
    </w:p>
    <w:p w:rsidR="0080287D" w:rsidRPr="00CE1F4A" w:rsidRDefault="007F4A8F" w:rsidP="007F4A8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A8F">
        <w:rPr>
          <w:rFonts w:ascii="Times New Roman" w:hAnsi="Times New Roman" w:cs="Times New Roman"/>
          <w:sz w:val="28"/>
          <w:szCs w:val="28"/>
        </w:rPr>
        <w:t>Для преподавателя</w:t>
      </w:r>
      <w:r w:rsidR="0029552E">
        <w:rPr>
          <w:rFonts w:ascii="Times New Roman" w:hAnsi="Times New Roman" w:cs="Times New Roman"/>
          <w:sz w:val="28"/>
          <w:szCs w:val="28"/>
        </w:rPr>
        <w:t xml:space="preserve">, применяющих робототехнику в своих предметах, </w:t>
      </w:r>
      <w:r w:rsidRPr="007F4A8F">
        <w:rPr>
          <w:rFonts w:ascii="Times New Roman" w:hAnsi="Times New Roman" w:cs="Times New Roman"/>
          <w:sz w:val="28"/>
          <w:szCs w:val="28"/>
        </w:rPr>
        <w:t xml:space="preserve">помимо содержания и количества часов, выделяемых на предмет, важна информация и о новых подходах в стандартах. Главным вопросом </w:t>
      </w:r>
      <w:proofErr w:type="spellStart"/>
      <w:r w:rsidR="0029552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F4A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4A8F">
        <w:rPr>
          <w:rFonts w:ascii="Times New Roman" w:hAnsi="Times New Roman" w:cs="Times New Roman"/>
          <w:sz w:val="28"/>
          <w:szCs w:val="28"/>
        </w:rPr>
        <w:t>под</w:t>
      </w:r>
      <w:r w:rsidR="0029552E">
        <w:rPr>
          <w:rFonts w:ascii="Times New Roman" w:hAnsi="Times New Roman" w:cs="Times New Roman"/>
          <w:sz w:val="28"/>
          <w:szCs w:val="28"/>
        </w:rPr>
        <w:t>хода</w:t>
      </w:r>
      <w:proofErr w:type="gramEnd"/>
      <w:r w:rsidRPr="007F4A8F">
        <w:rPr>
          <w:rFonts w:ascii="Times New Roman" w:hAnsi="Times New Roman" w:cs="Times New Roman"/>
          <w:sz w:val="28"/>
          <w:szCs w:val="28"/>
        </w:rPr>
        <w:t xml:space="preserve"> является: </w:t>
      </w:r>
      <w:proofErr w:type="gramStart"/>
      <w:r w:rsidRPr="007F4A8F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7F4A8F">
        <w:rPr>
          <w:rFonts w:ascii="Times New Roman" w:hAnsi="Times New Roman" w:cs="Times New Roman"/>
          <w:sz w:val="28"/>
          <w:szCs w:val="28"/>
        </w:rPr>
        <w:t xml:space="preserve"> необходимы действия, которыми должен овладеть сту</w:t>
      </w:r>
      <w:r w:rsidR="0029552E">
        <w:rPr>
          <w:rFonts w:ascii="Times New Roman" w:hAnsi="Times New Roman" w:cs="Times New Roman"/>
          <w:sz w:val="28"/>
          <w:szCs w:val="28"/>
        </w:rPr>
        <w:t>дент, чтобы решать любые задачи?</w:t>
      </w:r>
      <w:r w:rsidRPr="007F4A8F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29552E">
        <w:rPr>
          <w:rFonts w:ascii="Times New Roman" w:hAnsi="Times New Roman" w:cs="Times New Roman"/>
          <w:sz w:val="28"/>
          <w:szCs w:val="28"/>
        </w:rPr>
        <w:t>надобно</w:t>
      </w:r>
      <w:r w:rsidRPr="007F4A8F">
        <w:rPr>
          <w:rFonts w:ascii="Times New Roman" w:hAnsi="Times New Roman" w:cs="Times New Roman"/>
          <w:sz w:val="28"/>
          <w:szCs w:val="28"/>
        </w:rPr>
        <w:t xml:space="preserve"> </w:t>
      </w:r>
      <w:r w:rsidR="0080287D">
        <w:rPr>
          <w:rFonts w:ascii="Times New Roman" w:hAnsi="Times New Roman" w:cs="Times New Roman"/>
          <w:sz w:val="28"/>
          <w:szCs w:val="28"/>
        </w:rPr>
        <w:t>подчеркнуть</w:t>
      </w:r>
      <w:r w:rsidRPr="007F4A8F">
        <w:rPr>
          <w:rFonts w:ascii="Times New Roman" w:hAnsi="Times New Roman" w:cs="Times New Roman"/>
          <w:sz w:val="28"/>
          <w:szCs w:val="28"/>
        </w:rPr>
        <w:t xml:space="preserve"> универсальные действия, овладение которыми даст возможность решать в неопределенных жизненных ситуациях различные классы задач. В связи с этим, на первый план выступают такие качества </w:t>
      </w:r>
      <w:r w:rsidR="0080287D">
        <w:rPr>
          <w:rFonts w:ascii="Times New Roman" w:hAnsi="Times New Roman" w:cs="Times New Roman"/>
          <w:sz w:val="28"/>
          <w:szCs w:val="28"/>
        </w:rPr>
        <w:t>студента</w:t>
      </w:r>
      <w:r w:rsidRPr="007F4A8F">
        <w:rPr>
          <w:rFonts w:ascii="Times New Roman" w:hAnsi="Times New Roman" w:cs="Times New Roman"/>
          <w:sz w:val="28"/>
          <w:szCs w:val="28"/>
        </w:rPr>
        <w:t xml:space="preserve">, как, например, разработка и проверка гипотез, инициативность в принятии решений, умение работать в проектном режиме. Эти способности всегда востребованы в современном обществе. </w:t>
      </w:r>
      <w:r w:rsidRPr="007F4A8F">
        <w:rPr>
          <w:rFonts w:ascii="Times New Roman" w:hAnsi="Times New Roman" w:cs="Times New Roman"/>
          <w:iCs/>
          <w:sz w:val="28"/>
          <w:szCs w:val="28"/>
        </w:rPr>
        <w:t>Одно из методических решений</w:t>
      </w:r>
      <w:r w:rsidRPr="007F4A8F">
        <w:rPr>
          <w:rFonts w:ascii="Times New Roman" w:hAnsi="Times New Roman" w:cs="Times New Roman"/>
          <w:sz w:val="28"/>
          <w:szCs w:val="28"/>
        </w:rPr>
        <w:t xml:space="preserve">, позволяющее более интенсивно осваивать </w:t>
      </w:r>
      <w:r w:rsidR="0080287D">
        <w:rPr>
          <w:rFonts w:ascii="Times New Roman" w:hAnsi="Times New Roman" w:cs="Times New Roman"/>
          <w:sz w:val="28"/>
          <w:szCs w:val="28"/>
        </w:rPr>
        <w:t>робототехнику</w:t>
      </w:r>
      <w:r w:rsidRPr="007F4A8F">
        <w:rPr>
          <w:rFonts w:ascii="Times New Roman" w:hAnsi="Times New Roman" w:cs="Times New Roman"/>
          <w:sz w:val="28"/>
          <w:szCs w:val="28"/>
        </w:rPr>
        <w:t xml:space="preserve"> и формировать ключевые компетенции обучающихся –  использование конструкторов F</w:t>
      </w:r>
      <w:proofErr w:type="spellStart"/>
      <w:r w:rsidR="0080287D">
        <w:rPr>
          <w:rFonts w:ascii="Times New Roman" w:hAnsi="Times New Roman" w:cs="Times New Roman"/>
          <w:sz w:val="28"/>
          <w:szCs w:val="28"/>
          <w:lang w:val="en-US"/>
        </w:rPr>
        <w:t>ishertechnik</w:t>
      </w:r>
      <w:proofErr w:type="spellEnd"/>
      <w:r w:rsidR="0080287D" w:rsidRPr="0080287D">
        <w:rPr>
          <w:rFonts w:ascii="Times New Roman" w:hAnsi="Times New Roman" w:cs="Times New Roman"/>
          <w:sz w:val="28"/>
          <w:szCs w:val="28"/>
        </w:rPr>
        <w:t xml:space="preserve"> </w:t>
      </w:r>
      <w:r w:rsidRPr="007F4A8F">
        <w:rPr>
          <w:rFonts w:ascii="Times New Roman" w:hAnsi="Times New Roman" w:cs="Times New Roman"/>
          <w:sz w:val="28"/>
          <w:szCs w:val="28"/>
        </w:rPr>
        <w:t xml:space="preserve">на занятиях. </w:t>
      </w:r>
      <w:r w:rsidRPr="007F4A8F">
        <w:rPr>
          <w:rFonts w:ascii="Times New Roman" w:hAnsi="Times New Roman" w:cs="Times New Roman"/>
          <w:iCs/>
          <w:sz w:val="28"/>
          <w:szCs w:val="28"/>
        </w:rPr>
        <w:t xml:space="preserve">Главной идеей </w:t>
      </w:r>
      <w:r w:rsidRPr="007F4A8F">
        <w:rPr>
          <w:rFonts w:ascii="Times New Roman" w:hAnsi="Times New Roman" w:cs="Times New Roman"/>
          <w:sz w:val="28"/>
          <w:szCs w:val="28"/>
        </w:rPr>
        <w:t xml:space="preserve">является насыщение новыми технологиями, изменение содержания учебно-воспитательного процесса, создание новой коммуникационной среды, попадая в которую обучающийся и преподаватель становится более успешным, более компетентным, более </w:t>
      </w:r>
      <w:r w:rsidRPr="007F4A8F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современным. </w:t>
      </w:r>
    </w:p>
    <w:p w:rsidR="007F4A8F" w:rsidRPr="007F4A8F" w:rsidRDefault="007F4A8F" w:rsidP="007F4A8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A8F">
        <w:rPr>
          <w:rFonts w:ascii="Times New Roman" w:hAnsi="Times New Roman" w:cs="Times New Roman"/>
          <w:sz w:val="28"/>
          <w:szCs w:val="28"/>
        </w:rPr>
        <w:t xml:space="preserve">Целями внедрения конструкторов </w:t>
      </w:r>
      <w:r w:rsidR="0080287D">
        <w:rPr>
          <w:rFonts w:ascii="Times New Roman" w:hAnsi="Times New Roman" w:cs="Times New Roman"/>
          <w:sz w:val="28"/>
          <w:szCs w:val="28"/>
        </w:rPr>
        <w:t>при преподавании занятий</w:t>
      </w:r>
      <w:r w:rsidRPr="007F4A8F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7F4A8F" w:rsidRPr="007F4A8F" w:rsidRDefault="007F4A8F" w:rsidP="007F4A8F">
      <w:pPr>
        <w:pStyle w:val="Default"/>
        <w:widowControl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A8F">
        <w:rPr>
          <w:rFonts w:ascii="Times New Roman" w:hAnsi="Times New Roman" w:cs="Times New Roman"/>
          <w:sz w:val="28"/>
          <w:szCs w:val="28"/>
        </w:rPr>
        <w:t>научить обучающихся самостоятельно мыслить</w:t>
      </w:r>
      <w:proofErr w:type="gramEnd"/>
      <w:r w:rsidRPr="007F4A8F">
        <w:rPr>
          <w:rFonts w:ascii="Times New Roman" w:hAnsi="Times New Roman" w:cs="Times New Roman"/>
          <w:sz w:val="28"/>
          <w:szCs w:val="28"/>
        </w:rPr>
        <w:t>;</w:t>
      </w:r>
    </w:p>
    <w:p w:rsidR="007F4A8F" w:rsidRPr="007F4A8F" w:rsidRDefault="007F4A8F" w:rsidP="007F4A8F">
      <w:pPr>
        <w:pStyle w:val="Default"/>
        <w:widowControl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A8F">
        <w:rPr>
          <w:rFonts w:ascii="Times New Roman" w:hAnsi="Times New Roman" w:cs="Times New Roman"/>
          <w:sz w:val="28"/>
          <w:szCs w:val="28"/>
        </w:rPr>
        <w:t>находить и решать проблемы, привлекая для этого знания из разных областей;</w:t>
      </w:r>
    </w:p>
    <w:p w:rsidR="007F4A8F" w:rsidRPr="007F4A8F" w:rsidRDefault="007F4A8F" w:rsidP="007F4A8F">
      <w:pPr>
        <w:pStyle w:val="Default"/>
        <w:widowControl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A8F">
        <w:rPr>
          <w:rFonts w:ascii="Times New Roman" w:hAnsi="Times New Roman" w:cs="Times New Roman"/>
          <w:sz w:val="28"/>
          <w:szCs w:val="28"/>
        </w:rPr>
        <w:t xml:space="preserve">уметь прогнозировать результаты и возможные последствия разных вариантов решения. </w:t>
      </w:r>
    </w:p>
    <w:p w:rsidR="007F4A8F" w:rsidRPr="007F4A8F" w:rsidRDefault="007F4A8F" w:rsidP="007F4A8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A8F">
        <w:rPr>
          <w:rFonts w:ascii="Times New Roman" w:hAnsi="Times New Roman" w:cs="Times New Roman"/>
          <w:iCs/>
          <w:sz w:val="28"/>
          <w:szCs w:val="28"/>
        </w:rPr>
        <w:t>Задачей же</w:t>
      </w:r>
      <w:r w:rsidRPr="007F4A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4A8F">
        <w:rPr>
          <w:rFonts w:ascii="Times New Roman" w:hAnsi="Times New Roman" w:cs="Times New Roman"/>
          <w:sz w:val="28"/>
          <w:szCs w:val="28"/>
        </w:rPr>
        <w:t>является осуществление технологической подготовки о</w:t>
      </w:r>
      <w:r w:rsidR="0080287D">
        <w:rPr>
          <w:rFonts w:ascii="Times New Roman" w:hAnsi="Times New Roman" w:cs="Times New Roman"/>
          <w:sz w:val="28"/>
          <w:szCs w:val="28"/>
        </w:rPr>
        <w:t>бучающихся на уроках</w:t>
      </w:r>
      <w:r w:rsidRPr="007F4A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F4A8F">
        <w:rPr>
          <w:rFonts w:ascii="Times New Roman" w:hAnsi="Times New Roman" w:cs="Times New Roman"/>
          <w:sz w:val="28"/>
          <w:szCs w:val="28"/>
        </w:rPr>
        <w:t xml:space="preserve"> С применением конструкторов </w:t>
      </w:r>
      <w:r w:rsidR="0080287D" w:rsidRPr="007F4A8F">
        <w:rPr>
          <w:rFonts w:ascii="Times New Roman" w:hAnsi="Times New Roman" w:cs="Times New Roman"/>
          <w:sz w:val="28"/>
          <w:szCs w:val="28"/>
        </w:rPr>
        <w:t>F</w:t>
      </w:r>
      <w:proofErr w:type="spellStart"/>
      <w:r w:rsidR="0080287D">
        <w:rPr>
          <w:rFonts w:ascii="Times New Roman" w:hAnsi="Times New Roman" w:cs="Times New Roman"/>
          <w:sz w:val="28"/>
          <w:szCs w:val="28"/>
          <w:lang w:val="en-US"/>
        </w:rPr>
        <w:t>ishertechnik</w:t>
      </w:r>
      <w:proofErr w:type="spellEnd"/>
      <w:r w:rsidRPr="007F4A8F">
        <w:rPr>
          <w:rFonts w:ascii="Times New Roman" w:hAnsi="Times New Roman" w:cs="Times New Roman"/>
          <w:sz w:val="28"/>
          <w:szCs w:val="28"/>
        </w:rPr>
        <w:t xml:space="preserve"> на занятиях обучающиеся могут разрабатывать проекты по интересующей их тематике, широко используя в своей работе </w:t>
      </w:r>
      <w:proofErr w:type="spellStart"/>
      <w:r w:rsidRPr="007F4A8F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7F4A8F">
        <w:rPr>
          <w:rFonts w:ascii="Times New Roman" w:hAnsi="Times New Roman" w:cs="Times New Roman"/>
          <w:sz w:val="28"/>
          <w:szCs w:val="28"/>
        </w:rPr>
        <w:t xml:space="preserve"> связи. </w:t>
      </w:r>
    </w:p>
    <w:p w:rsidR="007F4A8F" w:rsidRDefault="007F4A8F" w:rsidP="007F4A8F">
      <w:pPr>
        <w:spacing w:line="360" w:lineRule="auto"/>
        <w:ind w:firstLine="709"/>
        <w:rPr>
          <w:sz w:val="28"/>
          <w:szCs w:val="28"/>
        </w:rPr>
      </w:pPr>
      <w:r w:rsidRPr="007F4A8F">
        <w:rPr>
          <w:sz w:val="28"/>
          <w:szCs w:val="28"/>
        </w:rPr>
        <w:t>Формой организации учебных занятий применяемых при изучении робототехники являются:</w:t>
      </w:r>
    </w:p>
    <w:p w:rsidR="0080287D" w:rsidRPr="007F4A8F" w:rsidRDefault="0080287D" w:rsidP="0080287D">
      <w:pPr>
        <w:numPr>
          <w:ilvl w:val="0"/>
          <w:numId w:val="8"/>
        </w:numPr>
        <w:spacing w:line="360" w:lineRule="auto"/>
        <w:ind w:left="1276" w:hanging="567"/>
        <w:rPr>
          <w:sz w:val="28"/>
          <w:szCs w:val="28"/>
        </w:rPr>
      </w:pPr>
      <w:r>
        <w:rPr>
          <w:sz w:val="28"/>
          <w:szCs w:val="28"/>
        </w:rPr>
        <w:t>Урок изучения материала</w:t>
      </w:r>
      <w:r w:rsidRPr="007F4A8F">
        <w:rPr>
          <w:sz w:val="28"/>
          <w:szCs w:val="28"/>
        </w:rPr>
        <w:t>;</w:t>
      </w:r>
    </w:p>
    <w:p w:rsidR="0080287D" w:rsidRPr="007F4A8F" w:rsidRDefault="0080287D" w:rsidP="0080287D">
      <w:pPr>
        <w:numPr>
          <w:ilvl w:val="0"/>
          <w:numId w:val="8"/>
        </w:numPr>
        <w:spacing w:line="360" w:lineRule="auto"/>
        <w:ind w:left="1276" w:hanging="567"/>
        <w:rPr>
          <w:sz w:val="28"/>
          <w:szCs w:val="28"/>
        </w:rPr>
      </w:pPr>
      <w:r w:rsidRPr="007F4A8F">
        <w:rPr>
          <w:sz w:val="28"/>
          <w:szCs w:val="28"/>
        </w:rPr>
        <w:t>Урок защиты проекта;</w:t>
      </w:r>
    </w:p>
    <w:p w:rsidR="0080287D" w:rsidRPr="007F4A8F" w:rsidRDefault="0080287D" w:rsidP="0080287D">
      <w:pPr>
        <w:numPr>
          <w:ilvl w:val="0"/>
          <w:numId w:val="8"/>
        </w:numPr>
        <w:spacing w:line="360" w:lineRule="auto"/>
        <w:ind w:left="1276" w:hanging="567"/>
        <w:rPr>
          <w:sz w:val="28"/>
          <w:szCs w:val="28"/>
        </w:rPr>
      </w:pPr>
      <w:r>
        <w:rPr>
          <w:sz w:val="28"/>
          <w:szCs w:val="28"/>
        </w:rPr>
        <w:t>Урок – соревнование;</w:t>
      </w:r>
    </w:p>
    <w:p w:rsidR="0080287D" w:rsidRPr="0080287D" w:rsidRDefault="0080287D" w:rsidP="0080287D">
      <w:pPr>
        <w:numPr>
          <w:ilvl w:val="0"/>
          <w:numId w:val="8"/>
        </w:numPr>
        <w:spacing w:line="360" w:lineRule="auto"/>
        <w:ind w:left="1276" w:hanging="567"/>
        <w:rPr>
          <w:sz w:val="28"/>
          <w:szCs w:val="28"/>
        </w:rPr>
      </w:pPr>
      <w:r w:rsidRPr="007F4A8F">
        <w:rPr>
          <w:sz w:val="28"/>
          <w:szCs w:val="28"/>
        </w:rPr>
        <w:t>Урок – презентация;</w:t>
      </w:r>
    </w:p>
    <w:p w:rsidR="007F4A8F" w:rsidRPr="007F4A8F" w:rsidRDefault="007F4A8F" w:rsidP="007F4A8F">
      <w:pPr>
        <w:pStyle w:val="af2"/>
        <w:numPr>
          <w:ilvl w:val="0"/>
          <w:numId w:val="9"/>
        </w:numPr>
        <w:spacing w:line="360" w:lineRule="auto"/>
        <w:ind w:left="1276" w:hanging="567"/>
        <w:rPr>
          <w:sz w:val="28"/>
          <w:szCs w:val="28"/>
        </w:rPr>
      </w:pPr>
      <w:r w:rsidRPr="007F4A8F">
        <w:rPr>
          <w:sz w:val="28"/>
          <w:szCs w:val="28"/>
        </w:rPr>
        <w:t>Урок – лекция;</w:t>
      </w:r>
    </w:p>
    <w:p w:rsidR="007F4A8F" w:rsidRPr="007F4A8F" w:rsidRDefault="0080287D" w:rsidP="007F4A8F">
      <w:pPr>
        <w:numPr>
          <w:ilvl w:val="0"/>
          <w:numId w:val="8"/>
        </w:numPr>
        <w:spacing w:line="360" w:lineRule="auto"/>
        <w:ind w:left="1276" w:hanging="567"/>
        <w:rPr>
          <w:sz w:val="28"/>
          <w:szCs w:val="28"/>
        </w:rPr>
      </w:pPr>
      <w:r>
        <w:rPr>
          <w:sz w:val="28"/>
          <w:szCs w:val="28"/>
        </w:rPr>
        <w:t>Практическое занятие</w:t>
      </w:r>
      <w:r w:rsidR="007F4A8F" w:rsidRPr="007F4A8F">
        <w:rPr>
          <w:sz w:val="28"/>
          <w:szCs w:val="28"/>
        </w:rPr>
        <w:t>;</w:t>
      </w:r>
    </w:p>
    <w:p w:rsidR="007F4A8F" w:rsidRDefault="007F4A8F" w:rsidP="007F4A8F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A8F">
        <w:rPr>
          <w:rFonts w:ascii="Times New Roman" w:hAnsi="Times New Roman" w:cs="Times New Roman"/>
          <w:sz w:val="28"/>
          <w:szCs w:val="28"/>
        </w:rPr>
        <w:t xml:space="preserve">При разработке и отладке моделей </w:t>
      </w:r>
      <w:proofErr w:type="gramStart"/>
      <w:r w:rsidRPr="007F4A8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F4A8F">
        <w:rPr>
          <w:rFonts w:ascii="Times New Roman" w:hAnsi="Times New Roman" w:cs="Times New Roman"/>
          <w:sz w:val="28"/>
          <w:szCs w:val="28"/>
        </w:rPr>
        <w:t xml:space="preserve"> делятся опытом друг с другом, что очень </w:t>
      </w:r>
      <w:r w:rsidR="0080287D">
        <w:rPr>
          <w:rFonts w:ascii="Times New Roman" w:hAnsi="Times New Roman" w:cs="Times New Roman"/>
          <w:sz w:val="28"/>
          <w:szCs w:val="28"/>
        </w:rPr>
        <w:t>результативно</w:t>
      </w:r>
      <w:r w:rsidRPr="007F4A8F">
        <w:rPr>
          <w:rFonts w:ascii="Times New Roman" w:hAnsi="Times New Roman" w:cs="Times New Roman"/>
          <w:sz w:val="28"/>
          <w:szCs w:val="28"/>
        </w:rPr>
        <w:t xml:space="preserve"> влияет на развитие познавательных, творческих навыков, а также на самостоятельность. </w:t>
      </w:r>
      <w:r w:rsidR="0080287D">
        <w:rPr>
          <w:rFonts w:ascii="Times New Roman" w:hAnsi="Times New Roman" w:cs="Times New Roman"/>
          <w:sz w:val="28"/>
          <w:szCs w:val="28"/>
        </w:rPr>
        <w:t>Из этого можно сделать вывод</w:t>
      </w:r>
      <w:r w:rsidRPr="007F4A8F">
        <w:rPr>
          <w:rFonts w:ascii="Times New Roman" w:hAnsi="Times New Roman" w:cs="Times New Roman"/>
          <w:sz w:val="28"/>
          <w:szCs w:val="28"/>
        </w:rPr>
        <w:t>, что конструкторы, явля</w:t>
      </w:r>
      <w:r w:rsidR="0080287D">
        <w:rPr>
          <w:rFonts w:ascii="Times New Roman" w:hAnsi="Times New Roman" w:cs="Times New Roman"/>
          <w:sz w:val="28"/>
          <w:szCs w:val="28"/>
        </w:rPr>
        <w:t>ются</w:t>
      </w:r>
      <w:r w:rsidRPr="007F4A8F">
        <w:rPr>
          <w:rFonts w:ascii="Times New Roman" w:hAnsi="Times New Roman" w:cs="Times New Roman"/>
          <w:sz w:val="28"/>
          <w:szCs w:val="28"/>
        </w:rPr>
        <w:t xml:space="preserve"> дополнительным средство</w:t>
      </w:r>
      <w:r w:rsidR="0080287D">
        <w:rPr>
          <w:rFonts w:ascii="Times New Roman" w:hAnsi="Times New Roman" w:cs="Times New Roman"/>
          <w:sz w:val="28"/>
          <w:szCs w:val="28"/>
        </w:rPr>
        <w:t>м при изучении дисциплин</w:t>
      </w:r>
      <w:r w:rsidRPr="007F4A8F">
        <w:rPr>
          <w:rFonts w:ascii="Times New Roman" w:hAnsi="Times New Roman" w:cs="Times New Roman"/>
          <w:sz w:val="28"/>
          <w:szCs w:val="28"/>
        </w:rPr>
        <w:t>, позволяют обучающимся принимать решение самостоятельно, применимо к данной ситуации, учитывая окружающие особенности и наличие вспомогательных материалов. А так же - работать сообща.</w:t>
      </w:r>
    </w:p>
    <w:p w:rsidR="007F4A8F" w:rsidRPr="007F4A8F" w:rsidRDefault="007F4A8F" w:rsidP="007F4A8F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4A8F">
        <w:rPr>
          <w:rFonts w:ascii="Times New Roman" w:hAnsi="Times New Roman" w:cs="Times New Roman"/>
          <w:color w:val="000000"/>
          <w:sz w:val="28"/>
          <w:szCs w:val="28"/>
        </w:rPr>
        <w:t>Актуальность внедрения образовательной робототехники в общеобразовательный процесс становится все более явной. Главная проблема, требующая скорейшего внедрения основы робототехники: прогрессирующий дефицит квалифицированных инженерно-технических кадров на рынке труда.</w:t>
      </w:r>
    </w:p>
    <w:p w:rsidR="007F4A8F" w:rsidRPr="007F4A8F" w:rsidRDefault="007F4A8F" w:rsidP="007F4A8F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7F4A8F">
        <w:rPr>
          <w:bCs/>
          <w:color w:val="000000"/>
          <w:sz w:val="28"/>
          <w:szCs w:val="28"/>
        </w:rPr>
        <w:lastRenderedPageBreak/>
        <w:t xml:space="preserve">Робототехника - </w:t>
      </w:r>
      <w:r w:rsidR="0080287D">
        <w:rPr>
          <w:bCs/>
          <w:color w:val="000000"/>
          <w:sz w:val="28"/>
          <w:szCs w:val="28"/>
        </w:rPr>
        <w:t>всесторонний</w:t>
      </w:r>
      <w:r w:rsidRPr="007F4A8F">
        <w:rPr>
          <w:bCs/>
          <w:color w:val="000000"/>
          <w:sz w:val="28"/>
          <w:szCs w:val="28"/>
        </w:rPr>
        <w:t xml:space="preserve"> инструмент для образования.</w:t>
      </w:r>
      <w:r w:rsidRPr="007F4A8F">
        <w:rPr>
          <w:color w:val="000000"/>
          <w:sz w:val="28"/>
          <w:szCs w:val="28"/>
        </w:rPr>
        <w:t xml:space="preserve"> Важной особенностью образовательных конструкторов является их </w:t>
      </w:r>
      <w:proofErr w:type="spellStart"/>
      <w:r w:rsidRPr="007F4A8F">
        <w:rPr>
          <w:color w:val="000000"/>
          <w:sz w:val="28"/>
          <w:szCs w:val="28"/>
        </w:rPr>
        <w:t>межпредметность</w:t>
      </w:r>
      <w:proofErr w:type="spellEnd"/>
      <w:r w:rsidRPr="007F4A8F">
        <w:rPr>
          <w:color w:val="000000"/>
          <w:sz w:val="28"/>
          <w:szCs w:val="28"/>
        </w:rPr>
        <w:t xml:space="preserve">. Они могут быть использованы как на предметах </w:t>
      </w:r>
      <w:proofErr w:type="gramStart"/>
      <w:r w:rsidRPr="007F4A8F">
        <w:rPr>
          <w:color w:val="000000"/>
          <w:sz w:val="28"/>
          <w:szCs w:val="28"/>
        </w:rPr>
        <w:t>естественно-научного</w:t>
      </w:r>
      <w:proofErr w:type="gramEnd"/>
      <w:r w:rsidRPr="007F4A8F">
        <w:rPr>
          <w:color w:val="000000"/>
          <w:sz w:val="28"/>
          <w:szCs w:val="28"/>
        </w:rPr>
        <w:t xml:space="preserve"> цикла, так и гуманитарного цикла. Проектно-ориентированная работа с конструктором позволяет организовать факультативное, домашнее и дистанционное обучение конструированию и программированию.</w:t>
      </w:r>
    </w:p>
    <w:p w:rsidR="007F4A8F" w:rsidRDefault="007F4A8F" w:rsidP="0080287D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7F4A8F">
        <w:rPr>
          <w:color w:val="000000"/>
          <w:sz w:val="28"/>
          <w:szCs w:val="28"/>
        </w:rPr>
        <w:t xml:space="preserve">Образовательная робототехника дает возможность на ранних шагах выявить технические наклонности обучающихся и развивать их в этом направлении. Занятия по робототехнике знакомят </w:t>
      </w:r>
      <w:proofErr w:type="gramStart"/>
      <w:r w:rsidRPr="007F4A8F">
        <w:rPr>
          <w:color w:val="000000"/>
          <w:sz w:val="28"/>
          <w:szCs w:val="28"/>
        </w:rPr>
        <w:t>обучающихся</w:t>
      </w:r>
      <w:proofErr w:type="gramEnd"/>
      <w:r w:rsidRPr="007F4A8F">
        <w:rPr>
          <w:color w:val="000000"/>
          <w:sz w:val="28"/>
          <w:szCs w:val="28"/>
        </w:rPr>
        <w:t xml:space="preserve"> с законами окружающего мира, учат применять теоретические знания на практике, развивают мышление. Работая индивидуально, парами, или в командах, обучающиеся могут учиться, создавая и программируя модели, проводя исследования, составляя отчёты и обсуждая идеи, возникающие во время работы с этими моделями.</w:t>
      </w:r>
    </w:p>
    <w:p w:rsidR="006A16FE" w:rsidRDefault="006A16FE" w:rsidP="006A16FE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Также хотелось бы отметить</w:t>
      </w:r>
      <w:r w:rsidRPr="00AB6B7D">
        <w:rPr>
          <w:rFonts w:ascii="Times New Roman" w:hAnsi="Times New Roman"/>
          <w:sz w:val="28"/>
          <w:szCs w:val="28"/>
        </w:rPr>
        <w:t>, что внедрение единой системы обучения робототехнике будет являться важным этапом развития технических навыков и</w:t>
      </w:r>
      <w:r w:rsidRPr="0040723E">
        <w:rPr>
          <w:rFonts w:ascii="Times New Roman" w:hAnsi="Times New Roman"/>
          <w:sz w:val="28"/>
          <w:szCs w:val="28"/>
        </w:rPr>
        <w:t xml:space="preserve"> </w:t>
      </w:r>
      <w:r w:rsidRPr="00AB6B7D">
        <w:rPr>
          <w:rFonts w:ascii="Times New Roman" w:hAnsi="Times New Roman"/>
          <w:sz w:val="28"/>
          <w:szCs w:val="28"/>
        </w:rPr>
        <w:t xml:space="preserve">умений </w:t>
      </w:r>
      <w:r>
        <w:rPr>
          <w:rFonts w:ascii="Times New Roman" w:hAnsi="Times New Roman"/>
          <w:sz w:val="28"/>
          <w:szCs w:val="28"/>
        </w:rPr>
        <w:t>студентов</w:t>
      </w:r>
      <w:r w:rsidRPr="00AB6B7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Мобильные роботы</w:t>
      </w:r>
      <w:r w:rsidRPr="00AB6B7D">
        <w:rPr>
          <w:rFonts w:ascii="Times New Roman" w:hAnsi="Times New Roman"/>
          <w:sz w:val="28"/>
          <w:szCs w:val="28"/>
        </w:rPr>
        <w:t xml:space="preserve"> позволя</w:t>
      </w:r>
      <w:r>
        <w:rPr>
          <w:rFonts w:ascii="Times New Roman" w:hAnsi="Times New Roman"/>
          <w:sz w:val="28"/>
          <w:szCs w:val="28"/>
        </w:rPr>
        <w:t>ю</w:t>
      </w:r>
      <w:r w:rsidRPr="00AB6B7D">
        <w:rPr>
          <w:rFonts w:ascii="Times New Roman" w:hAnsi="Times New Roman"/>
          <w:sz w:val="28"/>
          <w:szCs w:val="28"/>
        </w:rPr>
        <w:t xml:space="preserve">т привить интерес </w:t>
      </w:r>
      <w:r>
        <w:rPr>
          <w:rFonts w:ascii="Times New Roman" w:hAnsi="Times New Roman"/>
          <w:sz w:val="28"/>
          <w:szCs w:val="28"/>
        </w:rPr>
        <w:t>обучающихся</w:t>
      </w:r>
      <w:r w:rsidRPr="00AB6B7D">
        <w:rPr>
          <w:rFonts w:ascii="Times New Roman" w:hAnsi="Times New Roman"/>
          <w:sz w:val="28"/>
          <w:szCs w:val="28"/>
        </w:rPr>
        <w:t xml:space="preserve"> к</w:t>
      </w:r>
      <w:r w:rsidRPr="0040723E">
        <w:rPr>
          <w:rFonts w:ascii="Times New Roman" w:hAnsi="Times New Roman"/>
          <w:sz w:val="28"/>
          <w:szCs w:val="28"/>
        </w:rPr>
        <w:t xml:space="preserve"> </w:t>
      </w:r>
      <w:r w:rsidRPr="00AB6B7D">
        <w:rPr>
          <w:rFonts w:ascii="Times New Roman" w:hAnsi="Times New Roman"/>
          <w:sz w:val="28"/>
          <w:szCs w:val="28"/>
        </w:rPr>
        <w:t xml:space="preserve">техническому творчеству, тем самым раскрыть таланты тех </w:t>
      </w:r>
      <w:r>
        <w:rPr>
          <w:rFonts w:ascii="Times New Roman" w:hAnsi="Times New Roman"/>
          <w:sz w:val="28"/>
          <w:szCs w:val="28"/>
        </w:rPr>
        <w:t>студентов</w:t>
      </w:r>
      <w:r w:rsidRPr="00AB6B7D">
        <w:rPr>
          <w:rFonts w:ascii="Times New Roman" w:hAnsi="Times New Roman"/>
          <w:sz w:val="28"/>
          <w:szCs w:val="28"/>
        </w:rPr>
        <w:t>, которые в</w:t>
      </w:r>
      <w:r w:rsidRPr="0040723E">
        <w:rPr>
          <w:rFonts w:ascii="Times New Roman" w:hAnsi="Times New Roman"/>
          <w:sz w:val="28"/>
          <w:szCs w:val="28"/>
        </w:rPr>
        <w:t xml:space="preserve"> </w:t>
      </w:r>
      <w:r w:rsidRPr="00AB6B7D">
        <w:rPr>
          <w:rFonts w:ascii="Times New Roman" w:hAnsi="Times New Roman"/>
          <w:sz w:val="28"/>
          <w:szCs w:val="28"/>
        </w:rPr>
        <w:t>дальнейшем могут стать первоклассными инженерами и</w:t>
      </w:r>
      <w:r w:rsidRPr="0040723E">
        <w:rPr>
          <w:rFonts w:ascii="Times New Roman" w:hAnsi="Times New Roman"/>
          <w:sz w:val="28"/>
          <w:szCs w:val="28"/>
        </w:rPr>
        <w:t xml:space="preserve"> </w:t>
      </w:r>
      <w:r w:rsidRPr="00AB6B7D">
        <w:rPr>
          <w:rFonts w:ascii="Times New Roman" w:hAnsi="Times New Roman"/>
          <w:sz w:val="28"/>
          <w:szCs w:val="28"/>
        </w:rPr>
        <w:t>технологами. Именно поэтому внедрение образовательной робототехники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23E">
        <w:rPr>
          <w:rFonts w:ascii="Times New Roman" w:hAnsi="Times New Roman"/>
          <w:sz w:val="28"/>
          <w:szCs w:val="28"/>
        </w:rPr>
        <w:t>-</w:t>
      </w:r>
      <w:r w:rsidRPr="00AB6B7D">
        <w:rPr>
          <w:rFonts w:ascii="Times New Roman" w:hAnsi="Times New Roman"/>
          <w:sz w:val="28"/>
          <w:szCs w:val="28"/>
        </w:rPr>
        <w:t xml:space="preserve"> большой шаг в</w:t>
      </w:r>
      <w:r w:rsidRPr="0040723E">
        <w:rPr>
          <w:rFonts w:ascii="Times New Roman" w:hAnsi="Times New Roman"/>
          <w:sz w:val="28"/>
          <w:szCs w:val="28"/>
        </w:rPr>
        <w:t xml:space="preserve"> </w:t>
      </w:r>
      <w:r w:rsidRPr="00AB6B7D">
        <w:rPr>
          <w:rFonts w:ascii="Times New Roman" w:hAnsi="Times New Roman"/>
          <w:sz w:val="28"/>
          <w:szCs w:val="28"/>
        </w:rPr>
        <w:t xml:space="preserve">сторону </w:t>
      </w:r>
      <w:r>
        <w:rPr>
          <w:rFonts w:ascii="Times New Roman" w:hAnsi="Times New Roman"/>
          <w:sz w:val="28"/>
          <w:szCs w:val="28"/>
        </w:rPr>
        <w:t>предоставления стране первоклассных специалистов.</w:t>
      </w:r>
    </w:p>
    <w:p w:rsidR="006A16FE" w:rsidRPr="0080287D" w:rsidRDefault="006A16FE" w:rsidP="0080287D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</w:p>
    <w:p w:rsidR="00314C18" w:rsidRPr="00FC461B" w:rsidRDefault="006F33CD" w:rsidP="0080287D">
      <w:pPr>
        <w:pStyle w:val="-2"/>
        <w:ind w:left="567"/>
      </w:pPr>
      <w:r w:rsidRPr="000E6E44">
        <w:t>Список литературы</w:t>
      </w:r>
    </w:p>
    <w:p w:rsidR="006A16FE" w:rsidRPr="006514E7" w:rsidRDefault="006A16FE" w:rsidP="0080287D">
      <w:pPr>
        <w:pStyle w:val="-"/>
        <w:ind w:left="426"/>
      </w:pPr>
      <w:r w:rsidRPr="006514E7">
        <w:t xml:space="preserve">Белоусов, И.Р. Дистанционное обучение механике и робототехнике через сеть Интернет [Текст] / И.Р. Белоусов, Д.Е. </w:t>
      </w:r>
      <w:proofErr w:type="spellStart"/>
      <w:r w:rsidRPr="006514E7">
        <w:t>Охоцимский</w:t>
      </w:r>
      <w:proofErr w:type="spellEnd"/>
      <w:r w:rsidRPr="006514E7">
        <w:t>, А.К. Платонов [и др.] // Компьютерные инструменты в образовании.– 2003.– №2.– с. 34-41</w:t>
      </w:r>
      <w:r>
        <w:t>.</w:t>
      </w:r>
    </w:p>
    <w:p w:rsidR="006A16FE" w:rsidRPr="006514E7" w:rsidRDefault="006A16FE" w:rsidP="0080287D">
      <w:pPr>
        <w:pStyle w:val="-"/>
        <w:ind w:left="426"/>
      </w:pPr>
      <w:r w:rsidRPr="006514E7">
        <w:t>Копосов Д.Г. Первый шаг в робототехнику. М: Бином, 2012.</w:t>
      </w:r>
    </w:p>
    <w:p w:rsidR="006A16FE" w:rsidRPr="006514E7" w:rsidRDefault="006A16FE" w:rsidP="0080287D">
      <w:pPr>
        <w:pStyle w:val="-"/>
        <w:ind w:left="426"/>
      </w:pPr>
      <w:r w:rsidRPr="006514E7">
        <w:t>Копосов Д.Г. Первый шаг в робототехнику. Рабочая тетрадь по робототехнике. М: Бином,2012.</w:t>
      </w:r>
    </w:p>
    <w:p w:rsidR="006A16FE" w:rsidRPr="006514E7" w:rsidRDefault="006A16FE" w:rsidP="0080287D">
      <w:pPr>
        <w:pStyle w:val="-"/>
        <w:ind w:left="426"/>
      </w:pPr>
      <w:r w:rsidRPr="006514E7">
        <w:t xml:space="preserve">Копытова О.Г. Внедрение робототехники в образовательное пространство школы. Трехгорный, 2010. </w:t>
      </w:r>
    </w:p>
    <w:p w:rsidR="006A16FE" w:rsidRPr="006514E7" w:rsidRDefault="006A16FE" w:rsidP="0080287D">
      <w:pPr>
        <w:pStyle w:val="-"/>
        <w:ind w:left="426"/>
      </w:pPr>
      <w:r w:rsidRPr="006514E7">
        <w:lastRenderedPageBreak/>
        <w:t>Мартыненко, Ю.Г. Динамика мобильных роботов [Текст] / Ю.Г</w:t>
      </w:r>
      <w:r>
        <w:t>. Марты</w:t>
      </w:r>
      <w:r w:rsidRPr="006514E7">
        <w:t xml:space="preserve">ненко // </w:t>
      </w:r>
      <w:proofErr w:type="spellStart"/>
      <w:r w:rsidRPr="006514E7">
        <w:t>Соровский</w:t>
      </w:r>
      <w:proofErr w:type="spellEnd"/>
      <w:r w:rsidRPr="006514E7">
        <w:t xml:space="preserve"> образовательный журнал.– 2000.– №5.– с. 110-116</w:t>
      </w:r>
      <w:r>
        <w:t>.</w:t>
      </w:r>
    </w:p>
    <w:p w:rsidR="006A16FE" w:rsidRPr="006A16FE" w:rsidRDefault="006A16FE" w:rsidP="006A16FE">
      <w:pPr>
        <w:pStyle w:val="-"/>
        <w:ind w:left="426"/>
      </w:pPr>
      <w:r w:rsidRPr="006A16FE">
        <w:rPr>
          <w:shd w:val="clear" w:color="auto" w:fill="FFFFFF"/>
        </w:rPr>
        <w:t xml:space="preserve">Мирошина Т. Ф., Соловьева Л. Е., Могилева А. Ю., </w:t>
      </w:r>
      <w:proofErr w:type="spellStart"/>
      <w:r w:rsidRPr="006A16FE">
        <w:rPr>
          <w:shd w:val="clear" w:color="auto" w:fill="FFFFFF"/>
        </w:rPr>
        <w:t>Перфирьева</w:t>
      </w:r>
      <w:proofErr w:type="spellEnd"/>
      <w:r w:rsidRPr="006A16FE">
        <w:rPr>
          <w:shd w:val="clear" w:color="auto" w:fill="FFFFFF"/>
        </w:rPr>
        <w:t> Л. П. «Образовательная робототехника на уроках информатики и физики в средней школе: пособие для учителя»</w:t>
      </w:r>
      <w:r w:rsidRPr="006A16FE">
        <w:t xml:space="preserve"> [Текст] </w:t>
      </w:r>
      <w:r w:rsidRPr="006A16FE">
        <w:rPr>
          <w:bCs/>
        </w:rPr>
        <w:t xml:space="preserve"> </w:t>
      </w:r>
      <w:r w:rsidRPr="006A16FE">
        <w:rPr>
          <w:shd w:val="clear" w:color="auto" w:fill="FFFFFF"/>
        </w:rPr>
        <w:t xml:space="preserve"> — Челябинск: РКЦ. </w:t>
      </w:r>
    </w:p>
    <w:p w:rsidR="006A16FE" w:rsidRPr="006514E7" w:rsidRDefault="006A16FE" w:rsidP="0080287D">
      <w:pPr>
        <w:pStyle w:val="-"/>
        <w:ind w:left="426"/>
      </w:pPr>
      <w:proofErr w:type="spellStart"/>
      <w:r w:rsidRPr="006514E7">
        <w:t>Предко</w:t>
      </w:r>
      <w:proofErr w:type="spellEnd"/>
      <w:r w:rsidRPr="006514E7">
        <w:t>, М. 123 эксперимента по роб</w:t>
      </w:r>
      <w:r>
        <w:t xml:space="preserve">ототехнике [Текст] / М. </w:t>
      </w:r>
      <w:proofErr w:type="spellStart"/>
      <w:r>
        <w:t>Предко</w:t>
      </w:r>
      <w:proofErr w:type="spellEnd"/>
      <w:r w:rsidRPr="006514E7">
        <w:t>; пер. с англ. В.П. Попова.– М.: НТ Пресс, 2007.– 544 с.</w:t>
      </w:r>
    </w:p>
    <w:p w:rsidR="006A16FE" w:rsidRDefault="006A16FE" w:rsidP="0080287D">
      <w:pPr>
        <w:pStyle w:val="-"/>
        <w:ind w:left="426"/>
      </w:pPr>
      <w:r w:rsidRPr="006514E7">
        <w:t>Руководство «</w:t>
      </w:r>
      <w:proofErr w:type="spellStart"/>
      <w:r w:rsidRPr="006514E7">
        <w:t>ПервоРобот</w:t>
      </w:r>
      <w:proofErr w:type="spellEnd"/>
      <w:r w:rsidRPr="006514E7">
        <w:t xml:space="preserve"> </w:t>
      </w:r>
      <w:r w:rsidRPr="0080287D">
        <w:t>NXT</w:t>
      </w:r>
      <w:r w:rsidRPr="006514E7">
        <w:t>. Введение в робототехнику».</w:t>
      </w:r>
    </w:p>
    <w:p w:rsidR="006A16FE" w:rsidRDefault="006A16FE" w:rsidP="006A16FE">
      <w:pPr>
        <w:pStyle w:val="-"/>
        <w:ind w:left="426"/>
      </w:pPr>
      <w:r w:rsidRPr="006514E7">
        <w:t xml:space="preserve">Ушаков, А.А. Задачи для факультатива робототехники: Сборник задач. - Демонстрационный вариант [Текст]/ </w:t>
      </w:r>
      <w:proofErr w:type="spellStart"/>
      <w:r w:rsidRPr="006514E7">
        <w:t>А.А.Ушаков</w:t>
      </w:r>
      <w:proofErr w:type="spellEnd"/>
      <w:r w:rsidRPr="006514E7">
        <w:t>.–  Барнаул: Гимназия №42, 2009.- 12 с.</w:t>
      </w:r>
    </w:p>
    <w:p w:rsidR="006A16FE" w:rsidRPr="00DE64D3" w:rsidRDefault="006A16FE" w:rsidP="006A16FE">
      <w:pPr>
        <w:pStyle w:val="-"/>
        <w:numPr>
          <w:ilvl w:val="0"/>
          <w:numId w:val="0"/>
        </w:numPr>
        <w:ind w:left="66"/>
      </w:pPr>
    </w:p>
    <w:p w:rsidR="006F33CD" w:rsidRPr="00A86C70" w:rsidRDefault="006F33CD" w:rsidP="006F33CD">
      <w:pPr>
        <w:spacing w:after="200" w:line="276" w:lineRule="auto"/>
        <w:ind w:firstLine="0"/>
        <w:jc w:val="center"/>
        <w:rPr>
          <w:b/>
          <w:sz w:val="24"/>
          <w:szCs w:val="24"/>
        </w:rPr>
      </w:pPr>
    </w:p>
    <w:sectPr w:rsidR="006F33CD" w:rsidRPr="00A86C70" w:rsidSect="004D70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0F7C"/>
    <w:multiLevelType w:val="hybridMultilevel"/>
    <w:tmpl w:val="51185A3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156D8A"/>
    <w:multiLevelType w:val="hybridMultilevel"/>
    <w:tmpl w:val="823CE184"/>
    <w:lvl w:ilvl="0" w:tplc="22E02C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3F16"/>
    <w:multiLevelType w:val="hybridMultilevel"/>
    <w:tmpl w:val="6BCAADF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791B62"/>
    <w:multiLevelType w:val="hybridMultilevel"/>
    <w:tmpl w:val="1B70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E7386"/>
    <w:multiLevelType w:val="hybridMultilevel"/>
    <w:tmpl w:val="4162C6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2C04BB"/>
    <w:multiLevelType w:val="hybridMultilevel"/>
    <w:tmpl w:val="3B0213C6"/>
    <w:lvl w:ilvl="0" w:tplc="0E90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49A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7A8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4E0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21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68B2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A6A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0BF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69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17DAD"/>
    <w:multiLevelType w:val="multilevel"/>
    <w:tmpl w:val="6C602C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F198B"/>
    <w:multiLevelType w:val="hybridMultilevel"/>
    <w:tmpl w:val="C49ABE2A"/>
    <w:lvl w:ilvl="0" w:tplc="D1008020">
      <w:start w:val="1"/>
      <w:numFmt w:val="decimal"/>
      <w:pStyle w:val="-"/>
      <w:lvlText w:val="%1."/>
      <w:lvlJc w:val="left"/>
      <w:pPr>
        <w:ind w:left="-1908" w:hanging="360"/>
      </w:pPr>
    </w:lvl>
    <w:lvl w:ilvl="1" w:tplc="04190019" w:tentative="1">
      <w:start w:val="1"/>
      <w:numFmt w:val="lowerLetter"/>
      <w:lvlText w:val="%2."/>
      <w:lvlJc w:val="left"/>
      <w:pPr>
        <w:ind w:left="-1188" w:hanging="360"/>
      </w:pPr>
    </w:lvl>
    <w:lvl w:ilvl="2" w:tplc="0419001B" w:tentative="1">
      <w:start w:val="1"/>
      <w:numFmt w:val="lowerRoman"/>
      <w:lvlText w:val="%3."/>
      <w:lvlJc w:val="right"/>
      <w:pPr>
        <w:ind w:left="-468" w:hanging="180"/>
      </w:pPr>
    </w:lvl>
    <w:lvl w:ilvl="3" w:tplc="0419000F" w:tentative="1">
      <w:start w:val="1"/>
      <w:numFmt w:val="decimal"/>
      <w:lvlText w:val="%4."/>
      <w:lvlJc w:val="left"/>
      <w:pPr>
        <w:ind w:left="252" w:hanging="360"/>
      </w:pPr>
    </w:lvl>
    <w:lvl w:ilvl="4" w:tplc="04190019" w:tentative="1">
      <w:start w:val="1"/>
      <w:numFmt w:val="lowerLetter"/>
      <w:lvlText w:val="%5."/>
      <w:lvlJc w:val="left"/>
      <w:pPr>
        <w:ind w:left="972" w:hanging="360"/>
      </w:pPr>
    </w:lvl>
    <w:lvl w:ilvl="5" w:tplc="0419001B" w:tentative="1">
      <w:start w:val="1"/>
      <w:numFmt w:val="lowerRoman"/>
      <w:lvlText w:val="%6."/>
      <w:lvlJc w:val="right"/>
      <w:pPr>
        <w:ind w:left="1692" w:hanging="180"/>
      </w:pPr>
    </w:lvl>
    <w:lvl w:ilvl="6" w:tplc="0419000F" w:tentative="1">
      <w:start w:val="1"/>
      <w:numFmt w:val="decimal"/>
      <w:lvlText w:val="%7."/>
      <w:lvlJc w:val="left"/>
      <w:pPr>
        <w:ind w:left="2412" w:hanging="360"/>
      </w:pPr>
    </w:lvl>
    <w:lvl w:ilvl="7" w:tplc="04190019" w:tentative="1">
      <w:start w:val="1"/>
      <w:numFmt w:val="lowerLetter"/>
      <w:lvlText w:val="%8."/>
      <w:lvlJc w:val="left"/>
      <w:pPr>
        <w:ind w:left="3132" w:hanging="360"/>
      </w:pPr>
    </w:lvl>
    <w:lvl w:ilvl="8" w:tplc="0419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8">
    <w:nsid w:val="789259B2"/>
    <w:multiLevelType w:val="hybridMultilevel"/>
    <w:tmpl w:val="8DB4C510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BDC7A2D"/>
    <w:multiLevelType w:val="hybridMultilevel"/>
    <w:tmpl w:val="BB1A5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70"/>
    <w:rsid w:val="00116BE2"/>
    <w:rsid w:val="00163DB1"/>
    <w:rsid w:val="001D6BC5"/>
    <w:rsid w:val="001E26A3"/>
    <w:rsid w:val="00220579"/>
    <w:rsid w:val="00232DEE"/>
    <w:rsid w:val="0027458B"/>
    <w:rsid w:val="00286979"/>
    <w:rsid w:val="0029552E"/>
    <w:rsid w:val="002957F1"/>
    <w:rsid w:val="00314C18"/>
    <w:rsid w:val="003F1DFD"/>
    <w:rsid w:val="004C17AB"/>
    <w:rsid w:val="004D70F9"/>
    <w:rsid w:val="004E46ED"/>
    <w:rsid w:val="004E69E2"/>
    <w:rsid w:val="00506688"/>
    <w:rsid w:val="0056028E"/>
    <w:rsid w:val="00591FC9"/>
    <w:rsid w:val="005A62FB"/>
    <w:rsid w:val="0066110F"/>
    <w:rsid w:val="00661E6E"/>
    <w:rsid w:val="00675E34"/>
    <w:rsid w:val="006A0732"/>
    <w:rsid w:val="006A16FE"/>
    <w:rsid w:val="006D5FD5"/>
    <w:rsid w:val="006D68DF"/>
    <w:rsid w:val="006F33CD"/>
    <w:rsid w:val="00766E12"/>
    <w:rsid w:val="007F4A8F"/>
    <w:rsid w:val="0080287D"/>
    <w:rsid w:val="00811417"/>
    <w:rsid w:val="008448B8"/>
    <w:rsid w:val="009C6441"/>
    <w:rsid w:val="00A53183"/>
    <w:rsid w:val="00A84F2D"/>
    <w:rsid w:val="00A86C70"/>
    <w:rsid w:val="00B16092"/>
    <w:rsid w:val="00B22E40"/>
    <w:rsid w:val="00BA5C96"/>
    <w:rsid w:val="00BD5B8A"/>
    <w:rsid w:val="00C35D76"/>
    <w:rsid w:val="00C45FAF"/>
    <w:rsid w:val="00CE1F4A"/>
    <w:rsid w:val="00CF0F9F"/>
    <w:rsid w:val="00D263FD"/>
    <w:rsid w:val="00DD7407"/>
    <w:rsid w:val="00E469C9"/>
    <w:rsid w:val="00E64C97"/>
    <w:rsid w:val="00EA1E86"/>
    <w:rsid w:val="00EA632A"/>
    <w:rsid w:val="00E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7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C70"/>
    <w:pPr>
      <w:keepNext/>
      <w:ind w:firstLine="0"/>
      <w:jc w:val="center"/>
      <w:outlineLvl w:val="0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A86C70"/>
    <w:pPr>
      <w:keepNext/>
      <w:ind w:firstLine="0"/>
      <w:jc w:val="center"/>
      <w:outlineLvl w:val="2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6C70"/>
    <w:pPr>
      <w:ind w:firstLine="0"/>
      <w:jc w:val="center"/>
    </w:pPr>
    <w:rPr>
      <w:b/>
      <w:sz w:val="18"/>
    </w:rPr>
  </w:style>
  <w:style w:type="character" w:customStyle="1" w:styleId="a4">
    <w:name w:val="Название Знак"/>
    <w:basedOn w:val="a0"/>
    <w:link w:val="a3"/>
    <w:rsid w:val="00A86C7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A86C70"/>
  </w:style>
  <w:style w:type="character" w:styleId="a5">
    <w:name w:val="Hyperlink"/>
    <w:basedOn w:val="a0"/>
    <w:uiPriority w:val="99"/>
    <w:unhideWhenUsed/>
    <w:rsid w:val="00A86C7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86C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6C7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8697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6F33CD"/>
    <w:pPr>
      <w:spacing w:before="240" w:after="240"/>
      <w:ind w:left="567" w:right="567" w:firstLine="0"/>
      <w:jc w:val="center"/>
    </w:pPr>
    <w:rPr>
      <w:b/>
      <w:color w:val="000000"/>
      <w:sz w:val="36"/>
      <w:szCs w:val="36"/>
    </w:rPr>
  </w:style>
  <w:style w:type="paragraph" w:customStyle="1" w:styleId="a8">
    <w:name w:val="Авторы"/>
    <w:basedOn w:val="a"/>
    <w:link w:val="a9"/>
    <w:qFormat/>
    <w:rsid w:val="006F33CD"/>
    <w:pPr>
      <w:spacing w:before="240" w:after="240"/>
      <w:ind w:left="567" w:right="567" w:firstLine="0"/>
      <w:jc w:val="center"/>
    </w:pPr>
    <w:rPr>
      <w:i/>
      <w:sz w:val="32"/>
      <w:szCs w:val="32"/>
    </w:rPr>
  </w:style>
  <w:style w:type="character" w:customStyle="1" w:styleId="a9">
    <w:name w:val="Авторы Знак"/>
    <w:basedOn w:val="a0"/>
    <w:link w:val="a8"/>
    <w:rsid w:val="006F33CD"/>
    <w:rPr>
      <w:rFonts w:ascii="Times New Roman" w:eastAsia="Times New Roman" w:hAnsi="Times New Roman" w:cs="Times New Roman"/>
      <w:i/>
      <w:sz w:val="32"/>
      <w:szCs w:val="32"/>
      <w:lang w:eastAsia="ru-RU"/>
    </w:rPr>
  </w:style>
  <w:style w:type="paragraph" w:customStyle="1" w:styleId="aa">
    <w:name w:val="Организация"/>
    <w:basedOn w:val="a"/>
    <w:link w:val="ab"/>
    <w:qFormat/>
    <w:rsid w:val="006F33CD"/>
    <w:pPr>
      <w:ind w:left="284" w:right="284" w:firstLine="0"/>
      <w:jc w:val="center"/>
    </w:pPr>
    <w:rPr>
      <w:sz w:val="24"/>
      <w:szCs w:val="24"/>
    </w:rPr>
  </w:style>
  <w:style w:type="character" w:customStyle="1" w:styleId="ab">
    <w:name w:val="Организация Знак"/>
    <w:basedOn w:val="a0"/>
    <w:link w:val="aa"/>
    <w:rsid w:val="006F3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Аннотация"/>
    <w:basedOn w:val="a"/>
    <w:link w:val="ad"/>
    <w:qFormat/>
    <w:rsid w:val="006F33CD"/>
    <w:pPr>
      <w:spacing w:before="240" w:after="240"/>
      <w:ind w:left="1134" w:right="1134" w:firstLine="0"/>
    </w:pPr>
    <w:rPr>
      <w:sz w:val="24"/>
      <w:szCs w:val="24"/>
    </w:rPr>
  </w:style>
  <w:style w:type="character" w:customStyle="1" w:styleId="ad">
    <w:name w:val="Аннотация Знак"/>
    <w:basedOn w:val="a0"/>
    <w:link w:val="ac"/>
    <w:rsid w:val="006F3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Текст-абзац"/>
    <w:basedOn w:val="a"/>
    <w:link w:val="-1"/>
    <w:qFormat/>
    <w:rsid w:val="006F33CD"/>
    <w:pPr>
      <w:spacing w:line="360" w:lineRule="auto"/>
    </w:pPr>
    <w:rPr>
      <w:color w:val="000000"/>
      <w:sz w:val="28"/>
      <w:szCs w:val="28"/>
    </w:rPr>
  </w:style>
  <w:style w:type="character" w:customStyle="1" w:styleId="-1">
    <w:name w:val="Текст-абзац Знак"/>
    <w:basedOn w:val="a0"/>
    <w:link w:val="-0"/>
    <w:rsid w:val="006F33C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-2">
    <w:name w:val="Заголовок-литература"/>
    <w:basedOn w:val="a"/>
    <w:link w:val="-3"/>
    <w:qFormat/>
    <w:rsid w:val="006F33CD"/>
    <w:pPr>
      <w:spacing w:before="240" w:line="360" w:lineRule="auto"/>
      <w:ind w:firstLine="0"/>
      <w:jc w:val="center"/>
    </w:pPr>
    <w:rPr>
      <w:b/>
      <w:color w:val="000000"/>
      <w:sz w:val="28"/>
      <w:szCs w:val="28"/>
    </w:rPr>
  </w:style>
  <w:style w:type="character" w:customStyle="1" w:styleId="-3">
    <w:name w:val="Заголовок-литература Знак"/>
    <w:basedOn w:val="a0"/>
    <w:link w:val="-2"/>
    <w:rsid w:val="006F33CD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-">
    <w:name w:val="Список-литературы"/>
    <w:basedOn w:val="a"/>
    <w:link w:val="-4"/>
    <w:qFormat/>
    <w:rsid w:val="006F33CD"/>
    <w:pPr>
      <w:numPr>
        <w:numId w:val="3"/>
      </w:numPr>
    </w:pPr>
    <w:rPr>
      <w:iCs/>
      <w:color w:val="000000"/>
      <w:sz w:val="28"/>
      <w:szCs w:val="28"/>
    </w:rPr>
  </w:style>
  <w:style w:type="character" w:customStyle="1" w:styleId="-4">
    <w:name w:val="Список-литературы Знак"/>
    <w:basedOn w:val="a0"/>
    <w:link w:val="-"/>
    <w:rsid w:val="006F33CD"/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table" w:styleId="ae">
    <w:name w:val="Table Grid"/>
    <w:basedOn w:val="a1"/>
    <w:uiPriority w:val="59"/>
    <w:rsid w:val="0066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D263FD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A63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632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qFormat/>
    <w:rsid w:val="00314C18"/>
    <w:pPr>
      <w:ind w:left="720"/>
      <w:contextualSpacing/>
    </w:pPr>
  </w:style>
  <w:style w:type="paragraph" w:customStyle="1" w:styleId="Default">
    <w:name w:val="Default"/>
    <w:rsid w:val="007F4A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7F4A8F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4">
    <w:name w:val="Без интервала Знак"/>
    <w:basedOn w:val="a0"/>
    <w:link w:val="af3"/>
    <w:uiPriority w:val="1"/>
    <w:rsid w:val="007F4A8F"/>
    <w:rPr>
      <w:rFonts w:ascii="Calibri" w:eastAsia="Calibri" w:hAnsi="Calibri" w:cs="Calibri"/>
    </w:rPr>
  </w:style>
  <w:style w:type="paragraph" w:customStyle="1" w:styleId="11">
    <w:name w:val="Без интервала1"/>
    <w:uiPriority w:val="99"/>
    <w:rsid w:val="006A16F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7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C70"/>
    <w:pPr>
      <w:keepNext/>
      <w:ind w:firstLine="0"/>
      <w:jc w:val="center"/>
      <w:outlineLvl w:val="0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A86C70"/>
    <w:pPr>
      <w:keepNext/>
      <w:ind w:firstLine="0"/>
      <w:jc w:val="center"/>
      <w:outlineLvl w:val="2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6C70"/>
    <w:pPr>
      <w:ind w:firstLine="0"/>
      <w:jc w:val="center"/>
    </w:pPr>
    <w:rPr>
      <w:b/>
      <w:sz w:val="18"/>
    </w:rPr>
  </w:style>
  <w:style w:type="character" w:customStyle="1" w:styleId="a4">
    <w:name w:val="Название Знак"/>
    <w:basedOn w:val="a0"/>
    <w:link w:val="a3"/>
    <w:rsid w:val="00A86C7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A86C70"/>
  </w:style>
  <w:style w:type="character" w:styleId="a5">
    <w:name w:val="Hyperlink"/>
    <w:basedOn w:val="a0"/>
    <w:uiPriority w:val="99"/>
    <w:unhideWhenUsed/>
    <w:rsid w:val="00A86C7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86C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6C7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8697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6F33CD"/>
    <w:pPr>
      <w:spacing w:before="240" w:after="240"/>
      <w:ind w:left="567" w:right="567" w:firstLine="0"/>
      <w:jc w:val="center"/>
    </w:pPr>
    <w:rPr>
      <w:b/>
      <w:color w:val="000000"/>
      <w:sz w:val="36"/>
      <w:szCs w:val="36"/>
    </w:rPr>
  </w:style>
  <w:style w:type="paragraph" w:customStyle="1" w:styleId="a8">
    <w:name w:val="Авторы"/>
    <w:basedOn w:val="a"/>
    <w:link w:val="a9"/>
    <w:qFormat/>
    <w:rsid w:val="006F33CD"/>
    <w:pPr>
      <w:spacing w:before="240" w:after="240"/>
      <w:ind w:left="567" w:right="567" w:firstLine="0"/>
      <w:jc w:val="center"/>
    </w:pPr>
    <w:rPr>
      <w:i/>
      <w:sz w:val="32"/>
      <w:szCs w:val="32"/>
    </w:rPr>
  </w:style>
  <w:style w:type="character" w:customStyle="1" w:styleId="a9">
    <w:name w:val="Авторы Знак"/>
    <w:basedOn w:val="a0"/>
    <w:link w:val="a8"/>
    <w:rsid w:val="006F33CD"/>
    <w:rPr>
      <w:rFonts w:ascii="Times New Roman" w:eastAsia="Times New Roman" w:hAnsi="Times New Roman" w:cs="Times New Roman"/>
      <w:i/>
      <w:sz w:val="32"/>
      <w:szCs w:val="32"/>
      <w:lang w:eastAsia="ru-RU"/>
    </w:rPr>
  </w:style>
  <w:style w:type="paragraph" w:customStyle="1" w:styleId="aa">
    <w:name w:val="Организация"/>
    <w:basedOn w:val="a"/>
    <w:link w:val="ab"/>
    <w:qFormat/>
    <w:rsid w:val="006F33CD"/>
    <w:pPr>
      <w:ind w:left="284" w:right="284" w:firstLine="0"/>
      <w:jc w:val="center"/>
    </w:pPr>
    <w:rPr>
      <w:sz w:val="24"/>
      <w:szCs w:val="24"/>
    </w:rPr>
  </w:style>
  <w:style w:type="character" w:customStyle="1" w:styleId="ab">
    <w:name w:val="Организация Знак"/>
    <w:basedOn w:val="a0"/>
    <w:link w:val="aa"/>
    <w:rsid w:val="006F3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Аннотация"/>
    <w:basedOn w:val="a"/>
    <w:link w:val="ad"/>
    <w:qFormat/>
    <w:rsid w:val="006F33CD"/>
    <w:pPr>
      <w:spacing w:before="240" w:after="240"/>
      <w:ind w:left="1134" w:right="1134" w:firstLine="0"/>
    </w:pPr>
    <w:rPr>
      <w:sz w:val="24"/>
      <w:szCs w:val="24"/>
    </w:rPr>
  </w:style>
  <w:style w:type="character" w:customStyle="1" w:styleId="ad">
    <w:name w:val="Аннотация Знак"/>
    <w:basedOn w:val="a0"/>
    <w:link w:val="ac"/>
    <w:rsid w:val="006F3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Текст-абзац"/>
    <w:basedOn w:val="a"/>
    <w:link w:val="-1"/>
    <w:qFormat/>
    <w:rsid w:val="006F33CD"/>
    <w:pPr>
      <w:spacing w:line="360" w:lineRule="auto"/>
    </w:pPr>
    <w:rPr>
      <w:color w:val="000000"/>
      <w:sz w:val="28"/>
      <w:szCs w:val="28"/>
    </w:rPr>
  </w:style>
  <w:style w:type="character" w:customStyle="1" w:styleId="-1">
    <w:name w:val="Текст-абзац Знак"/>
    <w:basedOn w:val="a0"/>
    <w:link w:val="-0"/>
    <w:rsid w:val="006F33C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-2">
    <w:name w:val="Заголовок-литература"/>
    <w:basedOn w:val="a"/>
    <w:link w:val="-3"/>
    <w:qFormat/>
    <w:rsid w:val="006F33CD"/>
    <w:pPr>
      <w:spacing w:before="240" w:line="360" w:lineRule="auto"/>
      <w:ind w:firstLine="0"/>
      <w:jc w:val="center"/>
    </w:pPr>
    <w:rPr>
      <w:b/>
      <w:color w:val="000000"/>
      <w:sz w:val="28"/>
      <w:szCs w:val="28"/>
    </w:rPr>
  </w:style>
  <w:style w:type="character" w:customStyle="1" w:styleId="-3">
    <w:name w:val="Заголовок-литература Знак"/>
    <w:basedOn w:val="a0"/>
    <w:link w:val="-2"/>
    <w:rsid w:val="006F33CD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-">
    <w:name w:val="Список-литературы"/>
    <w:basedOn w:val="a"/>
    <w:link w:val="-4"/>
    <w:qFormat/>
    <w:rsid w:val="006F33CD"/>
    <w:pPr>
      <w:numPr>
        <w:numId w:val="3"/>
      </w:numPr>
    </w:pPr>
    <w:rPr>
      <w:iCs/>
      <w:color w:val="000000"/>
      <w:sz w:val="28"/>
      <w:szCs w:val="28"/>
    </w:rPr>
  </w:style>
  <w:style w:type="character" w:customStyle="1" w:styleId="-4">
    <w:name w:val="Список-литературы Знак"/>
    <w:basedOn w:val="a0"/>
    <w:link w:val="-"/>
    <w:rsid w:val="006F33CD"/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table" w:styleId="ae">
    <w:name w:val="Table Grid"/>
    <w:basedOn w:val="a1"/>
    <w:uiPriority w:val="59"/>
    <w:rsid w:val="0066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D263FD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A63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632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qFormat/>
    <w:rsid w:val="00314C18"/>
    <w:pPr>
      <w:ind w:left="720"/>
      <w:contextualSpacing/>
    </w:pPr>
  </w:style>
  <w:style w:type="paragraph" w:customStyle="1" w:styleId="Default">
    <w:name w:val="Default"/>
    <w:rsid w:val="007F4A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7F4A8F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4">
    <w:name w:val="Без интервала Знак"/>
    <w:basedOn w:val="a0"/>
    <w:link w:val="af3"/>
    <w:uiPriority w:val="1"/>
    <w:rsid w:val="007F4A8F"/>
    <w:rPr>
      <w:rFonts w:ascii="Calibri" w:eastAsia="Calibri" w:hAnsi="Calibri" w:cs="Calibri"/>
    </w:rPr>
  </w:style>
  <w:style w:type="paragraph" w:customStyle="1" w:styleId="11">
    <w:name w:val="Без интервала1"/>
    <w:uiPriority w:val="99"/>
    <w:rsid w:val="006A16F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Popov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2018-01-31T11:10:00Z</dcterms:created>
  <dcterms:modified xsi:type="dcterms:W3CDTF">2018-01-31T11:16:00Z</dcterms:modified>
</cp:coreProperties>
</file>