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0B" w:rsidRPr="00DE1831" w:rsidRDefault="00360D0B" w:rsidP="00360D0B">
      <w:pPr>
        <w:spacing w:line="360" w:lineRule="auto"/>
        <w:rPr>
          <w:rFonts w:ascii="Times New Roman" w:hAnsi="Times New Roman"/>
        </w:rPr>
      </w:pPr>
      <w:r w:rsidRPr="00DE1831">
        <w:rPr>
          <w:rFonts w:ascii="Times New Roman" w:hAnsi="Times New Roman"/>
        </w:rPr>
        <w:t>Сивцева Любовь Фроловна</w:t>
      </w:r>
    </w:p>
    <w:p w:rsidR="00360D0B" w:rsidRDefault="00360D0B" w:rsidP="00360D0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DE1831">
        <w:rPr>
          <w:rFonts w:ascii="Times New Roman" w:hAnsi="Times New Roman"/>
        </w:rPr>
        <w:t xml:space="preserve">реподаватель </w:t>
      </w:r>
      <w:r>
        <w:rPr>
          <w:rFonts w:ascii="Times New Roman" w:hAnsi="Times New Roman"/>
        </w:rPr>
        <w:t xml:space="preserve">общепрофессиональных </w:t>
      </w:r>
      <w:r w:rsidRPr="00DE1831">
        <w:rPr>
          <w:rFonts w:ascii="Times New Roman" w:hAnsi="Times New Roman"/>
        </w:rPr>
        <w:t xml:space="preserve">дисциплин и профессиональных модулей, </w:t>
      </w:r>
      <w:r>
        <w:rPr>
          <w:rFonts w:ascii="Times New Roman" w:hAnsi="Times New Roman"/>
        </w:rPr>
        <w:t>П</w:t>
      </w:r>
      <w:r w:rsidRPr="00DE1831">
        <w:rPr>
          <w:rFonts w:ascii="Times New Roman" w:hAnsi="Times New Roman"/>
        </w:rPr>
        <w:t xml:space="preserve">очетный работник </w:t>
      </w:r>
      <w:r>
        <w:rPr>
          <w:rFonts w:ascii="Times New Roman" w:hAnsi="Times New Roman"/>
        </w:rPr>
        <w:t>образования г. Москвы</w:t>
      </w:r>
    </w:p>
    <w:p w:rsidR="00360D0B" w:rsidRDefault="00360D0B" w:rsidP="00360D0B">
      <w:pPr>
        <w:pStyle w:val="a6"/>
        <w:spacing w:line="360" w:lineRule="auto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</w:t>
      </w:r>
      <w:r w:rsidRPr="003E01F5">
        <w:rPr>
          <w:sz w:val="28"/>
        </w:rPr>
        <w:t xml:space="preserve"> </w:t>
      </w:r>
      <w:r>
        <w:rPr>
          <w:sz w:val="28"/>
        </w:rPr>
        <w:t xml:space="preserve">города Москвы </w:t>
      </w:r>
      <w:r w:rsidRPr="003E01F5">
        <w:rPr>
          <w:sz w:val="28"/>
        </w:rPr>
        <w:t>«Политехническ</w:t>
      </w:r>
      <w:r>
        <w:rPr>
          <w:sz w:val="28"/>
        </w:rPr>
        <w:t xml:space="preserve">ий колледж им. Н.Н. </w:t>
      </w:r>
      <w:proofErr w:type="spellStart"/>
      <w:r>
        <w:rPr>
          <w:sz w:val="28"/>
        </w:rPr>
        <w:t>Годовикова</w:t>
      </w:r>
      <w:proofErr w:type="spellEnd"/>
      <w:r>
        <w:rPr>
          <w:sz w:val="28"/>
        </w:rPr>
        <w:t>»</w:t>
      </w:r>
    </w:p>
    <w:p w:rsidR="00360D0B" w:rsidRDefault="00360D0B" w:rsidP="00360D0B">
      <w:pPr>
        <w:pStyle w:val="a6"/>
        <w:spacing w:line="360" w:lineRule="auto"/>
        <w:rPr>
          <w:sz w:val="28"/>
          <w:szCs w:val="28"/>
        </w:rPr>
      </w:pPr>
      <w:r w:rsidRPr="003E01F5">
        <w:rPr>
          <w:sz w:val="28"/>
        </w:rPr>
        <w:t xml:space="preserve"> г</w:t>
      </w:r>
      <w:r>
        <w:rPr>
          <w:sz w:val="28"/>
        </w:rPr>
        <w:t>ород</w:t>
      </w:r>
      <w:r w:rsidRPr="003E01F5">
        <w:rPr>
          <w:sz w:val="28"/>
        </w:rPr>
        <w:t xml:space="preserve"> Москва</w:t>
      </w:r>
      <w:r>
        <w:rPr>
          <w:sz w:val="28"/>
        </w:rPr>
        <w:t xml:space="preserve">, </w:t>
      </w:r>
      <w:r w:rsidRPr="00360D0B">
        <w:rPr>
          <w:sz w:val="28"/>
          <w:szCs w:val="28"/>
        </w:rPr>
        <w:t>Российская Федерация</w:t>
      </w:r>
    </w:p>
    <w:p w:rsidR="00452863" w:rsidRPr="00097F54" w:rsidRDefault="00452863" w:rsidP="00360D0B">
      <w:pPr>
        <w:pStyle w:val="a6"/>
        <w:spacing w:line="360" w:lineRule="auto"/>
      </w:pPr>
    </w:p>
    <w:p w:rsidR="00360D0B" w:rsidRPr="00360D0B" w:rsidRDefault="00360D0B" w:rsidP="00360D0B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aps/>
        </w:rPr>
      </w:pPr>
      <w:r w:rsidRPr="00360D0B">
        <w:rPr>
          <w:rFonts w:ascii="Times New Roman" w:hAnsi="Times New Roman"/>
          <w:caps/>
        </w:rPr>
        <w:t>ДЕПАРТАМЕНТ ОБРАЗОВАНИЯ ГОРОДА МОСКВЫ</w:t>
      </w:r>
    </w:p>
    <w:p w:rsidR="00360D0B" w:rsidRPr="00360D0B" w:rsidRDefault="00360D0B" w:rsidP="00360D0B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360D0B">
        <w:rPr>
          <w:rFonts w:ascii="Times New Roman" w:hAnsi="Times New Roman"/>
        </w:rPr>
        <w:t>Государственное бюджетное профессиональное образовательное учреждение города Москвы</w:t>
      </w:r>
      <w:r w:rsidRPr="00360D0B">
        <w:rPr>
          <w:rFonts w:ascii="Times New Roman" w:hAnsi="Times New Roman"/>
        </w:rPr>
        <w:br/>
        <w:t xml:space="preserve">«Политехнический колледж им. Н.Н. </w:t>
      </w:r>
      <w:proofErr w:type="spellStart"/>
      <w:r w:rsidRPr="00360D0B">
        <w:rPr>
          <w:rFonts w:ascii="Times New Roman" w:hAnsi="Times New Roman"/>
        </w:rPr>
        <w:t>Годовикова</w:t>
      </w:r>
      <w:proofErr w:type="spellEnd"/>
      <w:r w:rsidRPr="00360D0B">
        <w:rPr>
          <w:rFonts w:ascii="Times New Roman" w:hAnsi="Times New Roman"/>
        </w:rPr>
        <w:t>»</w:t>
      </w:r>
    </w:p>
    <w:p w:rsidR="00360D0B" w:rsidRPr="00360D0B" w:rsidRDefault="00360D0B" w:rsidP="00360D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360D0B">
        <w:rPr>
          <w:rFonts w:ascii="Times New Roman" w:hAnsi="Times New Roman"/>
        </w:rPr>
        <w:t xml:space="preserve">(ГБПОУ ПК им. Н.Н. </w:t>
      </w:r>
      <w:proofErr w:type="spellStart"/>
      <w:r w:rsidRPr="00360D0B">
        <w:rPr>
          <w:rFonts w:ascii="Times New Roman" w:hAnsi="Times New Roman"/>
        </w:rPr>
        <w:t>Годовикова</w:t>
      </w:r>
      <w:proofErr w:type="spellEnd"/>
      <w:r w:rsidRPr="00360D0B">
        <w:rPr>
          <w:rFonts w:ascii="Times New Roman" w:hAnsi="Times New Roman"/>
        </w:rPr>
        <w:t>)</w:t>
      </w:r>
    </w:p>
    <w:p w:rsidR="00360D0B" w:rsidRPr="007C5498" w:rsidRDefault="00360D0B" w:rsidP="00360D0B">
      <w:pPr>
        <w:autoSpaceDE w:val="0"/>
        <w:autoSpaceDN w:val="0"/>
        <w:adjustRightInd w:val="0"/>
        <w:jc w:val="center"/>
        <w:rPr>
          <w:color w:val="auto"/>
        </w:rPr>
      </w:pPr>
    </w:p>
    <w:p w:rsidR="00360D0B" w:rsidRPr="00360D0B" w:rsidRDefault="00360D0B" w:rsidP="00360D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aps/>
        </w:rPr>
      </w:pPr>
      <w:r w:rsidRPr="00360D0B">
        <w:rPr>
          <w:rFonts w:ascii="Times New Roman" w:hAnsi="Times New Roman"/>
          <w:caps/>
        </w:rPr>
        <w:t>Методическая разработка открытого занятия</w:t>
      </w:r>
    </w:p>
    <w:p w:rsidR="00360D0B" w:rsidRPr="00411CFE" w:rsidRDefault="00360D0B" w:rsidP="00360D0B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360D0B">
        <w:rPr>
          <w:rFonts w:ascii="Times New Roman" w:hAnsi="Times New Roman"/>
          <w:caps/>
        </w:rPr>
        <w:t xml:space="preserve">по теме </w:t>
      </w:r>
      <w:r w:rsidRPr="00411CFE">
        <w:rPr>
          <w:rFonts w:ascii="Times New Roman" w:hAnsi="Times New Roman"/>
          <w:b/>
          <w:caps/>
        </w:rPr>
        <w:t>«</w:t>
      </w:r>
      <w:r w:rsidRPr="00522C72">
        <w:rPr>
          <w:rFonts w:ascii="Times New Roman" w:hAnsi="Times New Roman"/>
        </w:rPr>
        <w:t xml:space="preserve">Логические функции в </w:t>
      </w:r>
      <w:r w:rsidRPr="00522C72">
        <w:rPr>
          <w:rFonts w:ascii="Times New Roman" w:hAnsi="Times New Roman"/>
          <w:lang w:val="en-US"/>
        </w:rPr>
        <w:t>MS</w:t>
      </w:r>
      <w:r w:rsidRPr="00522C72">
        <w:rPr>
          <w:rFonts w:ascii="Times New Roman" w:hAnsi="Times New Roman"/>
        </w:rPr>
        <w:t xml:space="preserve"> </w:t>
      </w:r>
      <w:r w:rsidRPr="00522C72">
        <w:rPr>
          <w:rFonts w:ascii="Times New Roman" w:hAnsi="Times New Roman"/>
          <w:lang w:val="en-US"/>
        </w:rPr>
        <w:t>Excel</w:t>
      </w:r>
      <w:r w:rsidRPr="00522C72">
        <w:rPr>
          <w:rFonts w:ascii="Times New Roman" w:hAnsi="Times New Roman"/>
        </w:rPr>
        <w:t xml:space="preserve"> и примеры их использования</w:t>
      </w:r>
      <w:r w:rsidRPr="00411CFE">
        <w:rPr>
          <w:rFonts w:ascii="Times New Roman" w:hAnsi="Times New Roman"/>
          <w:b/>
          <w:caps/>
        </w:rPr>
        <w:t>»</w:t>
      </w:r>
    </w:p>
    <w:p w:rsidR="00360D0B" w:rsidRPr="007C5498" w:rsidRDefault="00360D0B" w:rsidP="00360D0B">
      <w:pPr>
        <w:autoSpaceDE w:val="0"/>
        <w:autoSpaceDN w:val="0"/>
        <w:adjustRightInd w:val="0"/>
        <w:jc w:val="center"/>
        <w:rPr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2"/>
      </w:tblGrid>
      <w:tr w:rsidR="00360D0B" w:rsidRPr="00411CFE" w:rsidTr="00360D0B">
        <w:tc>
          <w:tcPr>
            <w:tcW w:w="4428" w:type="dxa"/>
          </w:tcPr>
          <w:p w:rsidR="00360D0B" w:rsidRPr="00411CFE" w:rsidRDefault="00360D0B" w:rsidP="0045286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411CFE">
              <w:rPr>
                <w:rFonts w:ascii="Times New Roman" w:hAnsi="Times New Roman"/>
              </w:rPr>
              <w:t xml:space="preserve">Учебная дисциплина </w:t>
            </w:r>
          </w:p>
        </w:tc>
        <w:tc>
          <w:tcPr>
            <w:tcW w:w="5142" w:type="dxa"/>
          </w:tcPr>
          <w:p w:rsidR="00360D0B" w:rsidRPr="00411CFE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</w:t>
            </w:r>
          </w:p>
        </w:tc>
      </w:tr>
      <w:tr w:rsidR="00360D0B" w:rsidRPr="00411CFE" w:rsidTr="00360D0B">
        <w:tc>
          <w:tcPr>
            <w:tcW w:w="4428" w:type="dxa"/>
          </w:tcPr>
          <w:p w:rsidR="00360D0B" w:rsidRPr="003F6E40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5142" w:type="dxa"/>
          </w:tcPr>
          <w:p w:rsidR="00360D0B" w:rsidRPr="00411CFE" w:rsidRDefault="00360D0B" w:rsidP="00360D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09.02.07 Информационные системы и программирование</w:t>
            </w:r>
          </w:p>
        </w:tc>
      </w:tr>
    </w:tbl>
    <w:p w:rsidR="00360D0B" w:rsidRPr="00FE0257" w:rsidRDefault="00360D0B" w:rsidP="00360D0B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8"/>
        <w:gridCol w:w="4802"/>
      </w:tblGrid>
      <w:tr w:rsidR="00360D0B" w:rsidRPr="00411CFE" w:rsidTr="00DB7147">
        <w:trPr>
          <w:trHeight w:val="3007"/>
        </w:trPr>
        <w:tc>
          <w:tcPr>
            <w:tcW w:w="4857" w:type="dxa"/>
          </w:tcPr>
          <w:p w:rsidR="00360D0B" w:rsidRPr="00411CFE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411CFE">
              <w:rPr>
                <w:rFonts w:ascii="Times New Roman" w:hAnsi="Times New Roman"/>
              </w:rPr>
              <w:t>Рассмотрено:</w:t>
            </w:r>
          </w:p>
          <w:p w:rsidR="00360D0B" w:rsidRPr="00411CFE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411CFE">
              <w:rPr>
                <w:rFonts w:ascii="Times New Roman" w:hAnsi="Times New Roman"/>
              </w:rPr>
              <w:t xml:space="preserve">На заседании ПЦК </w:t>
            </w:r>
            <w:r>
              <w:rPr>
                <w:rFonts w:ascii="Times New Roman" w:hAnsi="Times New Roman"/>
              </w:rPr>
              <w:t>Информатика и вычислительная техника</w:t>
            </w:r>
          </w:p>
          <w:p w:rsidR="00360D0B" w:rsidRPr="00411CFE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411CFE">
              <w:rPr>
                <w:rFonts w:ascii="Times New Roman" w:hAnsi="Times New Roman"/>
              </w:rPr>
              <w:t xml:space="preserve">Протокол № </w:t>
            </w:r>
            <w:r w:rsidR="00BD133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о</w:t>
            </w:r>
            <w:r w:rsidRPr="00411CFE">
              <w:rPr>
                <w:rFonts w:ascii="Times New Roman" w:hAnsi="Times New Roman"/>
              </w:rPr>
              <w:t xml:space="preserve">т </w:t>
            </w:r>
            <w:proofErr w:type="gramStart"/>
            <w:r>
              <w:rPr>
                <w:rFonts w:ascii="Times New Roman" w:hAnsi="Times New Roman"/>
              </w:rPr>
              <w:t>26</w:t>
            </w:r>
            <w:r w:rsidRPr="00411CF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411CFE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7</w:t>
            </w:r>
            <w:r w:rsidRPr="00411CFE">
              <w:rPr>
                <w:rFonts w:ascii="Times New Roman" w:hAnsi="Times New Roman"/>
              </w:rPr>
              <w:t xml:space="preserve">  г.</w:t>
            </w:r>
            <w:proofErr w:type="gramEnd"/>
            <w:r w:rsidRPr="00411CFE">
              <w:rPr>
                <w:rFonts w:ascii="Times New Roman" w:hAnsi="Times New Roman"/>
              </w:rPr>
              <w:t xml:space="preserve"> </w:t>
            </w:r>
          </w:p>
          <w:p w:rsidR="00360D0B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411CFE">
              <w:rPr>
                <w:rFonts w:ascii="Times New Roman" w:hAnsi="Times New Roman"/>
              </w:rPr>
              <w:t>Председатель ПЦК</w:t>
            </w:r>
          </w:p>
          <w:p w:rsidR="00360D0B" w:rsidRPr="00411CFE" w:rsidRDefault="00360D0B" w:rsidP="00360D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 Л.Ф. Сивцева</w:t>
            </w:r>
          </w:p>
        </w:tc>
        <w:tc>
          <w:tcPr>
            <w:tcW w:w="4857" w:type="dxa"/>
          </w:tcPr>
          <w:p w:rsidR="00360D0B" w:rsidRPr="00411CFE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411CFE">
              <w:rPr>
                <w:rFonts w:ascii="Times New Roman" w:hAnsi="Times New Roman"/>
              </w:rPr>
              <w:t>Составитель:</w:t>
            </w:r>
          </w:p>
          <w:p w:rsidR="00360D0B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411CFE">
              <w:rPr>
                <w:rFonts w:ascii="Times New Roman" w:hAnsi="Times New Roman"/>
              </w:rPr>
              <w:t xml:space="preserve">Преподаватель </w:t>
            </w:r>
            <w:r>
              <w:rPr>
                <w:rFonts w:ascii="Times New Roman" w:hAnsi="Times New Roman"/>
              </w:rPr>
              <w:t>обще</w:t>
            </w:r>
            <w:r w:rsidRPr="00411CFE">
              <w:rPr>
                <w:rFonts w:ascii="Times New Roman" w:hAnsi="Times New Roman"/>
              </w:rPr>
              <w:t>профессиональных дисциплин</w:t>
            </w:r>
            <w:r>
              <w:rPr>
                <w:rFonts w:ascii="Times New Roman" w:hAnsi="Times New Roman"/>
              </w:rPr>
              <w:t xml:space="preserve"> и </w:t>
            </w:r>
            <w:r w:rsidRPr="00411CFE">
              <w:rPr>
                <w:rFonts w:ascii="Times New Roman" w:hAnsi="Times New Roman"/>
              </w:rPr>
              <w:t xml:space="preserve">профессиональных </w:t>
            </w:r>
            <w:r>
              <w:rPr>
                <w:rFonts w:ascii="Times New Roman" w:hAnsi="Times New Roman"/>
              </w:rPr>
              <w:t>модулей</w:t>
            </w:r>
          </w:p>
          <w:p w:rsidR="00360D0B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  <w:p w:rsidR="00360D0B" w:rsidRPr="00411CFE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_____________________Л.Ф. Сивцева</w:t>
            </w:r>
          </w:p>
          <w:p w:rsidR="00360D0B" w:rsidRPr="00411CFE" w:rsidRDefault="00360D0B" w:rsidP="006751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BD1337" w:rsidRDefault="00BD1337" w:rsidP="00360D0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360D0B" w:rsidRPr="00411CFE" w:rsidRDefault="00360D0B" w:rsidP="00360D0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Москва</w:t>
      </w:r>
      <w:r w:rsidRPr="00411CF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</w:p>
    <w:p w:rsidR="00360D0B" w:rsidRDefault="00360D0B" w:rsidP="00360D0B">
      <w:pPr>
        <w:pStyle w:val="a6"/>
        <w:jc w:val="center"/>
        <w:rPr>
          <w:rFonts w:eastAsia="Calibri"/>
          <w:sz w:val="28"/>
          <w:szCs w:val="28"/>
        </w:rPr>
      </w:pPr>
      <w:r>
        <w:rPr>
          <w:b/>
          <w:bCs/>
        </w:rPr>
        <w:br w:type="page"/>
      </w:r>
      <w:r w:rsidRPr="0058480D">
        <w:rPr>
          <w:rFonts w:eastAsia="Calibri"/>
          <w:sz w:val="28"/>
          <w:szCs w:val="28"/>
        </w:rPr>
        <w:t xml:space="preserve">Содержание </w:t>
      </w:r>
    </w:p>
    <w:p w:rsidR="00E3368D" w:rsidRPr="0058480D" w:rsidRDefault="00E3368D" w:rsidP="00360D0B">
      <w:pPr>
        <w:pStyle w:val="a6"/>
        <w:jc w:val="center"/>
        <w:rPr>
          <w:rFonts w:eastAsia="Calibri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67"/>
        <w:gridCol w:w="1003"/>
      </w:tblGrid>
      <w:tr w:rsidR="00360D0B" w:rsidRPr="00313B86" w:rsidTr="0067513F">
        <w:tc>
          <w:tcPr>
            <w:tcW w:w="8568" w:type="dxa"/>
          </w:tcPr>
          <w:p w:rsidR="00360D0B" w:rsidRPr="00313B86" w:rsidRDefault="00360D0B" w:rsidP="0067513F">
            <w:pPr>
              <w:spacing w:before="100" w:beforeAutospacing="1" w:after="100" w:afterAutospacing="1" w:line="360" w:lineRule="auto"/>
              <w:jc w:val="both"/>
              <w:rPr>
                <w:rFonts w:ascii="Times New Roman" w:eastAsia="Calibri" w:hAnsi="Times New Roman"/>
              </w:rPr>
            </w:pPr>
            <w:r w:rsidRPr="00313B86">
              <w:rPr>
                <w:rFonts w:ascii="Times New Roman" w:eastAsia="Calibri" w:hAnsi="Times New Roman"/>
              </w:rPr>
              <w:t>Введение</w:t>
            </w:r>
          </w:p>
        </w:tc>
        <w:tc>
          <w:tcPr>
            <w:tcW w:w="1003" w:type="dxa"/>
          </w:tcPr>
          <w:p w:rsidR="00360D0B" w:rsidRPr="00313B86" w:rsidRDefault="00360D0B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</w:tr>
      <w:tr w:rsidR="00360D0B" w:rsidRPr="00313B86" w:rsidTr="0067513F">
        <w:tc>
          <w:tcPr>
            <w:tcW w:w="8568" w:type="dxa"/>
          </w:tcPr>
          <w:p w:rsidR="00360D0B" w:rsidRPr="00313B86" w:rsidRDefault="00360D0B" w:rsidP="0067513F">
            <w:pPr>
              <w:spacing w:before="100" w:beforeAutospacing="1" w:after="100" w:afterAutospacing="1" w:line="36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</w:t>
            </w:r>
            <w:r>
              <w:rPr>
                <w:rFonts w:ascii="Times New Roman" w:eastAsia="Calibri" w:hAnsi="Times New Roman"/>
              </w:rPr>
              <w:t>Технологическая карта учебного занятия</w:t>
            </w:r>
          </w:p>
        </w:tc>
        <w:tc>
          <w:tcPr>
            <w:tcW w:w="1003" w:type="dxa"/>
          </w:tcPr>
          <w:p w:rsidR="00360D0B" w:rsidRPr="00313B86" w:rsidRDefault="00BD1337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360D0B" w:rsidRPr="00313B86" w:rsidTr="0067513F">
        <w:tc>
          <w:tcPr>
            <w:tcW w:w="8568" w:type="dxa"/>
          </w:tcPr>
          <w:p w:rsidR="00360D0B" w:rsidRPr="00313B86" w:rsidRDefault="00360D0B" w:rsidP="00360D0B">
            <w:pPr>
              <w:spacing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22C72">
              <w:rPr>
                <w:rFonts w:ascii="Times New Roman" w:hAnsi="Times New Roman"/>
              </w:rPr>
              <w:t>Конспект урока</w:t>
            </w:r>
            <w:r>
              <w:rPr>
                <w:rFonts w:ascii="Times New Roman" w:hAnsi="Times New Roman"/>
              </w:rPr>
              <w:t xml:space="preserve"> «</w:t>
            </w:r>
            <w:r w:rsidRPr="00522C72">
              <w:rPr>
                <w:rFonts w:ascii="Times New Roman" w:hAnsi="Times New Roman"/>
              </w:rPr>
              <w:t xml:space="preserve">Логические функции в </w:t>
            </w:r>
            <w:r w:rsidRPr="00522C72">
              <w:rPr>
                <w:rFonts w:ascii="Times New Roman" w:hAnsi="Times New Roman"/>
                <w:lang w:val="en-US"/>
              </w:rPr>
              <w:t>MS</w:t>
            </w:r>
            <w:r w:rsidRPr="00522C72">
              <w:rPr>
                <w:rFonts w:ascii="Times New Roman" w:hAnsi="Times New Roman"/>
              </w:rPr>
              <w:t xml:space="preserve"> </w:t>
            </w:r>
            <w:r w:rsidRPr="00522C72">
              <w:rPr>
                <w:rFonts w:ascii="Times New Roman" w:hAnsi="Times New Roman"/>
                <w:lang w:val="en-US"/>
              </w:rPr>
              <w:t>Excel</w:t>
            </w:r>
            <w:r w:rsidRPr="00522C72">
              <w:rPr>
                <w:rFonts w:ascii="Times New Roman" w:hAnsi="Times New Roman"/>
              </w:rPr>
              <w:t xml:space="preserve"> и примеры их использования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03" w:type="dxa"/>
          </w:tcPr>
          <w:p w:rsidR="00360D0B" w:rsidRPr="003703EA" w:rsidRDefault="00BD1337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</w:tr>
      <w:tr w:rsidR="00360D0B" w:rsidRPr="00313B86" w:rsidTr="0067513F">
        <w:tc>
          <w:tcPr>
            <w:tcW w:w="8568" w:type="dxa"/>
          </w:tcPr>
          <w:p w:rsidR="00360D0B" w:rsidRPr="00BD1337" w:rsidRDefault="00BD1337" w:rsidP="00BD133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 w:rsidRPr="00522C72">
              <w:rPr>
                <w:rFonts w:ascii="Times New Roman" w:hAnsi="Times New Roman"/>
              </w:rPr>
              <w:t xml:space="preserve"> Простая функция ЕСЛИ</w:t>
            </w:r>
          </w:p>
        </w:tc>
        <w:tc>
          <w:tcPr>
            <w:tcW w:w="1003" w:type="dxa"/>
          </w:tcPr>
          <w:p w:rsidR="00360D0B" w:rsidRPr="00F36A94" w:rsidRDefault="00BD1337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</w:tr>
      <w:tr w:rsidR="00360D0B" w:rsidRPr="00313B86" w:rsidTr="0067513F">
        <w:tc>
          <w:tcPr>
            <w:tcW w:w="8568" w:type="dxa"/>
          </w:tcPr>
          <w:p w:rsidR="00360D0B" w:rsidRPr="00BD1337" w:rsidRDefault="00BD1337" w:rsidP="00BD133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  <w:r w:rsidRPr="00522C72">
              <w:rPr>
                <w:rFonts w:ascii="Times New Roman" w:hAnsi="Times New Roman"/>
              </w:rPr>
              <w:t xml:space="preserve"> Логическая функция «ИЛИ»</w:t>
            </w:r>
          </w:p>
        </w:tc>
        <w:tc>
          <w:tcPr>
            <w:tcW w:w="1003" w:type="dxa"/>
          </w:tcPr>
          <w:p w:rsidR="00360D0B" w:rsidRPr="00313B86" w:rsidRDefault="00BD1337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</w:tr>
      <w:tr w:rsidR="00360D0B" w:rsidRPr="00313B86" w:rsidTr="0067513F">
        <w:tc>
          <w:tcPr>
            <w:tcW w:w="8568" w:type="dxa"/>
          </w:tcPr>
          <w:p w:rsidR="00360D0B" w:rsidRPr="000825CF" w:rsidRDefault="000825CF" w:rsidP="000825C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E35233">
              <w:rPr>
                <w:rFonts w:ascii="Times New Roman" w:hAnsi="Times New Roman"/>
              </w:rPr>
              <w:t>3 Логическая функция «И»</w:t>
            </w:r>
          </w:p>
        </w:tc>
        <w:tc>
          <w:tcPr>
            <w:tcW w:w="1003" w:type="dxa"/>
          </w:tcPr>
          <w:p w:rsidR="00360D0B" w:rsidRDefault="000825CF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</w:tr>
      <w:tr w:rsidR="00360D0B" w:rsidRPr="00313B86" w:rsidTr="0067513F">
        <w:tc>
          <w:tcPr>
            <w:tcW w:w="8568" w:type="dxa"/>
          </w:tcPr>
          <w:p w:rsidR="00360D0B" w:rsidRPr="000825CF" w:rsidRDefault="000825CF" w:rsidP="000825C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E3523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E35233">
              <w:rPr>
                <w:rFonts w:ascii="Times New Roman" w:hAnsi="Times New Roman"/>
              </w:rPr>
              <w:t>Вложенные функции «ЕСЛИ»</w:t>
            </w:r>
          </w:p>
        </w:tc>
        <w:tc>
          <w:tcPr>
            <w:tcW w:w="1003" w:type="dxa"/>
          </w:tcPr>
          <w:p w:rsidR="00360D0B" w:rsidRPr="00313B86" w:rsidRDefault="00360D0B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  <w:r w:rsidR="000825CF">
              <w:rPr>
                <w:rFonts w:ascii="Times New Roman" w:eastAsia="Calibri" w:hAnsi="Times New Roman"/>
              </w:rPr>
              <w:t>0</w:t>
            </w:r>
          </w:p>
        </w:tc>
      </w:tr>
      <w:tr w:rsidR="000825CF" w:rsidRPr="00313B86" w:rsidTr="0067513F">
        <w:tc>
          <w:tcPr>
            <w:tcW w:w="8568" w:type="dxa"/>
          </w:tcPr>
          <w:p w:rsidR="000825CF" w:rsidRDefault="000825CF" w:rsidP="000825C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 </w:t>
            </w:r>
            <w:r w:rsidRPr="00A26973">
              <w:rPr>
                <w:rFonts w:ascii="Times New Roman" w:hAnsi="Times New Roman"/>
              </w:rPr>
              <w:t xml:space="preserve">Пример выполнения практических заданий к уроку по теме "Логические функции в MS </w:t>
            </w:r>
            <w:proofErr w:type="spellStart"/>
            <w:r w:rsidRPr="00A26973">
              <w:rPr>
                <w:rFonts w:ascii="Times New Roman" w:hAnsi="Times New Roman"/>
              </w:rPr>
              <w:t>Excel</w:t>
            </w:r>
            <w:proofErr w:type="spellEnd"/>
            <w:r w:rsidRPr="00A26973">
              <w:rPr>
                <w:rFonts w:ascii="Times New Roman" w:hAnsi="Times New Roman"/>
              </w:rPr>
              <w:t xml:space="preserve"> и примеры их использования"</w:t>
            </w:r>
          </w:p>
        </w:tc>
        <w:tc>
          <w:tcPr>
            <w:tcW w:w="1003" w:type="dxa"/>
          </w:tcPr>
          <w:p w:rsidR="000825CF" w:rsidRDefault="000825CF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</w:tr>
      <w:tr w:rsidR="000825CF" w:rsidRPr="00313B86" w:rsidTr="0067513F">
        <w:tc>
          <w:tcPr>
            <w:tcW w:w="8568" w:type="dxa"/>
          </w:tcPr>
          <w:p w:rsidR="000825CF" w:rsidRDefault="000825CF" w:rsidP="000825C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Список литературы</w:t>
            </w:r>
          </w:p>
        </w:tc>
        <w:tc>
          <w:tcPr>
            <w:tcW w:w="1003" w:type="dxa"/>
          </w:tcPr>
          <w:p w:rsidR="000825CF" w:rsidRDefault="000825CF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  <w:tr w:rsidR="006E31A3" w:rsidRPr="00313B86" w:rsidTr="0067513F">
        <w:tc>
          <w:tcPr>
            <w:tcW w:w="8568" w:type="dxa"/>
          </w:tcPr>
          <w:p w:rsidR="006E31A3" w:rsidRDefault="006E31A3" w:rsidP="000825C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А</w:t>
            </w:r>
            <w:r w:rsidR="00C23118">
              <w:rPr>
                <w:rFonts w:ascii="Times New Roman" w:hAnsi="Times New Roman"/>
              </w:rPr>
              <w:t xml:space="preserve"> Критерии оценки занятия</w:t>
            </w:r>
          </w:p>
        </w:tc>
        <w:tc>
          <w:tcPr>
            <w:tcW w:w="1003" w:type="dxa"/>
          </w:tcPr>
          <w:p w:rsidR="006E31A3" w:rsidRDefault="006E31A3" w:rsidP="0067513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</w:tr>
    </w:tbl>
    <w:p w:rsidR="00661055" w:rsidRPr="000825CF" w:rsidRDefault="00360D0B" w:rsidP="00360D0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 w:type="page"/>
      </w:r>
    </w:p>
    <w:p w:rsidR="000E4BE4" w:rsidRPr="000825CF" w:rsidRDefault="000E4BE4" w:rsidP="000E4BE4">
      <w:pPr>
        <w:jc w:val="center"/>
        <w:rPr>
          <w:rFonts w:ascii="Times New Roman" w:hAnsi="Times New Roman"/>
          <w:b/>
        </w:rPr>
      </w:pPr>
    </w:p>
    <w:p w:rsidR="000E4BE4" w:rsidRPr="00522C72" w:rsidRDefault="00360D0B" w:rsidP="000E4BE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Введение</w:t>
      </w:r>
    </w:p>
    <w:p w:rsidR="005E3174" w:rsidRDefault="005E3174">
      <w:pPr>
        <w:rPr>
          <w:rFonts w:ascii="Times New Roman" w:hAnsi="Times New Roman"/>
          <w:b/>
        </w:rPr>
      </w:pPr>
    </w:p>
    <w:p w:rsidR="009F0335" w:rsidRDefault="005E3174" w:rsidP="00522C7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3B3B31">
        <w:rPr>
          <w:rFonts w:ascii="Times New Roman" w:hAnsi="Times New Roman"/>
        </w:rPr>
        <w:t xml:space="preserve">Данная методическая разработка является рекомендацией по проведению </w:t>
      </w:r>
      <w:r w:rsidR="009F0335">
        <w:rPr>
          <w:rFonts w:ascii="Times New Roman" w:hAnsi="Times New Roman"/>
        </w:rPr>
        <w:t>комбинированного урока</w:t>
      </w:r>
      <w:r w:rsidRPr="003B3B31">
        <w:rPr>
          <w:rFonts w:ascii="Times New Roman" w:hAnsi="Times New Roman"/>
        </w:rPr>
        <w:t xml:space="preserve"> по теме: «</w:t>
      </w:r>
      <w:r w:rsidR="009F0335" w:rsidRPr="00522C72">
        <w:rPr>
          <w:rFonts w:ascii="Times New Roman" w:hAnsi="Times New Roman"/>
        </w:rPr>
        <w:t xml:space="preserve">Логические функции в </w:t>
      </w:r>
      <w:r w:rsidR="009F0335" w:rsidRPr="00522C72">
        <w:rPr>
          <w:rFonts w:ascii="Times New Roman" w:hAnsi="Times New Roman"/>
          <w:lang w:val="en-US"/>
        </w:rPr>
        <w:t>MS</w:t>
      </w:r>
      <w:r w:rsidR="009F0335" w:rsidRPr="00522C72">
        <w:rPr>
          <w:rFonts w:ascii="Times New Roman" w:hAnsi="Times New Roman"/>
        </w:rPr>
        <w:t xml:space="preserve"> </w:t>
      </w:r>
      <w:r w:rsidR="009F0335" w:rsidRPr="00522C72">
        <w:rPr>
          <w:rFonts w:ascii="Times New Roman" w:hAnsi="Times New Roman"/>
          <w:lang w:val="en-US"/>
        </w:rPr>
        <w:t>Excel</w:t>
      </w:r>
      <w:r w:rsidR="009F0335" w:rsidRPr="00522C72">
        <w:rPr>
          <w:rFonts w:ascii="Times New Roman" w:hAnsi="Times New Roman"/>
        </w:rPr>
        <w:t xml:space="preserve"> и примеры их использования».</w:t>
      </w:r>
    </w:p>
    <w:p w:rsidR="00A0710C" w:rsidRPr="004B58B2" w:rsidRDefault="00A0710C" w:rsidP="00A0710C">
      <w:pPr>
        <w:keepNext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Cs w:val="20"/>
        </w:rPr>
      </w:pPr>
      <w:r w:rsidRPr="004B58B2">
        <w:rPr>
          <w:rFonts w:ascii="Times New Roman" w:hAnsi="Times New Roman"/>
          <w:color w:val="auto"/>
          <w:szCs w:val="20"/>
        </w:rPr>
        <w:t>Данное занятие носит обучающий, практический характер и его основная цель – соединить приобретенные знания по дисциплинам «</w:t>
      </w:r>
      <w:r>
        <w:rPr>
          <w:rFonts w:ascii="Times New Roman" w:hAnsi="Times New Roman"/>
          <w:color w:val="auto"/>
          <w:szCs w:val="20"/>
        </w:rPr>
        <w:t>Информатика</w:t>
      </w:r>
      <w:r w:rsidRPr="004B58B2">
        <w:rPr>
          <w:rFonts w:ascii="Times New Roman" w:hAnsi="Times New Roman"/>
          <w:color w:val="auto"/>
          <w:szCs w:val="20"/>
        </w:rPr>
        <w:t>»</w:t>
      </w:r>
      <w:r>
        <w:rPr>
          <w:rFonts w:ascii="Times New Roman" w:hAnsi="Times New Roman"/>
          <w:color w:val="auto"/>
          <w:szCs w:val="20"/>
        </w:rPr>
        <w:t xml:space="preserve"> и «Информационные технологии</w:t>
      </w:r>
      <w:r w:rsidRPr="004B58B2">
        <w:rPr>
          <w:rFonts w:ascii="Times New Roman" w:hAnsi="Times New Roman"/>
          <w:color w:val="auto"/>
          <w:szCs w:val="20"/>
        </w:rPr>
        <w:t xml:space="preserve">», </w:t>
      </w:r>
      <w:r>
        <w:rPr>
          <w:rFonts w:ascii="Times New Roman" w:hAnsi="Times New Roman"/>
          <w:color w:val="auto"/>
          <w:szCs w:val="20"/>
        </w:rPr>
        <w:t>о</w:t>
      </w:r>
      <w:r w:rsidRPr="004B58B2">
        <w:rPr>
          <w:rFonts w:ascii="Times New Roman" w:hAnsi="Times New Roman"/>
          <w:color w:val="auto"/>
          <w:szCs w:val="20"/>
        </w:rPr>
        <w:t>тработ</w:t>
      </w:r>
      <w:r>
        <w:rPr>
          <w:rFonts w:ascii="Times New Roman" w:hAnsi="Times New Roman"/>
          <w:color w:val="auto"/>
          <w:szCs w:val="20"/>
        </w:rPr>
        <w:t>ать</w:t>
      </w:r>
      <w:r w:rsidRPr="004B58B2">
        <w:rPr>
          <w:rFonts w:ascii="Times New Roman" w:hAnsi="Times New Roman"/>
          <w:color w:val="auto"/>
          <w:szCs w:val="20"/>
        </w:rPr>
        <w:t xml:space="preserve"> технологи</w:t>
      </w:r>
      <w:r>
        <w:rPr>
          <w:rFonts w:ascii="Times New Roman" w:hAnsi="Times New Roman"/>
          <w:color w:val="auto"/>
          <w:szCs w:val="20"/>
        </w:rPr>
        <w:t>ю</w:t>
      </w:r>
      <w:r w:rsidRPr="004B58B2">
        <w:rPr>
          <w:rFonts w:ascii="Times New Roman" w:hAnsi="Times New Roman"/>
          <w:color w:val="auto"/>
          <w:szCs w:val="20"/>
        </w:rPr>
        <w:t xml:space="preserve"> </w:t>
      </w:r>
      <w:r>
        <w:rPr>
          <w:rFonts w:ascii="Times New Roman" w:hAnsi="Times New Roman"/>
          <w:color w:val="auto"/>
          <w:szCs w:val="20"/>
        </w:rPr>
        <w:t>использования логических функций при решении практических задач</w:t>
      </w:r>
      <w:r>
        <w:rPr>
          <w:rFonts w:ascii="Times New Roman" w:hAnsi="Times New Roman"/>
          <w:color w:val="auto"/>
          <w:szCs w:val="20"/>
        </w:rPr>
        <w:t>.</w:t>
      </w:r>
    </w:p>
    <w:p w:rsidR="0027638F" w:rsidRDefault="0027638F" w:rsidP="00044C7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Представленные материалы</w:t>
      </w:r>
      <w:r w:rsidR="005E3174" w:rsidRPr="003B3B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включают в себя:</w:t>
      </w:r>
    </w:p>
    <w:p w:rsidR="0027638F" w:rsidRPr="0027638F" w:rsidRDefault="0027638F" w:rsidP="0027638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38F">
        <w:rPr>
          <w:rFonts w:ascii="Times New Roman" w:hAnsi="Times New Roman"/>
          <w:sz w:val="28"/>
          <w:szCs w:val="28"/>
        </w:rPr>
        <w:t>Конспект урока</w:t>
      </w:r>
    </w:p>
    <w:p w:rsidR="0027638F" w:rsidRPr="0027638F" w:rsidRDefault="0027638F" w:rsidP="0027638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38F">
        <w:rPr>
          <w:rFonts w:ascii="Times New Roman" w:hAnsi="Times New Roman"/>
          <w:sz w:val="28"/>
          <w:szCs w:val="28"/>
        </w:rPr>
        <w:t>Технологическую карту урока</w:t>
      </w:r>
    </w:p>
    <w:p w:rsidR="0027638F" w:rsidRPr="0027638F" w:rsidRDefault="0027638F" w:rsidP="0027638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38F">
        <w:rPr>
          <w:rFonts w:ascii="Times New Roman" w:hAnsi="Times New Roman"/>
          <w:sz w:val="28"/>
          <w:szCs w:val="28"/>
        </w:rPr>
        <w:t>Презентацию для проведения урока</w:t>
      </w:r>
    </w:p>
    <w:p w:rsidR="0027638F" w:rsidRPr="0027638F" w:rsidRDefault="0027638F" w:rsidP="0027638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38F">
        <w:rPr>
          <w:rFonts w:ascii="Times New Roman" w:hAnsi="Times New Roman"/>
          <w:sz w:val="28"/>
          <w:szCs w:val="28"/>
        </w:rPr>
        <w:t xml:space="preserve">Пример выполнения практического задания в </w:t>
      </w:r>
      <w:r w:rsidRPr="0027638F">
        <w:rPr>
          <w:rFonts w:ascii="Times New Roman" w:hAnsi="Times New Roman"/>
          <w:sz w:val="28"/>
          <w:szCs w:val="28"/>
          <w:lang w:val="en-US"/>
        </w:rPr>
        <w:t>MS</w:t>
      </w:r>
      <w:r w:rsidRPr="0027638F">
        <w:rPr>
          <w:rFonts w:ascii="Times New Roman" w:hAnsi="Times New Roman"/>
          <w:sz w:val="28"/>
          <w:szCs w:val="28"/>
        </w:rPr>
        <w:t xml:space="preserve"> </w:t>
      </w:r>
      <w:r w:rsidRPr="0027638F">
        <w:rPr>
          <w:rFonts w:ascii="Times New Roman" w:hAnsi="Times New Roman"/>
          <w:sz w:val="28"/>
          <w:szCs w:val="28"/>
          <w:lang w:val="en-US"/>
        </w:rPr>
        <w:t>Excel</w:t>
      </w:r>
    </w:p>
    <w:p w:rsidR="0027638F" w:rsidRPr="00522C72" w:rsidRDefault="005E3174" w:rsidP="00522C7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3B3B31">
        <w:rPr>
          <w:rFonts w:ascii="Times New Roman" w:hAnsi="Times New Roman"/>
        </w:rPr>
        <w:t xml:space="preserve">Предлагаемый набор заданий позволит студентам </w:t>
      </w:r>
      <w:r w:rsidR="00522C72">
        <w:rPr>
          <w:rFonts w:ascii="Times New Roman" w:hAnsi="Times New Roman"/>
        </w:rPr>
        <w:t xml:space="preserve">познакомиться с реализацией разветвляющихся вычислительных процессов в </w:t>
      </w:r>
      <w:r w:rsidR="00522C72" w:rsidRPr="00522C72">
        <w:rPr>
          <w:rFonts w:ascii="Times New Roman" w:hAnsi="Times New Roman"/>
        </w:rPr>
        <w:t>MS Excel</w:t>
      </w:r>
      <w:r w:rsidR="00522C72">
        <w:rPr>
          <w:rFonts w:ascii="Times New Roman" w:hAnsi="Times New Roman"/>
        </w:rPr>
        <w:t xml:space="preserve">, </w:t>
      </w:r>
      <w:r w:rsidR="009F0335">
        <w:rPr>
          <w:rFonts w:ascii="Times New Roman" w:hAnsi="Times New Roman"/>
        </w:rPr>
        <w:t>изучить</w:t>
      </w:r>
      <w:r w:rsidRPr="003B3B31">
        <w:rPr>
          <w:rFonts w:ascii="Times New Roman" w:hAnsi="Times New Roman"/>
        </w:rPr>
        <w:t xml:space="preserve"> теоретический материал</w:t>
      </w:r>
      <w:r w:rsidR="0027638F">
        <w:rPr>
          <w:rFonts w:ascii="Times New Roman" w:hAnsi="Times New Roman"/>
        </w:rPr>
        <w:t xml:space="preserve"> по теме</w:t>
      </w:r>
      <w:r w:rsidRPr="003B3B31">
        <w:rPr>
          <w:rFonts w:ascii="Times New Roman" w:hAnsi="Times New Roman"/>
        </w:rPr>
        <w:t xml:space="preserve">, </w:t>
      </w:r>
      <w:r w:rsidR="0027638F">
        <w:rPr>
          <w:rFonts w:ascii="Times New Roman" w:hAnsi="Times New Roman"/>
        </w:rPr>
        <w:t xml:space="preserve">познакомиться с логическими функциями и </w:t>
      </w:r>
      <w:r w:rsidR="009F0335">
        <w:rPr>
          <w:rFonts w:ascii="Times New Roman" w:hAnsi="Times New Roman"/>
        </w:rPr>
        <w:t xml:space="preserve">приобрести </w:t>
      </w:r>
      <w:r w:rsidR="0027638F" w:rsidRPr="00522C72">
        <w:rPr>
          <w:rFonts w:ascii="Times New Roman" w:hAnsi="Times New Roman"/>
        </w:rPr>
        <w:t xml:space="preserve">практические </w:t>
      </w:r>
      <w:r w:rsidR="009F0335">
        <w:rPr>
          <w:rFonts w:ascii="Times New Roman" w:hAnsi="Times New Roman"/>
        </w:rPr>
        <w:t>навыки</w:t>
      </w:r>
      <w:r w:rsidR="0027638F">
        <w:rPr>
          <w:rFonts w:ascii="Times New Roman" w:hAnsi="Times New Roman"/>
        </w:rPr>
        <w:t xml:space="preserve"> </w:t>
      </w:r>
      <w:r w:rsidR="0027638F" w:rsidRPr="00522C72">
        <w:rPr>
          <w:rFonts w:ascii="Times New Roman" w:hAnsi="Times New Roman"/>
        </w:rPr>
        <w:t>работы с этими функциями</w:t>
      </w:r>
      <w:r w:rsidR="00522C72" w:rsidRPr="00522C72">
        <w:rPr>
          <w:rFonts w:ascii="Times New Roman" w:hAnsi="Times New Roman"/>
        </w:rPr>
        <w:t xml:space="preserve"> при решении практических задач</w:t>
      </w:r>
      <w:r w:rsidR="0027638F" w:rsidRPr="00522C72">
        <w:rPr>
          <w:rFonts w:ascii="Times New Roman" w:hAnsi="Times New Roman"/>
        </w:rPr>
        <w:t xml:space="preserve">. </w:t>
      </w:r>
    </w:p>
    <w:p w:rsidR="0027638F" w:rsidRDefault="0027638F" w:rsidP="005E3174">
      <w:pPr>
        <w:spacing w:line="360" w:lineRule="auto"/>
        <w:jc w:val="both"/>
        <w:rPr>
          <w:rFonts w:ascii="Times New Roman" w:hAnsi="Times New Roman"/>
        </w:rPr>
      </w:pPr>
    </w:p>
    <w:p w:rsidR="005E3174" w:rsidRDefault="005E3174">
      <w:pPr>
        <w:rPr>
          <w:rFonts w:ascii="Times New Roman" w:hAnsi="Times New Roman"/>
          <w:b/>
        </w:rPr>
      </w:pPr>
    </w:p>
    <w:p w:rsidR="009C438B" w:rsidRDefault="009C43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C438B" w:rsidRPr="005718D4" w:rsidRDefault="00360D0B" w:rsidP="000E4BE4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1. </w:t>
      </w:r>
      <w:r w:rsidR="009C438B" w:rsidRPr="005718D4">
        <w:rPr>
          <w:rFonts w:ascii="Times New Roman" w:hAnsi="Times New Roman"/>
          <w:bCs/>
        </w:rPr>
        <w:t>Технологическая карта учебного занятия</w:t>
      </w:r>
    </w:p>
    <w:p w:rsidR="009C438B" w:rsidRPr="009C438B" w:rsidRDefault="009C438B" w:rsidP="000E4BE4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2"/>
        <w:gridCol w:w="244"/>
        <w:gridCol w:w="121"/>
        <w:gridCol w:w="347"/>
        <w:gridCol w:w="109"/>
        <w:gridCol w:w="313"/>
        <w:gridCol w:w="1843"/>
        <w:gridCol w:w="2314"/>
        <w:gridCol w:w="319"/>
        <w:gridCol w:w="1139"/>
        <w:gridCol w:w="1125"/>
        <w:gridCol w:w="64"/>
      </w:tblGrid>
      <w:tr w:rsidR="009C438B" w:rsidRPr="00044C73" w:rsidTr="009C438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План занятия №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38B" w:rsidRPr="00044C73" w:rsidRDefault="009C438B" w:rsidP="00044C73">
            <w:pPr>
              <w:ind w:righ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по дисциплине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</w:t>
            </w: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9967" w:type="dxa"/>
            <w:gridSpan w:val="12"/>
            <w:tcBorders>
              <w:top w:val="nil"/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2093" w:type="dxa"/>
            <w:gridSpan w:val="2"/>
            <w:tcBorders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Тема занятия:</w:t>
            </w:r>
          </w:p>
        </w:tc>
        <w:tc>
          <w:tcPr>
            <w:tcW w:w="7874" w:type="dxa"/>
            <w:gridSpan w:val="10"/>
            <w:tcBorders>
              <w:left w:val="nil"/>
              <w:right w:val="nil"/>
            </w:tcBorders>
          </w:tcPr>
          <w:p w:rsidR="009C438B" w:rsidRPr="00044C73" w:rsidRDefault="009C438B" w:rsidP="00044C73">
            <w:pPr>
              <w:rPr>
                <w:rFonts w:ascii="Times New Roman" w:hAnsi="Times New Roman"/>
                <w:sz w:val="24"/>
                <w:szCs w:val="24"/>
              </w:rPr>
            </w:pPr>
            <w:r w:rsidRPr="00044C73">
              <w:rPr>
                <w:rFonts w:ascii="Times New Roman" w:hAnsi="Times New Roman"/>
                <w:sz w:val="24"/>
                <w:szCs w:val="24"/>
              </w:rPr>
              <w:t xml:space="preserve">Логические функции в </w:t>
            </w:r>
            <w:r w:rsidRPr="00044C73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044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C73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044C73">
              <w:rPr>
                <w:rFonts w:ascii="Times New Roman" w:hAnsi="Times New Roman"/>
                <w:sz w:val="24"/>
                <w:szCs w:val="24"/>
              </w:rPr>
              <w:t xml:space="preserve"> и примеры их использования</w:t>
            </w: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9967" w:type="dxa"/>
            <w:gridSpan w:val="12"/>
            <w:tcBorders>
              <w:top w:val="nil"/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2458" w:type="dxa"/>
            <w:gridSpan w:val="4"/>
            <w:tcBorders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Тип занятия: </w:t>
            </w:r>
          </w:p>
        </w:tc>
        <w:tc>
          <w:tcPr>
            <w:tcW w:w="7509" w:type="dxa"/>
            <w:gridSpan w:val="8"/>
            <w:tcBorders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Формирование новых знаний и умений</w:t>
            </w: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7384" w:type="dxa"/>
            <w:gridSpan w:val="9"/>
            <w:tcBorders>
              <w:top w:val="nil"/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9C438B" w:rsidRPr="00044C73" w:rsidRDefault="009C438B" w:rsidP="00044C73">
            <w:pPr>
              <w:ind w:right="-61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i/>
                <w:sz w:val="24"/>
                <w:szCs w:val="24"/>
              </w:rPr>
              <w:t>Группа</w:t>
            </w:r>
          </w:p>
        </w:tc>
        <w:tc>
          <w:tcPr>
            <w:tcW w:w="1125" w:type="dxa"/>
          </w:tcPr>
          <w:p w:rsidR="009C438B" w:rsidRPr="00044C73" w:rsidRDefault="009C438B" w:rsidP="00044C73">
            <w:pPr>
              <w:ind w:right="-61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i/>
                <w:sz w:val="24"/>
                <w:szCs w:val="24"/>
              </w:rPr>
              <w:t>Дата</w:t>
            </w: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2337" w:type="dxa"/>
            <w:gridSpan w:val="3"/>
            <w:tcBorders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Вид занятия:</w:t>
            </w:r>
          </w:p>
        </w:tc>
        <w:tc>
          <w:tcPr>
            <w:tcW w:w="5047" w:type="dxa"/>
            <w:gridSpan w:val="6"/>
            <w:tcBorders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Урок ознакомления с новым материалом (сообщение новых знаний)</w:t>
            </w:r>
          </w:p>
          <w:p w:rsidR="00F7488F" w:rsidRPr="00044C73" w:rsidRDefault="00F7488F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319" w:type="dxa"/>
            <w:vMerge/>
            <w:tcBorders>
              <w:left w:val="nil"/>
              <w:bottom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7384" w:type="dxa"/>
            <w:gridSpan w:val="9"/>
            <w:tcBorders>
              <w:top w:val="nil"/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29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Цели занятия:</w:t>
            </w:r>
          </w:p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а) образовательная</w:t>
            </w:r>
          </w:p>
        </w:tc>
        <w:tc>
          <w:tcPr>
            <w:tcW w:w="4789" w:type="dxa"/>
            <w:gridSpan w:val="4"/>
            <w:vMerge w:val="restart"/>
            <w:tcBorders>
              <w:top w:val="nil"/>
              <w:left w:val="nil"/>
            </w:tcBorders>
          </w:tcPr>
          <w:p w:rsidR="009C438B" w:rsidRPr="00044C73" w:rsidRDefault="009C438B" w:rsidP="00044C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логическими функциями </w:t>
            </w:r>
            <w:r w:rsidRPr="00044C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MS</w:t>
            </w: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4C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Excel</w:t>
            </w: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, отработка практических навыков работы с этими функциями на основе разнообразных примеров</w:t>
            </w:r>
          </w:p>
        </w:tc>
        <w:tc>
          <w:tcPr>
            <w:tcW w:w="1139" w:type="dxa"/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29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9" w:type="dxa"/>
            <w:gridSpan w:val="4"/>
            <w:vMerge/>
            <w:tcBorders>
              <w:top w:val="single" w:sz="4" w:space="0" w:color="auto"/>
              <w:lef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9967" w:type="dxa"/>
            <w:gridSpan w:val="12"/>
            <w:tcBorders>
              <w:top w:val="nil"/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2805" w:type="dxa"/>
            <w:gridSpan w:val="5"/>
            <w:tcBorders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б) развивающая</w:t>
            </w:r>
          </w:p>
        </w:tc>
        <w:tc>
          <w:tcPr>
            <w:tcW w:w="7162" w:type="dxa"/>
            <w:gridSpan w:val="7"/>
            <w:tcBorders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Развитие внимательности, памяти, логического мышления</w:t>
            </w: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99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2914" w:type="dxa"/>
            <w:gridSpan w:val="6"/>
            <w:tcBorders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в) воспитательная</w:t>
            </w:r>
          </w:p>
        </w:tc>
        <w:tc>
          <w:tcPr>
            <w:tcW w:w="705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C438B" w:rsidRPr="00044C73" w:rsidRDefault="000E4BE4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9C438B" w:rsidRPr="00044C73">
              <w:rPr>
                <w:rFonts w:ascii="Times New Roman" w:hAnsi="Times New Roman"/>
                <w:bCs/>
                <w:sz w:val="24"/>
                <w:szCs w:val="24"/>
              </w:rPr>
              <w:t>Формирование у студентов интереса к дисциплине</w:t>
            </w:r>
          </w:p>
          <w:p w:rsidR="000E4BE4" w:rsidRPr="00044C73" w:rsidRDefault="000E4BE4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sz w:val="24"/>
                <w:szCs w:val="24"/>
              </w:rPr>
              <w:t>2)</w:t>
            </w:r>
            <w:r w:rsidR="00FE3E52" w:rsidRPr="00044C73">
              <w:rPr>
                <w:rFonts w:ascii="Times New Roman" w:hAnsi="Times New Roman"/>
                <w:sz w:val="24"/>
                <w:szCs w:val="24"/>
              </w:rPr>
              <w:t>В</w:t>
            </w:r>
            <w:r w:rsidRPr="00044C73">
              <w:rPr>
                <w:rFonts w:ascii="Times New Roman" w:hAnsi="Times New Roman"/>
                <w:sz w:val="24"/>
                <w:szCs w:val="24"/>
              </w:rPr>
              <w:t>оспитани</w:t>
            </w:r>
            <w:r w:rsidR="00FE3E52" w:rsidRPr="00044C73">
              <w:rPr>
                <w:rFonts w:ascii="Times New Roman" w:hAnsi="Times New Roman"/>
                <w:sz w:val="24"/>
                <w:szCs w:val="24"/>
              </w:rPr>
              <w:t>е</w:t>
            </w:r>
            <w:r w:rsidRPr="00044C73">
              <w:rPr>
                <w:rFonts w:ascii="Times New Roman" w:hAnsi="Times New Roman"/>
                <w:sz w:val="24"/>
                <w:szCs w:val="24"/>
              </w:rPr>
              <w:t xml:space="preserve"> ответственности за работу группы, </w:t>
            </w:r>
            <w:r w:rsidR="00FE3E52" w:rsidRPr="00044C73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044C73">
              <w:rPr>
                <w:rFonts w:ascii="Times New Roman" w:hAnsi="Times New Roman"/>
                <w:sz w:val="24"/>
                <w:szCs w:val="24"/>
              </w:rPr>
              <w:t>активной позиции в обучении</w:t>
            </w: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9967" w:type="dxa"/>
            <w:gridSpan w:val="12"/>
            <w:tcBorders>
              <w:top w:val="nil"/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438B" w:rsidRPr="00044C73" w:rsidTr="009C438B">
        <w:trPr>
          <w:gridAfter w:val="1"/>
          <w:wAfter w:w="64" w:type="dxa"/>
        </w:trPr>
        <w:tc>
          <w:tcPr>
            <w:tcW w:w="2458" w:type="dxa"/>
            <w:gridSpan w:val="4"/>
            <w:tcBorders>
              <w:left w:val="nil"/>
              <w:bottom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Оборудование: </w:t>
            </w:r>
          </w:p>
        </w:tc>
        <w:tc>
          <w:tcPr>
            <w:tcW w:w="7509" w:type="dxa"/>
            <w:gridSpan w:val="8"/>
            <w:tcBorders>
              <w:left w:val="nil"/>
              <w:right w:val="nil"/>
            </w:tcBorders>
          </w:tcPr>
          <w:p w:rsidR="009C438B" w:rsidRPr="00044C73" w:rsidRDefault="009C438B" w:rsidP="00044C73">
            <w:pPr>
              <w:ind w:right="-6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 преподавателя, проектор, интерактивная доска, </w:t>
            </w:r>
            <w:r w:rsidRPr="00044C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MS</w:t>
            </w: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4C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Excel</w:t>
            </w: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044C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MS</w:t>
            </w: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4C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Power</w:t>
            </w: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4C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Point</w:t>
            </w:r>
            <w:r w:rsidRPr="00044C73">
              <w:rPr>
                <w:rFonts w:ascii="Times New Roman" w:hAnsi="Times New Roman"/>
                <w:bCs/>
                <w:sz w:val="24"/>
                <w:szCs w:val="24"/>
              </w:rPr>
              <w:t>, рабочие станции (ПК) учащихся, компьютерная презентация</w:t>
            </w:r>
          </w:p>
        </w:tc>
      </w:tr>
    </w:tbl>
    <w:p w:rsidR="009C438B" w:rsidRPr="00044C73" w:rsidRDefault="009C438B" w:rsidP="00044C73">
      <w:pPr>
        <w:shd w:val="clear" w:color="auto" w:fill="FFFFFF"/>
        <w:ind w:right="-61"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C438B" w:rsidRPr="005718D4" w:rsidRDefault="009C438B" w:rsidP="000E4BE4">
      <w:pPr>
        <w:shd w:val="clear" w:color="auto" w:fill="FFFFFF"/>
        <w:spacing w:line="360" w:lineRule="auto"/>
        <w:ind w:right="-61" w:firstLine="567"/>
        <w:jc w:val="center"/>
        <w:rPr>
          <w:rFonts w:ascii="Times New Roman" w:hAnsi="Times New Roman"/>
          <w:bCs/>
          <w:i/>
        </w:rPr>
      </w:pPr>
      <w:r w:rsidRPr="005718D4">
        <w:rPr>
          <w:rFonts w:ascii="Times New Roman" w:hAnsi="Times New Roman"/>
          <w:bCs/>
          <w:i/>
        </w:rPr>
        <w:t>Ход занятия:</w:t>
      </w:r>
    </w:p>
    <w:p w:rsidR="009C438B" w:rsidRPr="009C438B" w:rsidRDefault="009C438B" w:rsidP="000E4BE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right="-61"/>
        <w:jc w:val="both"/>
        <w:rPr>
          <w:rFonts w:ascii="Times New Roman" w:hAnsi="Times New Roman"/>
          <w:bCs/>
          <w:i/>
        </w:rPr>
      </w:pPr>
      <w:r w:rsidRPr="009C438B">
        <w:rPr>
          <w:rFonts w:ascii="Times New Roman" w:hAnsi="Times New Roman"/>
          <w:bCs/>
          <w:i/>
        </w:rPr>
        <w:t>Организационный момент</w:t>
      </w:r>
      <w:r w:rsidRPr="009C438B">
        <w:rPr>
          <w:rFonts w:ascii="Times New Roman" w:hAnsi="Times New Roman"/>
          <w:bCs/>
          <w:i/>
          <w:u w:val="single"/>
        </w:rPr>
        <w:t xml:space="preserve"> </w:t>
      </w:r>
      <w:r w:rsidR="00F7488F">
        <w:rPr>
          <w:rFonts w:ascii="Times New Roman" w:hAnsi="Times New Roman"/>
          <w:bCs/>
          <w:i/>
          <w:u w:val="single"/>
        </w:rPr>
        <w:t>4</w:t>
      </w:r>
      <w:r w:rsidRPr="009C438B">
        <w:rPr>
          <w:rFonts w:ascii="Times New Roman" w:hAnsi="Times New Roman"/>
          <w:bCs/>
          <w:i/>
          <w:u w:val="single"/>
        </w:rPr>
        <w:t xml:space="preserve"> </w:t>
      </w:r>
      <w:r w:rsidRPr="009C438B">
        <w:rPr>
          <w:rFonts w:ascii="Times New Roman" w:hAnsi="Times New Roman"/>
          <w:bCs/>
          <w:i/>
        </w:rPr>
        <w:t>минут</w:t>
      </w:r>
      <w:r w:rsidR="00E3368D">
        <w:rPr>
          <w:rFonts w:ascii="Times New Roman" w:hAnsi="Times New Roman"/>
          <w:bCs/>
          <w:i/>
        </w:rPr>
        <w:t>ы</w:t>
      </w:r>
      <w:r w:rsidRPr="009C438B">
        <w:rPr>
          <w:rFonts w:ascii="Times New Roman" w:hAnsi="Times New Roman"/>
          <w:bCs/>
          <w:i/>
        </w:rPr>
        <w:t>.</w:t>
      </w:r>
    </w:p>
    <w:p w:rsidR="009C438B" w:rsidRPr="009C438B" w:rsidRDefault="009C438B" w:rsidP="000E4BE4">
      <w:pPr>
        <w:shd w:val="clear" w:color="auto" w:fill="FFFFFF"/>
        <w:spacing w:line="360" w:lineRule="auto"/>
        <w:ind w:left="567" w:right="-61"/>
        <w:jc w:val="both"/>
        <w:rPr>
          <w:rFonts w:ascii="Times New Roman" w:hAnsi="Times New Roman"/>
          <w:bCs/>
        </w:rPr>
      </w:pPr>
      <w:r w:rsidRPr="009C438B">
        <w:rPr>
          <w:rFonts w:ascii="Times New Roman" w:hAnsi="Times New Roman"/>
          <w:bCs/>
        </w:rPr>
        <w:t xml:space="preserve">Запись темы занятия в журнал. Выявление отсутствующих студентов. Подготовка рабочего места. </w:t>
      </w:r>
    </w:p>
    <w:p w:rsidR="009C438B" w:rsidRPr="009C438B" w:rsidRDefault="009C438B" w:rsidP="000E4BE4">
      <w:pPr>
        <w:shd w:val="clear" w:color="auto" w:fill="FFFFFF"/>
        <w:spacing w:line="360" w:lineRule="auto"/>
        <w:ind w:left="567" w:right="-61"/>
        <w:jc w:val="both"/>
        <w:rPr>
          <w:rFonts w:ascii="Times New Roman" w:hAnsi="Times New Roman"/>
          <w:bCs/>
        </w:rPr>
      </w:pPr>
      <w:r w:rsidRPr="009C438B">
        <w:rPr>
          <w:rFonts w:ascii="Times New Roman" w:hAnsi="Times New Roman"/>
          <w:bCs/>
        </w:rPr>
        <w:t>_______________________________________________________________</w:t>
      </w:r>
    </w:p>
    <w:p w:rsidR="009C438B" w:rsidRPr="009C438B" w:rsidRDefault="009C438B" w:rsidP="000E4BE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right="-61"/>
        <w:jc w:val="both"/>
        <w:rPr>
          <w:rFonts w:ascii="Times New Roman" w:hAnsi="Times New Roman"/>
          <w:bCs/>
          <w:i/>
        </w:rPr>
      </w:pPr>
      <w:r w:rsidRPr="009C438B">
        <w:rPr>
          <w:rFonts w:ascii="Times New Roman" w:hAnsi="Times New Roman"/>
          <w:bCs/>
          <w:i/>
        </w:rPr>
        <w:t>Сообщение темы занятия, постановка целей и задач __</w:t>
      </w:r>
      <w:r w:rsidRPr="009C438B">
        <w:rPr>
          <w:rFonts w:ascii="Times New Roman" w:hAnsi="Times New Roman"/>
          <w:bCs/>
          <w:i/>
          <w:u w:val="single"/>
        </w:rPr>
        <w:t>2</w:t>
      </w:r>
      <w:r w:rsidRPr="009C438B">
        <w:rPr>
          <w:rFonts w:ascii="Times New Roman" w:hAnsi="Times New Roman"/>
          <w:bCs/>
          <w:i/>
        </w:rPr>
        <w:t>____ минут</w:t>
      </w:r>
      <w:r w:rsidR="00E3368D">
        <w:rPr>
          <w:rFonts w:ascii="Times New Roman" w:hAnsi="Times New Roman"/>
          <w:bCs/>
          <w:i/>
        </w:rPr>
        <w:t>ы</w:t>
      </w:r>
      <w:r w:rsidRPr="009C438B">
        <w:rPr>
          <w:rFonts w:ascii="Times New Roman" w:hAnsi="Times New Roman"/>
          <w:bCs/>
          <w:i/>
        </w:rPr>
        <w:t xml:space="preserve"> </w:t>
      </w:r>
    </w:p>
    <w:p w:rsidR="009C438B" w:rsidRPr="009C438B" w:rsidRDefault="009C438B" w:rsidP="000E4BE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right="-61"/>
        <w:jc w:val="both"/>
        <w:rPr>
          <w:rFonts w:ascii="Times New Roman" w:hAnsi="Times New Roman"/>
          <w:bCs/>
          <w:i/>
        </w:rPr>
      </w:pPr>
      <w:r w:rsidRPr="009C438B">
        <w:rPr>
          <w:rFonts w:ascii="Times New Roman" w:hAnsi="Times New Roman"/>
          <w:bCs/>
          <w:i/>
        </w:rPr>
        <w:t>Подготовка к изучению нового материала __</w:t>
      </w:r>
      <w:r w:rsidRPr="009C438B">
        <w:rPr>
          <w:rFonts w:ascii="Times New Roman" w:hAnsi="Times New Roman"/>
          <w:bCs/>
          <w:i/>
          <w:u w:val="single"/>
        </w:rPr>
        <w:t>5</w:t>
      </w:r>
      <w:r w:rsidRPr="009C438B">
        <w:rPr>
          <w:rFonts w:ascii="Times New Roman" w:hAnsi="Times New Roman"/>
          <w:bCs/>
          <w:i/>
        </w:rPr>
        <w:t>___минут</w:t>
      </w:r>
    </w:p>
    <w:p w:rsidR="009C438B" w:rsidRPr="009C438B" w:rsidRDefault="009C438B" w:rsidP="000E4BE4">
      <w:pPr>
        <w:pStyle w:val="a5"/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Подготовка к изучению нового материала происходит через повторение и актуализацию опорных знаний.</w:t>
      </w:r>
    </w:p>
    <w:p w:rsidR="009C438B" w:rsidRPr="009C438B" w:rsidRDefault="009C438B" w:rsidP="000E4BE4">
      <w:pPr>
        <w:pStyle w:val="a5"/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Вопросы для опроса:</w:t>
      </w:r>
    </w:p>
    <w:p w:rsidR="009C438B" w:rsidRPr="009C438B" w:rsidRDefault="009C438B" w:rsidP="000E4BE4">
      <w:pPr>
        <w:pStyle w:val="a5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Назначение электронных таблиц (</w:t>
      </w:r>
      <w:r w:rsidRPr="009C438B">
        <w:rPr>
          <w:rFonts w:ascii="Times New Roman" w:eastAsia="Times New Roman" w:hAnsi="Times New Roman"/>
          <w:bCs/>
          <w:i/>
          <w:color w:val="000000"/>
          <w:sz w:val="28"/>
          <w:szCs w:val="28"/>
          <w:lang w:val="en-US" w:eastAsia="ru-RU"/>
        </w:rPr>
        <w:t>MS</w:t>
      </w:r>
      <w:r w:rsidRPr="009C438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9C438B">
        <w:rPr>
          <w:rFonts w:ascii="Times New Roman" w:eastAsia="Times New Roman" w:hAnsi="Times New Roman"/>
          <w:bCs/>
          <w:i/>
          <w:color w:val="000000"/>
          <w:sz w:val="28"/>
          <w:szCs w:val="28"/>
          <w:lang w:val="en-US" w:eastAsia="ru-RU"/>
        </w:rPr>
        <w:t>Excel</w:t>
      </w:r>
      <w:r w:rsidRPr="009C438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– одна из самых популярных программ для обработки числовой информации и </w:t>
      </w:r>
      <w:r w:rsidRPr="009C438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lastRenderedPageBreak/>
        <w:t>проведения различных вычислений, используется практически в любой области деятельности человека, когда возникает необходимость представлять данные в виде таблицы, при этом часть данных периодически меняется, а часть рассчитывается по формулам</w:t>
      </w: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9C438B" w:rsidRPr="009C438B" w:rsidRDefault="009C438B" w:rsidP="000E4BE4">
      <w:pPr>
        <w:pStyle w:val="a5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Почему электронные таблицы часто называют динамическими? (</w:t>
      </w:r>
      <w:r w:rsidRPr="009C438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Так как в электронных таблицах часть данных периодически меняется, а часть рассчитывается по формулам, в которых в качестве операндов используются адреса ячеек, то при изменении исходных данных происходит автоматическое проведение вычислений и мгновенное изменение результатов расчетов)</w:t>
      </w:r>
    </w:p>
    <w:p w:rsidR="009C438B" w:rsidRPr="009C438B" w:rsidRDefault="009C438B" w:rsidP="000E4BE4">
      <w:pPr>
        <w:pStyle w:val="a5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Какие вычислительные процессы вы знаете? (</w:t>
      </w:r>
      <w:r w:rsidRPr="009C438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линейные, разветвляющиеся, циклические</w:t>
      </w: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9C438B" w:rsidRPr="009C438B" w:rsidRDefault="009C438B" w:rsidP="000E4BE4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Какой процесс называется линейным (</w:t>
      </w:r>
      <w:r w:rsidRPr="009C438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когда вычисления производятся последовательно: одно вычисление за другим)</w:t>
      </w:r>
    </w:p>
    <w:p w:rsidR="009C438B" w:rsidRPr="009C438B" w:rsidRDefault="009C438B" w:rsidP="000E4BE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Какой процесс называется циклическим (</w:t>
      </w:r>
      <w:r w:rsidRPr="009C438B">
        <w:rPr>
          <w:rFonts w:ascii="Times New Roman" w:hAnsi="Times New Roman"/>
          <w:bCs/>
          <w:i/>
          <w:color w:val="000000"/>
          <w:sz w:val="28"/>
          <w:szCs w:val="28"/>
        </w:rPr>
        <w:t>Если вычисления осуществляются по одним и тем же математическим зависимостям, но для различных значений исходных данных, то такой процесс называется циклическим)</w:t>
      </w:r>
    </w:p>
    <w:p w:rsidR="009C438B" w:rsidRPr="009C438B" w:rsidRDefault="009C438B" w:rsidP="000E4BE4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C43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Какой процесс называется разветвляющимся (</w:t>
      </w:r>
      <w:r w:rsidRPr="009C438B">
        <w:rPr>
          <w:rFonts w:ascii="Times New Roman" w:hAnsi="Times New Roman"/>
          <w:bCs/>
          <w:i/>
          <w:color w:val="000000"/>
          <w:sz w:val="28"/>
          <w:szCs w:val="28"/>
        </w:rPr>
        <w:t xml:space="preserve">если вычислительный процесс в зависимости от выполнения одного или нескольких условий должен идти по разным направлениям, то такой вычислительный процесс называется разветвляющимся) </w:t>
      </w:r>
    </w:p>
    <w:p w:rsidR="009C438B" w:rsidRPr="009C438B" w:rsidRDefault="009C438B" w:rsidP="000E4BE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/>
        </w:rPr>
      </w:pPr>
      <w:r w:rsidRPr="009C438B">
        <w:rPr>
          <w:rFonts w:ascii="Times New Roman" w:hAnsi="Times New Roman"/>
          <w:bCs/>
          <w:i/>
        </w:rPr>
        <w:t xml:space="preserve">Изложение нового материала, применяемая методика </w:t>
      </w:r>
      <w:r w:rsidR="00F7488F">
        <w:rPr>
          <w:rFonts w:ascii="Times New Roman" w:hAnsi="Times New Roman"/>
          <w:bCs/>
          <w:i/>
        </w:rPr>
        <w:t xml:space="preserve">- </w:t>
      </w:r>
      <w:r w:rsidRPr="009C438B">
        <w:rPr>
          <w:rFonts w:ascii="Times New Roman" w:hAnsi="Times New Roman"/>
          <w:bCs/>
          <w:i/>
        </w:rPr>
        <w:t>35 минут.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C438B" w:rsidRPr="009C438B" w:rsidTr="00AC0956">
        <w:tc>
          <w:tcPr>
            <w:tcW w:w="9967" w:type="dxa"/>
            <w:tcBorders>
              <w:left w:val="nil"/>
              <w:bottom w:val="single" w:sz="4" w:space="0" w:color="auto"/>
              <w:right w:val="nil"/>
            </w:tcBorders>
          </w:tcPr>
          <w:p w:rsidR="009C438B" w:rsidRPr="009C438B" w:rsidRDefault="009C438B" w:rsidP="000E4BE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C438B">
              <w:rPr>
                <w:rFonts w:ascii="Times New Roman" w:hAnsi="Times New Roman"/>
              </w:rPr>
              <w:t xml:space="preserve">При изложении нового материала используется демонстрация компьютерной презентации по изучаемой теме. </w:t>
            </w:r>
          </w:p>
        </w:tc>
      </w:tr>
      <w:tr w:rsidR="009C438B" w:rsidRPr="009C438B" w:rsidTr="00AC0956">
        <w:tc>
          <w:tcPr>
            <w:tcW w:w="9967" w:type="dxa"/>
            <w:tcBorders>
              <w:left w:val="nil"/>
              <w:bottom w:val="single" w:sz="4" w:space="0" w:color="auto"/>
              <w:right w:val="nil"/>
            </w:tcBorders>
          </w:tcPr>
          <w:p w:rsidR="009C438B" w:rsidRPr="009C438B" w:rsidRDefault="009C438B" w:rsidP="000E4BE4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t>Рассматриваются следующие вопросы:</w:t>
            </w:r>
          </w:p>
        </w:tc>
      </w:tr>
      <w:tr w:rsidR="009C438B" w:rsidRPr="009C438B" w:rsidTr="00AC0956">
        <w:tc>
          <w:tcPr>
            <w:tcW w:w="9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8B" w:rsidRPr="009C438B" w:rsidRDefault="009C438B" w:rsidP="000E4B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lastRenderedPageBreak/>
              <w:t>Понятие логических функций и их виды (слайды 2 и 3)</w:t>
            </w:r>
          </w:p>
        </w:tc>
      </w:tr>
      <w:tr w:rsidR="009C438B" w:rsidRPr="009C438B" w:rsidTr="00AC0956">
        <w:tc>
          <w:tcPr>
            <w:tcW w:w="9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8B" w:rsidRPr="009C438B" w:rsidRDefault="009C438B" w:rsidP="000E4B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t>Простая функция ЕСЛИ (формат функции, ее алгоритмическая блок-схема) – (слайды 4-6)</w:t>
            </w:r>
          </w:p>
        </w:tc>
      </w:tr>
      <w:tr w:rsidR="009C438B" w:rsidRPr="009C438B" w:rsidTr="00AC0956">
        <w:tc>
          <w:tcPr>
            <w:tcW w:w="9967" w:type="dxa"/>
            <w:tcBorders>
              <w:left w:val="single" w:sz="4" w:space="0" w:color="auto"/>
              <w:right w:val="single" w:sz="4" w:space="0" w:color="auto"/>
            </w:tcBorders>
          </w:tcPr>
          <w:p w:rsidR="009C438B" w:rsidRPr="009C438B" w:rsidRDefault="009C438B" w:rsidP="000E4B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t>Правила записи простых условий, операторы отношения (слайд 7)</w:t>
            </w:r>
          </w:p>
        </w:tc>
      </w:tr>
      <w:tr w:rsidR="009C438B" w:rsidRPr="009C438B" w:rsidTr="00AC0956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9967" w:type="dxa"/>
          </w:tcPr>
          <w:p w:rsidR="009C438B" w:rsidRPr="009C438B" w:rsidRDefault="009C438B" w:rsidP="000E4B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t>Логическая функция ИЛИ (формат функции), таблица истинности для «И</w:t>
            </w:r>
            <w:r w:rsidR="00E3368D">
              <w:rPr>
                <w:rFonts w:ascii="Times New Roman" w:hAnsi="Times New Roman"/>
                <w:bCs/>
                <w:i/>
              </w:rPr>
              <w:t>ЛИ</w:t>
            </w:r>
            <w:r w:rsidRPr="009C438B">
              <w:rPr>
                <w:rFonts w:ascii="Times New Roman" w:hAnsi="Times New Roman"/>
                <w:bCs/>
                <w:i/>
              </w:rPr>
              <w:t>» (слайд 10,11)</w:t>
            </w:r>
          </w:p>
        </w:tc>
      </w:tr>
      <w:tr w:rsidR="009C438B" w:rsidRPr="009C438B" w:rsidTr="00AC0956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9967" w:type="dxa"/>
          </w:tcPr>
          <w:p w:rsidR="009C438B" w:rsidRPr="009C438B" w:rsidRDefault="009C438B" w:rsidP="00E3368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t>Логическая функция И (формат функции), таблица истинности для «И» (слайд 13, 14)</w:t>
            </w:r>
          </w:p>
        </w:tc>
      </w:tr>
      <w:tr w:rsidR="009C438B" w:rsidRPr="009C438B" w:rsidTr="00AC0956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9967" w:type="dxa"/>
          </w:tcPr>
          <w:p w:rsidR="009C438B" w:rsidRPr="009C438B" w:rsidRDefault="009C438B" w:rsidP="000E4B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t>Правила записи сложных условий</w:t>
            </w:r>
          </w:p>
        </w:tc>
      </w:tr>
      <w:tr w:rsidR="009C438B" w:rsidRPr="009C438B" w:rsidTr="00AC0956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9967" w:type="dxa"/>
          </w:tcPr>
          <w:p w:rsidR="009C438B" w:rsidRPr="009C438B" w:rsidRDefault="009C438B" w:rsidP="000E4B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t>Вложенные функции ЕСЛИ (алгоритмические блок-схемы и форматы функций) (слайд 17-19)</w:t>
            </w:r>
          </w:p>
        </w:tc>
      </w:tr>
    </w:tbl>
    <w:p w:rsidR="009C438B" w:rsidRPr="009C438B" w:rsidRDefault="009C438B" w:rsidP="000E4BE4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bCs/>
          <w:i/>
        </w:rPr>
      </w:pPr>
    </w:p>
    <w:p w:rsidR="009C438B" w:rsidRPr="009C438B" w:rsidRDefault="009C438B" w:rsidP="000E4BE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/>
        </w:rPr>
      </w:pPr>
      <w:r w:rsidRPr="009C438B">
        <w:rPr>
          <w:rFonts w:ascii="Times New Roman" w:hAnsi="Times New Roman"/>
          <w:bCs/>
          <w:i/>
        </w:rPr>
        <w:t xml:space="preserve">Закрепление изученного материала, применяемая методика </w:t>
      </w:r>
      <w:r w:rsidR="00F7488F">
        <w:rPr>
          <w:rFonts w:ascii="Times New Roman" w:hAnsi="Times New Roman"/>
          <w:bCs/>
          <w:i/>
        </w:rPr>
        <w:t>-</w:t>
      </w:r>
      <w:r w:rsidRPr="009C438B">
        <w:rPr>
          <w:rFonts w:ascii="Times New Roman" w:hAnsi="Times New Roman"/>
          <w:bCs/>
          <w:i/>
        </w:rPr>
        <w:t>35 минут.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C438B" w:rsidRPr="009C438B" w:rsidTr="00AC0956">
        <w:tc>
          <w:tcPr>
            <w:tcW w:w="9967" w:type="dxa"/>
            <w:tcBorders>
              <w:left w:val="nil"/>
              <w:bottom w:val="single" w:sz="4" w:space="0" w:color="auto"/>
              <w:right w:val="nil"/>
            </w:tcBorders>
          </w:tcPr>
          <w:p w:rsidR="009C438B" w:rsidRPr="009C438B" w:rsidRDefault="009C438B" w:rsidP="000E4BE4">
            <w:pPr>
              <w:spacing w:line="360" w:lineRule="auto"/>
              <w:ind w:left="708" w:hanging="708"/>
              <w:rPr>
                <w:rFonts w:ascii="Times New Roman" w:hAnsi="Times New Roman"/>
                <w:bCs/>
              </w:rPr>
            </w:pPr>
            <w:r w:rsidRPr="009C438B">
              <w:rPr>
                <w:rFonts w:ascii="Times New Roman" w:hAnsi="Times New Roman"/>
                <w:bCs/>
              </w:rPr>
              <w:t xml:space="preserve">Закрепление изученного материала происходит в ходе изложения изучаемого материала. После изучения и записи в конспект теоретического материала по использованию простой функции ЕСЛИ, логической функции ИЛИ, логической функции И, вложенных функций ЕСЛИ, учащимся предлагается выполнить на компьютерах </w:t>
            </w:r>
            <w:proofErr w:type="gramStart"/>
            <w:r w:rsidRPr="009C438B">
              <w:rPr>
                <w:rFonts w:ascii="Times New Roman" w:hAnsi="Times New Roman"/>
                <w:bCs/>
              </w:rPr>
              <w:t>4  практических</w:t>
            </w:r>
            <w:proofErr w:type="gramEnd"/>
            <w:r w:rsidRPr="009C438B">
              <w:rPr>
                <w:rFonts w:ascii="Times New Roman" w:hAnsi="Times New Roman"/>
                <w:bCs/>
              </w:rPr>
              <w:t xml:space="preserve"> заданий для отработки практических навыков работы с изученными логическими функциями (слайды 8, 12, 15, 20, 19)</w:t>
            </w:r>
          </w:p>
          <w:p w:rsidR="009C438B" w:rsidRPr="009C438B" w:rsidRDefault="009C438B" w:rsidP="000E4BE4">
            <w:pPr>
              <w:spacing w:line="360" w:lineRule="auto"/>
              <w:ind w:left="708" w:hanging="708"/>
              <w:rPr>
                <w:rFonts w:ascii="Times New Roman" w:hAnsi="Times New Roman"/>
                <w:bCs/>
                <w:i/>
              </w:rPr>
            </w:pPr>
            <w:r w:rsidRPr="009C438B">
              <w:rPr>
                <w:rFonts w:ascii="Times New Roman" w:hAnsi="Times New Roman"/>
                <w:bCs/>
                <w:i/>
              </w:rPr>
              <w:t>Примечание: При досрочном выполнении намеченных заданий учащимся   можно предложить выполнить дополнительное задание (слайд 21)</w:t>
            </w:r>
          </w:p>
        </w:tc>
      </w:tr>
    </w:tbl>
    <w:p w:rsidR="00F7488F" w:rsidRDefault="00F7488F" w:rsidP="00F748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927"/>
        <w:rPr>
          <w:rFonts w:ascii="Times New Roman" w:hAnsi="Times New Roman"/>
          <w:bCs/>
          <w:i/>
        </w:rPr>
      </w:pPr>
    </w:p>
    <w:p w:rsidR="009C438B" w:rsidRPr="009C438B" w:rsidRDefault="009C438B" w:rsidP="000E4BE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/>
        </w:rPr>
      </w:pPr>
      <w:r w:rsidRPr="009C438B">
        <w:rPr>
          <w:rFonts w:ascii="Times New Roman" w:hAnsi="Times New Roman"/>
          <w:bCs/>
          <w:i/>
        </w:rPr>
        <w:t>Подведение итогов проведенного занятия __</w:t>
      </w:r>
      <w:r w:rsidRPr="009C438B">
        <w:rPr>
          <w:rFonts w:ascii="Times New Roman" w:hAnsi="Times New Roman"/>
          <w:bCs/>
          <w:i/>
          <w:u w:val="single"/>
        </w:rPr>
        <w:t>5</w:t>
      </w:r>
      <w:r w:rsidRPr="009C438B">
        <w:rPr>
          <w:rFonts w:ascii="Times New Roman" w:hAnsi="Times New Roman"/>
          <w:bCs/>
          <w:i/>
        </w:rPr>
        <w:t>____ минут.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C438B" w:rsidRPr="009C438B" w:rsidTr="00AC0956">
        <w:tc>
          <w:tcPr>
            <w:tcW w:w="9967" w:type="dxa"/>
            <w:tcBorders>
              <w:left w:val="nil"/>
              <w:bottom w:val="single" w:sz="4" w:space="0" w:color="auto"/>
              <w:right w:val="nil"/>
            </w:tcBorders>
          </w:tcPr>
          <w:p w:rsidR="009C438B" w:rsidRPr="009C438B" w:rsidRDefault="009C438B" w:rsidP="000E4BE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9C438B">
              <w:rPr>
                <w:rFonts w:ascii="Times New Roman" w:hAnsi="Times New Roman"/>
                <w:bCs/>
              </w:rPr>
              <w:t xml:space="preserve">Цель урока достигнута. Мы узнали сегодня, как реализуются разветвляющиеся вычислительные процессы в </w:t>
            </w:r>
            <w:r w:rsidRPr="009C438B">
              <w:rPr>
                <w:rFonts w:ascii="Times New Roman" w:hAnsi="Times New Roman"/>
                <w:bCs/>
                <w:lang w:val="en-US"/>
              </w:rPr>
              <w:t>MS</w:t>
            </w:r>
            <w:r w:rsidRPr="009C438B">
              <w:rPr>
                <w:rFonts w:ascii="Times New Roman" w:hAnsi="Times New Roman"/>
                <w:bCs/>
              </w:rPr>
              <w:t xml:space="preserve"> </w:t>
            </w:r>
            <w:r w:rsidRPr="009C438B">
              <w:rPr>
                <w:rFonts w:ascii="Times New Roman" w:hAnsi="Times New Roman"/>
                <w:bCs/>
                <w:lang w:val="en-US"/>
              </w:rPr>
              <w:t>Excel</w:t>
            </w:r>
            <w:r w:rsidRPr="009C438B">
              <w:rPr>
                <w:rFonts w:ascii="Times New Roman" w:hAnsi="Times New Roman"/>
                <w:bCs/>
              </w:rPr>
              <w:t xml:space="preserve">, изучили работу  основных логических функций, узнали об использовании вложенных функций «Если» и  выполнили практические задания для закрепления </w:t>
            </w:r>
            <w:r w:rsidRPr="009C438B">
              <w:rPr>
                <w:rFonts w:ascii="Times New Roman" w:hAnsi="Times New Roman"/>
                <w:bCs/>
              </w:rPr>
              <w:lastRenderedPageBreak/>
              <w:t>материала.</w:t>
            </w:r>
          </w:p>
          <w:p w:rsidR="009C438B" w:rsidRDefault="009C438B" w:rsidP="000E4BE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9C438B">
              <w:rPr>
                <w:rFonts w:ascii="Times New Roman" w:hAnsi="Times New Roman"/>
                <w:bCs/>
              </w:rPr>
              <w:t>Выставление оценок по итогам выполнения практических заданий.</w:t>
            </w:r>
          </w:p>
          <w:p w:rsidR="00614F3B" w:rsidRPr="00EE690B" w:rsidRDefault="00614F3B" w:rsidP="00614F3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E690B">
              <w:rPr>
                <w:rFonts w:ascii="Times New Roman" w:hAnsi="Times New Roman"/>
              </w:rPr>
              <w:t xml:space="preserve">(Приложение </w:t>
            </w:r>
            <w:r>
              <w:rPr>
                <w:rFonts w:ascii="Times New Roman" w:hAnsi="Times New Roman"/>
              </w:rPr>
              <w:t>А</w:t>
            </w:r>
            <w:r w:rsidRPr="00EE690B">
              <w:rPr>
                <w:rFonts w:ascii="Times New Roman" w:hAnsi="Times New Roman"/>
              </w:rPr>
              <w:t xml:space="preserve"> – Критерии оценки работы; Критерии оценки занятия)</w:t>
            </w:r>
          </w:p>
          <w:p w:rsidR="00614F3B" w:rsidRPr="00EE690B" w:rsidRDefault="00614F3B" w:rsidP="00614F3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E690B">
              <w:rPr>
                <w:rFonts w:ascii="Times New Roman" w:hAnsi="Times New Roman"/>
              </w:rPr>
              <w:t xml:space="preserve">- бланк «Критерии оценки работы» заполняется </w:t>
            </w:r>
            <w:r>
              <w:rPr>
                <w:rFonts w:ascii="Times New Roman" w:hAnsi="Times New Roman"/>
              </w:rPr>
              <w:t>студентом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</w:t>
            </w:r>
            <w:r w:rsidRPr="00EE690B">
              <w:rPr>
                <w:rFonts w:ascii="Times New Roman" w:hAnsi="Times New Roman"/>
              </w:rPr>
              <w:t xml:space="preserve">преподавателем; </w:t>
            </w:r>
          </w:p>
          <w:p w:rsidR="00A0710C" w:rsidRPr="009C438B" w:rsidRDefault="00614F3B" w:rsidP="00614F3B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EE690B">
              <w:rPr>
                <w:rFonts w:ascii="Times New Roman" w:hAnsi="Times New Roman"/>
              </w:rPr>
              <w:t>- бланк «Критерии оценки занятия» заполняется студентом;</w:t>
            </w:r>
          </w:p>
        </w:tc>
      </w:tr>
    </w:tbl>
    <w:p w:rsidR="009C438B" w:rsidRPr="009C438B" w:rsidRDefault="009C438B" w:rsidP="000E4BE4">
      <w:pPr>
        <w:shd w:val="clear" w:color="auto" w:fill="FFFFFF"/>
        <w:spacing w:line="360" w:lineRule="auto"/>
        <w:ind w:left="-142"/>
        <w:rPr>
          <w:rFonts w:ascii="Times New Roman" w:hAnsi="Times New Roman"/>
          <w:bCs/>
          <w:i/>
        </w:rPr>
      </w:pPr>
    </w:p>
    <w:p w:rsidR="009C438B" w:rsidRPr="009C438B" w:rsidRDefault="009C438B" w:rsidP="000E4BE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/>
        </w:rPr>
      </w:pPr>
      <w:r w:rsidRPr="009C438B">
        <w:rPr>
          <w:rFonts w:ascii="Times New Roman" w:hAnsi="Times New Roman"/>
          <w:bCs/>
          <w:i/>
        </w:rPr>
        <w:t>Задание на дом (для самостоятельной работы студента) _</w:t>
      </w:r>
      <w:r w:rsidR="00F7488F">
        <w:rPr>
          <w:rFonts w:ascii="Times New Roman" w:hAnsi="Times New Roman"/>
          <w:bCs/>
          <w:i/>
          <w:u w:val="single"/>
        </w:rPr>
        <w:t>3</w:t>
      </w:r>
      <w:r w:rsidR="00F7488F">
        <w:rPr>
          <w:rFonts w:ascii="Times New Roman" w:hAnsi="Times New Roman"/>
          <w:bCs/>
          <w:i/>
        </w:rPr>
        <w:t xml:space="preserve"> </w:t>
      </w:r>
      <w:r w:rsidRPr="009C438B">
        <w:rPr>
          <w:rFonts w:ascii="Times New Roman" w:hAnsi="Times New Roman"/>
          <w:bCs/>
          <w:i/>
        </w:rPr>
        <w:t>минут.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C438B" w:rsidRPr="009C438B" w:rsidTr="00AD5B23">
        <w:tc>
          <w:tcPr>
            <w:tcW w:w="98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38B" w:rsidRPr="009C438B" w:rsidRDefault="009C438B" w:rsidP="000E4BE4">
            <w:pPr>
              <w:spacing w:line="360" w:lineRule="auto"/>
              <w:rPr>
                <w:rFonts w:ascii="Times New Roman" w:hAnsi="Times New Roman"/>
              </w:rPr>
            </w:pPr>
            <w:r w:rsidRPr="009C438B">
              <w:rPr>
                <w:rFonts w:ascii="Times New Roman" w:hAnsi="Times New Roman"/>
              </w:rPr>
              <w:t>Слайд №22 компьютерной презентации</w:t>
            </w:r>
          </w:p>
        </w:tc>
      </w:tr>
    </w:tbl>
    <w:p w:rsidR="009C438B" w:rsidRPr="009C438B" w:rsidRDefault="009C438B" w:rsidP="000E4BE4">
      <w:pPr>
        <w:shd w:val="clear" w:color="auto" w:fill="FFFFFF"/>
        <w:spacing w:line="360" w:lineRule="auto"/>
        <w:ind w:left="-142"/>
        <w:rPr>
          <w:rFonts w:ascii="Times New Roman" w:hAnsi="Times New Roman"/>
          <w:bCs/>
          <w:i/>
        </w:rPr>
      </w:pPr>
    </w:p>
    <w:p w:rsidR="009C438B" w:rsidRPr="009C438B" w:rsidRDefault="009C438B" w:rsidP="000E4BE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/>
        </w:rPr>
      </w:pPr>
      <w:r w:rsidRPr="009C438B">
        <w:rPr>
          <w:rFonts w:ascii="Times New Roman" w:hAnsi="Times New Roman"/>
          <w:bCs/>
          <w:i/>
        </w:rPr>
        <w:t>Литература, необходимая для подготовки к занятию_____</w:t>
      </w:r>
      <w:r w:rsidR="00F7488F" w:rsidRPr="00F7488F">
        <w:rPr>
          <w:rFonts w:ascii="Times New Roman" w:hAnsi="Times New Roman"/>
          <w:bCs/>
          <w:i/>
          <w:u w:val="single"/>
        </w:rPr>
        <w:t>1</w:t>
      </w:r>
      <w:r w:rsidRPr="009C438B">
        <w:rPr>
          <w:rFonts w:ascii="Times New Roman" w:hAnsi="Times New Roman"/>
          <w:bCs/>
          <w:i/>
        </w:rPr>
        <w:t>__ минут.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C438B" w:rsidRPr="009C438B" w:rsidTr="00AC0956">
        <w:tc>
          <w:tcPr>
            <w:tcW w:w="9967" w:type="dxa"/>
            <w:tcBorders>
              <w:left w:val="nil"/>
              <w:bottom w:val="single" w:sz="4" w:space="0" w:color="auto"/>
              <w:right w:val="nil"/>
            </w:tcBorders>
          </w:tcPr>
          <w:p w:rsidR="009C438B" w:rsidRPr="009C438B" w:rsidRDefault="009C438B" w:rsidP="000E4B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9C438B">
              <w:rPr>
                <w:rFonts w:ascii="Times New Roman" w:hAnsi="Times New Roman"/>
              </w:rPr>
              <w:t>Конспект</w:t>
            </w:r>
          </w:p>
        </w:tc>
      </w:tr>
      <w:tr w:rsidR="009C438B" w:rsidRPr="009C438B" w:rsidTr="0000505E">
        <w:tc>
          <w:tcPr>
            <w:tcW w:w="9967" w:type="dxa"/>
            <w:tcBorders>
              <w:left w:val="nil"/>
              <w:right w:val="nil"/>
            </w:tcBorders>
          </w:tcPr>
          <w:p w:rsidR="009C438B" w:rsidRPr="009C438B" w:rsidRDefault="009C438B" w:rsidP="000E4B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9C438B">
              <w:rPr>
                <w:rFonts w:ascii="Times New Roman" w:hAnsi="Times New Roman"/>
              </w:rPr>
              <w:t>Гохберг</w:t>
            </w:r>
            <w:proofErr w:type="spellEnd"/>
            <w:r w:rsidRPr="009C438B">
              <w:rPr>
                <w:rFonts w:ascii="Times New Roman" w:hAnsi="Times New Roman"/>
              </w:rPr>
              <w:t xml:space="preserve"> Г.С., </w:t>
            </w:r>
            <w:proofErr w:type="spellStart"/>
            <w:r w:rsidRPr="009C438B">
              <w:rPr>
                <w:rFonts w:ascii="Times New Roman" w:hAnsi="Times New Roman"/>
              </w:rPr>
              <w:t>Зафиевский</w:t>
            </w:r>
            <w:proofErr w:type="spellEnd"/>
            <w:r w:rsidRPr="009C438B">
              <w:rPr>
                <w:rFonts w:ascii="Times New Roman" w:hAnsi="Times New Roman"/>
              </w:rPr>
              <w:t xml:space="preserve"> А.В., </w:t>
            </w:r>
            <w:proofErr w:type="spellStart"/>
            <w:r w:rsidRPr="009C438B">
              <w:rPr>
                <w:rFonts w:ascii="Times New Roman" w:hAnsi="Times New Roman"/>
              </w:rPr>
              <w:t>Короткин</w:t>
            </w:r>
            <w:proofErr w:type="spellEnd"/>
            <w:r w:rsidRPr="009C438B">
              <w:rPr>
                <w:rFonts w:ascii="Times New Roman" w:hAnsi="Times New Roman"/>
              </w:rPr>
              <w:t xml:space="preserve"> А.А. «Информационные технологии», стр. 87-90</w:t>
            </w:r>
          </w:p>
        </w:tc>
      </w:tr>
      <w:tr w:rsidR="0000505E" w:rsidRPr="009C438B" w:rsidTr="00AC0956">
        <w:tc>
          <w:tcPr>
            <w:tcW w:w="9967" w:type="dxa"/>
            <w:tcBorders>
              <w:left w:val="nil"/>
              <w:bottom w:val="single" w:sz="4" w:space="0" w:color="auto"/>
              <w:right w:val="nil"/>
            </w:tcBorders>
          </w:tcPr>
          <w:p w:rsidR="0000505E" w:rsidRPr="009C438B" w:rsidRDefault="00A52871" w:rsidP="00A5287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26973">
              <w:rPr>
                <w:rFonts w:ascii="Times New Roman" w:hAnsi="Times New Roman"/>
              </w:rPr>
              <w:t>Михеева Е.В., Титова О.И. «Информационные технологии в профессиональной деятельности» - М.: Издательский центр «Академия», 2016</w:t>
            </w:r>
            <w:r>
              <w:rPr>
                <w:rFonts w:ascii="Times New Roman" w:hAnsi="Times New Roman"/>
              </w:rPr>
              <w:t xml:space="preserve">, </w:t>
            </w:r>
            <w:r w:rsidR="0000505E">
              <w:rPr>
                <w:rFonts w:ascii="Times New Roman" w:hAnsi="Times New Roman"/>
              </w:rPr>
              <w:t xml:space="preserve">стр. </w:t>
            </w:r>
            <w:r>
              <w:rPr>
                <w:rFonts w:ascii="Times New Roman" w:hAnsi="Times New Roman"/>
              </w:rPr>
              <w:t>128</w:t>
            </w:r>
            <w:r w:rsidR="0000505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169</w:t>
            </w:r>
          </w:p>
        </w:tc>
      </w:tr>
    </w:tbl>
    <w:p w:rsidR="009C438B" w:rsidRPr="009C438B" w:rsidRDefault="009C438B" w:rsidP="000E4BE4">
      <w:pPr>
        <w:shd w:val="clear" w:color="auto" w:fill="FFFFFF"/>
        <w:spacing w:line="360" w:lineRule="auto"/>
        <w:jc w:val="center"/>
        <w:rPr>
          <w:rFonts w:ascii="Times New Roman" w:hAnsi="Times New Roman"/>
          <w:bCs/>
        </w:rPr>
      </w:pPr>
    </w:p>
    <w:p w:rsidR="009C438B" w:rsidRPr="009C438B" w:rsidRDefault="009C438B" w:rsidP="000E4BE4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 w:rsidRPr="009C438B">
        <w:rPr>
          <w:rFonts w:ascii="Times New Roman" w:hAnsi="Times New Roman"/>
          <w:bCs/>
        </w:rPr>
        <w:t>Преподаватель __________________________________ (Сивцева Л.Ф.)</w:t>
      </w:r>
    </w:p>
    <w:p w:rsidR="000E4BE4" w:rsidRDefault="000E4BE4">
      <w:pPr>
        <w:rPr>
          <w:rFonts w:ascii="Times New Roman" w:hAnsi="Times New Roman"/>
          <w:b/>
        </w:rPr>
      </w:pPr>
    </w:p>
    <w:p w:rsidR="00AD5B23" w:rsidRDefault="00AD5B2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0E4BE4" w:rsidRPr="00522C72" w:rsidRDefault="00360D0B" w:rsidP="0066105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0E4BE4" w:rsidRPr="00522C72">
        <w:rPr>
          <w:rFonts w:ascii="Times New Roman" w:hAnsi="Times New Roman"/>
        </w:rPr>
        <w:t>Конспект урока</w:t>
      </w:r>
    </w:p>
    <w:p w:rsidR="00587B6A" w:rsidRPr="00522C72" w:rsidRDefault="00BD1337" w:rsidP="0066105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1220EB" w:rsidRPr="00522C72">
        <w:rPr>
          <w:rFonts w:ascii="Times New Roman" w:hAnsi="Times New Roman"/>
        </w:rPr>
        <w:t xml:space="preserve">Логические функции в </w:t>
      </w:r>
      <w:r w:rsidR="00AD6D27" w:rsidRPr="00522C72">
        <w:rPr>
          <w:rFonts w:ascii="Times New Roman" w:hAnsi="Times New Roman"/>
          <w:lang w:val="en-US"/>
        </w:rPr>
        <w:t>MS</w:t>
      </w:r>
      <w:r w:rsidR="00AD6D27" w:rsidRPr="00522C72">
        <w:rPr>
          <w:rFonts w:ascii="Times New Roman" w:hAnsi="Times New Roman"/>
        </w:rPr>
        <w:t xml:space="preserve"> </w:t>
      </w:r>
      <w:r w:rsidR="00BE3066" w:rsidRPr="00522C72">
        <w:rPr>
          <w:rFonts w:ascii="Times New Roman" w:hAnsi="Times New Roman"/>
          <w:lang w:val="en-US"/>
        </w:rPr>
        <w:t>Excel</w:t>
      </w:r>
      <w:r w:rsidR="009C438B" w:rsidRPr="00522C72">
        <w:rPr>
          <w:rFonts w:ascii="Times New Roman" w:hAnsi="Times New Roman"/>
        </w:rPr>
        <w:t xml:space="preserve"> </w:t>
      </w:r>
      <w:r w:rsidR="001220EB" w:rsidRPr="00522C72">
        <w:rPr>
          <w:rFonts w:ascii="Times New Roman" w:hAnsi="Times New Roman"/>
        </w:rPr>
        <w:t>и примеры их использования</w:t>
      </w:r>
      <w:r>
        <w:rPr>
          <w:rFonts w:ascii="Times New Roman" w:hAnsi="Times New Roman"/>
        </w:rPr>
        <w:t>»</w:t>
      </w:r>
    </w:p>
    <w:p w:rsidR="00806F6C" w:rsidRPr="00522C72" w:rsidRDefault="00360D0B" w:rsidP="0066105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="002B4882" w:rsidRPr="00522C72">
        <w:rPr>
          <w:rFonts w:ascii="Times New Roman" w:hAnsi="Times New Roman"/>
        </w:rPr>
        <w:t xml:space="preserve"> </w:t>
      </w:r>
      <w:r w:rsidR="00D90520" w:rsidRPr="00522C72">
        <w:rPr>
          <w:rFonts w:ascii="Times New Roman" w:hAnsi="Times New Roman"/>
        </w:rPr>
        <w:t>Простая ф</w:t>
      </w:r>
      <w:r w:rsidR="002B62C4" w:rsidRPr="00522C72">
        <w:rPr>
          <w:rFonts w:ascii="Times New Roman" w:hAnsi="Times New Roman"/>
        </w:rPr>
        <w:t>унк</w:t>
      </w:r>
      <w:r w:rsidR="00D90520" w:rsidRPr="00522C72">
        <w:rPr>
          <w:rFonts w:ascii="Times New Roman" w:hAnsi="Times New Roman"/>
        </w:rPr>
        <w:t>ция ЕСЛИ</w:t>
      </w:r>
    </w:p>
    <w:p w:rsidR="00D90520" w:rsidRPr="00661055" w:rsidRDefault="00BE3066" w:rsidP="00522C7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61055">
        <w:rPr>
          <w:rFonts w:ascii="Times New Roman" w:hAnsi="Times New Roman"/>
        </w:rPr>
        <w:t>Логическая функция «ЕСЛИ» и</w:t>
      </w:r>
      <w:r w:rsidR="00D90520" w:rsidRPr="00661055">
        <w:rPr>
          <w:rFonts w:ascii="Times New Roman" w:hAnsi="Times New Roman"/>
        </w:rPr>
        <w:t>с</w:t>
      </w:r>
      <w:bookmarkStart w:id="0" w:name="_GoBack"/>
      <w:bookmarkEnd w:id="0"/>
      <w:r w:rsidR="00D90520" w:rsidRPr="00661055">
        <w:rPr>
          <w:rFonts w:ascii="Times New Roman" w:hAnsi="Times New Roman"/>
        </w:rPr>
        <w:t xml:space="preserve">пользуется для реализации в </w:t>
      </w:r>
      <w:r w:rsidR="002B62C4" w:rsidRPr="00661055">
        <w:rPr>
          <w:rFonts w:ascii="Times New Roman" w:hAnsi="Times New Roman"/>
        </w:rPr>
        <w:t>э</w:t>
      </w:r>
      <w:r w:rsidR="00D90520" w:rsidRPr="00661055">
        <w:rPr>
          <w:rFonts w:ascii="Times New Roman" w:hAnsi="Times New Roman"/>
        </w:rPr>
        <w:t>л</w:t>
      </w:r>
      <w:r w:rsidR="002B62C4" w:rsidRPr="00661055">
        <w:rPr>
          <w:rFonts w:ascii="Times New Roman" w:hAnsi="Times New Roman"/>
        </w:rPr>
        <w:t>ектронн</w:t>
      </w:r>
      <w:r w:rsidRPr="00661055">
        <w:rPr>
          <w:rFonts w:ascii="Times New Roman" w:hAnsi="Times New Roman"/>
        </w:rPr>
        <w:t>ых</w:t>
      </w:r>
      <w:r w:rsidR="002B62C4" w:rsidRPr="00661055">
        <w:rPr>
          <w:rFonts w:ascii="Times New Roman" w:hAnsi="Times New Roman"/>
        </w:rPr>
        <w:t xml:space="preserve"> </w:t>
      </w:r>
      <w:r w:rsidR="00D90520" w:rsidRPr="00661055">
        <w:rPr>
          <w:rFonts w:ascii="Times New Roman" w:hAnsi="Times New Roman"/>
        </w:rPr>
        <w:t>таблиц</w:t>
      </w:r>
      <w:r w:rsidRPr="00661055">
        <w:rPr>
          <w:rFonts w:ascii="Times New Roman" w:hAnsi="Times New Roman"/>
        </w:rPr>
        <w:t>ах</w:t>
      </w:r>
      <w:r w:rsidR="00D90520" w:rsidRPr="00661055">
        <w:rPr>
          <w:rFonts w:ascii="Times New Roman" w:hAnsi="Times New Roman"/>
        </w:rPr>
        <w:t xml:space="preserve"> </w:t>
      </w:r>
      <w:r w:rsidR="00661055" w:rsidRPr="00522C72">
        <w:rPr>
          <w:rFonts w:ascii="Times New Roman" w:hAnsi="Times New Roman"/>
        </w:rPr>
        <w:t>MS</w:t>
      </w:r>
      <w:r w:rsidR="00661055" w:rsidRPr="00661055">
        <w:rPr>
          <w:rFonts w:ascii="Times New Roman" w:hAnsi="Times New Roman"/>
        </w:rPr>
        <w:t xml:space="preserve"> </w:t>
      </w:r>
      <w:r w:rsidR="00D90520" w:rsidRPr="00522C72">
        <w:rPr>
          <w:rFonts w:ascii="Times New Roman" w:hAnsi="Times New Roman"/>
        </w:rPr>
        <w:t>Excel</w:t>
      </w:r>
      <w:r w:rsidR="004055C2" w:rsidRPr="00661055">
        <w:rPr>
          <w:rFonts w:ascii="Times New Roman" w:hAnsi="Times New Roman"/>
        </w:rPr>
        <w:t xml:space="preserve">  </w:t>
      </w:r>
      <w:r w:rsidR="00D90520" w:rsidRPr="00661055">
        <w:rPr>
          <w:rFonts w:ascii="Times New Roman" w:hAnsi="Times New Roman"/>
        </w:rPr>
        <w:t xml:space="preserve"> разветвляющихся </w:t>
      </w:r>
      <w:r w:rsidRPr="00661055">
        <w:rPr>
          <w:rFonts w:ascii="Times New Roman" w:hAnsi="Times New Roman"/>
        </w:rPr>
        <w:t>вычислительных</w:t>
      </w:r>
      <w:r w:rsidR="00D90520" w:rsidRPr="00661055">
        <w:rPr>
          <w:rFonts w:ascii="Times New Roman" w:hAnsi="Times New Roman"/>
        </w:rPr>
        <w:t xml:space="preserve"> процессов.</w:t>
      </w:r>
    </w:p>
    <w:p w:rsidR="00BE3066" w:rsidRPr="00661055" w:rsidRDefault="00D90520" w:rsidP="00661055">
      <w:pPr>
        <w:spacing w:line="360" w:lineRule="auto"/>
        <w:rPr>
          <w:rFonts w:ascii="Times New Roman" w:hAnsi="Times New Roman"/>
          <w:i/>
        </w:rPr>
      </w:pPr>
      <w:r w:rsidRPr="00661055">
        <w:rPr>
          <w:rFonts w:ascii="Times New Roman" w:hAnsi="Times New Roman"/>
          <w:i/>
        </w:rPr>
        <w:t>Общий формат</w:t>
      </w:r>
      <w:r w:rsidR="00BE3066" w:rsidRPr="00661055">
        <w:rPr>
          <w:rFonts w:ascii="Times New Roman" w:hAnsi="Times New Roman"/>
          <w:i/>
        </w:rPr>
        <w:t xml:space="preserve"> функции</w:t>
      </w:r>
      <w:r w:rsidRPr="00661055">
        <w:rPr>
          <w:rFonts w:ascii="Times New Roman" w:hAnsi="Times New Roman"/>
          <w:i/>
        </w:rPr>
        <w:t>:</w:t>
      </w:r>
    </w:p>
    <w:p w:rsidR="00D90520" w:rsidRPr="00522C72" w:rsidRDefault="00D90520" w:rsidP="00522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</w:rPr>
      </w:pPr>
      <w:r w:rsidRPr="00522C72">
        <w:rPr>
          <w:rFonts w:ascii="Times New Roman" w:hAnsi="Times New Roman"/>
        </w:rPr>
        <w:t>ЕСЛИ</w:t>
      </w:r>
      <w:r w:rsidR="002B62C4" w:rsidRPr="00522C72">
        <w:rPr>
          <w:rFonts w:ascii="Times New Roman" w:hAnsi="Times New Roman"/>
        </w:rPr>
        <w:t xml:space="preserve"> </w:t>
      </w:r>
      <w:r w:rsidRPr="00522C72">
        <w:rPr>
          <w:rFonts w:ascii="Times New Roman" w:hAnsi="Times New Roman"/>
        </w:rPr>
        <w:t>(Лог_</w:t>
      </w:r>
      <w:r w:rsidR="002B62C4" w:rsidRPr="00522C72">
        <w:rPr>
          <w:rFonts w:ascii="Times New Roman" w:hAnsi="Times New Roman"/>
        </w:rPr>
        <w:t xml:space="preserve"> </w:t>
      </w:r>
      <w:proofErr w:type="gramStart"/>
      <w:r w:rsidRPr="00522C72">
        <w:rPr>
          <w:rFonts w:ascii="Times New Roman" w:hAnsi="Times New Roman"/>
        </w:rPr>
        <w:t>выражение;</w:t>
      </w:r>
      <w:r w:rsidR="002B62C4" w:rsidRPr="00522C72">
        <w:rPr>
          <w:rFonts w:ascii="Times New Roman" w:hAnsi="Times New Roman"/>
        </w:rPr>
        <w:t xml:space="preserve"> </w:t>
      </w:r>
      <w:r w:rsidR="00BE3066" w:rsidRPr="00522C72">
        <w:rPr>
          <w:rFonts w:ascii="Times New Roman" w:hAnsi="Times New Roman"/>
        </w:rPr>
        <w:t xml:space="preserve"> </w:t>
      </w:r>
      <w:proofErr w:type="spellStart"/>
      <w:r w:rsidR="002B62C4" w:rsidRPr="00522C72">
        <w:rPr>
          <w:rFonts w:ascii="Times New Roman" w:hAnsi="Times New Roman"/>
        </w:rPr>
        <w:t>значение</w:t>
      </w:r>
      <w:proofErr w:type="gramEnd"/>
      <w:r w:rsidR="00BE3066" w:rsidRPr="00522C72">
        <w:rPr>
          <w:rFonts w:ascii="Times New Roman" w:hAnsi="Times New Roman"/>
        </w:rPr>
        <w:t>_</w:t>
      </w:r>
      <w:r w:rsidRPr="00522C72">
        <w:rPr>
          <w:rFonts w:ascii="Times New Roman" w:hAnsi="Times New Roman"/>
        </w:rPr>
        <w:t>если</w:t>
      </w:r>
      <w:r w:rsidR="00BE3066" w:rsidRPr="00522C72">
        <w:rPr>
          <w:rFonts w:ascii="Times New Roman" w:hAnsi="Times New Roman"/>
        </w:rPr>
        <w:t>_</w:t>
      </w:r>
      <w:r w:rsidRPr="00522C72">
        <w:rPr>
          <w:rFonts w:ascii="Times New Roman" w:hAnsi="Times New Roman"/>
        </w:rPr>
        <w:t>истина</w:t>
      </w:r>
      <w:proofErr w:type="spellEnd"/>
      <w:r w:rsidRPr="00522C72">
        <w:rPr>
          <w:rFonts w:ascii="Times New Roman" w:hAnsi="Times New Roman"/>
        </w:rPr>
        <w:t>;</w:t>
      </w:r>
      <w:r w:rsidR="00BE3066" w:rsidRPr="00522C72">
        <w:rPr>
          <w:rFonts w:ascii="Times New Roman" w:hAnsi="Times New Roman"/>
        </w:rPr>
        <w:t xml:space="preserve"> </w:t>
      </w:r>
      <w:proofErr w:type="spellStart"/>
      <w:r w:rsidR="00BE3066" w:rsidRPr="00522C72">
        <w:rPr>
          <w:rFonts w:ascii="Times New Roman" w:hAnsi="Times New Roman"/>
        </w:rPr>
        <w:t>значение_если_ложь</w:t>
      </w:r>
      <w:proofErr w:type="spellEnd"/>
      <w:r w:rsidRPr="00522C72">
        <w:rPr>
          <w:rFonts w:ascii="Times New Roman" w:hAnsi="Times New Roman"/>
        </w:rPr>
        <w:t>)</w:t>
      </w:r>
    </w:p>
    <w:p w:rsidR="00D90520" w:rsidRPr="00661055" w:rsidRDefault="00D90520" w:rsidP="00522C7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61055">
        <w:rPr>
          <w:rFonts w:ascii="Times New Roman" w:hAnsi="Times New Roman"/>
        </w:rPr>
        <w:t>Лог</w:t>
      </w:r>
      <w:r w:rsidR="00806F6C" w:rsidRPr="00661055">
        <w:rPr>
          <w:rFonts w:ascii="Times New Roman" w:hAnsi="Times New Roman"/>
        </w:rPr>
        <w:t>ическое</w:t>
      </w:r>
      <w:r w:rsidRPr="00661055">
        <w:rPr>
          <w:rFonts w:ascii="Times New Roman" w:hAnsi="Times New Roman"/>
        </w:rPr>
        <w:t xml:space="preserve"> выражение</w:t>
      </w:r>
      <w:r w:rsidR="00BE3066" w:rsidRPr="00661055">
        <w:rPr>
          <w:rFonts w:ascii="Times New Roman" w:hAnsi="Times New Roman"/>
        </w:rPr>
        <w:t xml:space="preserve"> - </w:t>
      </w:r>
      <w:r w:rsidRPr="00661055">
        <w:rPr>
          <w:rFonts w:ascii="Times New Roman" w:hAnsi="Times New Roman"/>
        </w:rPr>
        <w:t xml:space="preserve"> это условие. Если условие выполняется</w:t>
      </w:r>
      <w:r w:rsidR="00806F6C" w:rsidRPr="00661055">
        <w:rPr>
          <w:rFonts w:ascii="Times New Roman" w:hAnsi="Times New Roman"/>
        </w:rPr>
        <w:t>,</w:t>
      </w:r>
      <w:r w:rsidRPr="00661055">
        <w:rPr>
          <w:rFonts w:ascii="Times New Roman" w:hAnsi="Times New Roman"/>
        </w:rPr>
        <w:t xml:space="preserve"> то в силу вступает средняя часть выражени</w:t>
      </w:r>
      <w:r w:rsidR="002678EB" w:rsidRPr="00661055">
        <w:rPr>
          <w:rFonts w:ascii="Times New Roman" w:hAnsi="Times New Roman"/>
        </w:rPr>
        <w:t>я</w:t>
      </w:r>
      <w:r w:rsidR="00806F6C" w:rsidRPr="00661055">
        <w:rPr>
          <w:rFonts w:ascii="Times New Roman" w:hAnsi="Times New Roman"/>
        </w:rPr>
        <w:t>,</w:t>
      </w:r>
      <w:r w:rsidR="00BE3066" w:rsidRPr="00661055">
        <w:rPr>
          <w:rFonts w:ascii="Times New Roman" w:hAnsi="Times New Roman"/>
        </w:rPr>
        <w:t xml:space="preserve"> </w:t>
      </w:r>
      <w:r w:rsidRPr="00661055">
        <w:rPr>
          <w:rFonts w:ascii="Times New Roman" w:hAnsi="Times New Roman"/>
        </w:rPr>
        <w:t>т</w:t>
      </w:r>
      <w:r w:rsidR="00FE1544" w:rsidRPr="00661055">
        <w:rPr>
          <w:rFonts w:ascii="Times New Roman" w:hAnsi="Times New Roman"/>
        </w:rPr>
        <w:t xml:space="preserve">о </w:t>
      </w:r>
      <w:r w:rsidRPr="00661055">
        <w:rPr>
          <w:rFonts w:ascii="Times New Roman" w:hAnsi="Times New Roman"/>
        </w:rPr>
        <w:t>е</w:t>
      </w:r>
      <w:r w:rsidR="00FE1544" w:rsidRPr="00661055">
        <w:rPr>
          <w:rFonts w:ascii="Times New Roman" w:hAnsi="Times New Roman"/>
        </w:rPr>
        <w:t>сть</w:t>
      </w:r>
      <w:r w:rsidRPr="00661055">
        <w:rPr>
          <w:rFonts w:ascii="Times New Roman" w:hAnsi="Times New Roman"/>
        </w:rPr>
        <w:t xml:space="preserve"> </w:t>
      </w:r>
      <w:r w:rsidR="002678EB" w:rsidRPr="00661055">
        <w:rPr>
          <w:rFonts w:ascii="Times New Roman" w:hAnsi="Times New Roman"/>
        </w:rPr>
        <w:t>«</w:t>
      </w:r>
      <w:proofErr w:type="spellStart"/>
      <w:r w:rsidRPr="00661055">
        <w:rPr>
          <w:rFonts w:ascii="Times New Roman" w:hAnsi="Times New Roman"/>
        </w:rPr>
        <w:t>значение</w:t>
      </w:r>
      <w:r w:rsidR="00BE3066" w:rsidRPr="00661055">
        <w:rPr>
          <w:rFonts w:ascii="Times New Roman" w:hAnsi="Times New Roman"/>
        </w:rPr>
        <w:t>_</w:t>
      </w:r>
      <w:r w:rsidRPr="00661055">
        <w:rPr>
          <w:rFonts w:ascii="Times New Roman" w:hAnsi="Times New Roman"/>
        </w:rPr>
        <w:t>если</w:t>
      </w:r>
      <w:r w:rsidR="00BE3066" w:rsidRPr="00661055">
        <w:rPr>
          <w:rFonts w:ascii="Times New Roman" w:hAnsi="Times New Roman"/>
        </w:rPr>
        <w:t>_</w:t>
      </w:r>
      <w:r w:rsidRPr="00661055">
        <w:rPr>
          <w:rFonts w:ascii="Times New Roman" w:hAnsi="Times New Roman"/>
        </w:rPr>
        <w:t>истина</w:t>
      </w:r>
      <w:proofErr w:type="spellEnd"/>
      <w:r w:rsidR="002678EB" w:rsidRPr="00661055">
        <w:rPr>
          <w:rFonts w:ascii="Times New Roman" w:hAnsi="Times New Roman"/>
        </w:rPr>
        <w:t>»</w:t>
      </w:r>
      <w:r w:rsidRPr="00661055">
        <w:rPr>
          <w:rFonts w:ascii="Times New Roman" w:hAnsi="Times New Roman"/>
        </w:rPr>
        <w:t xml:space="preserve">. Если условие не выполняется, то в силу вступает </w:t>
      </w:r>
      <w:r w:rsidR="002678EB" w:rsidRPr="00661055">
        <w:rPr>
          <w:rFonts w:ascii="Times New Roman" w:hAnsi="Times New Roman"/>
        </w:rPr>
        <w:t>«</w:t>
      </w:r>
      <w:proofErr w:type="spellStart"/>
      <w:r w:rsidRPr="00661055">
        <w:rPr>
          <w:rFonts w:ascii="Times New Roman" w:hAnsi="Times New Roman"/>
        </w:rPr>
        <w:t>значение</w:t>
      </w:r>
      <w:r w:rsidR="00BE3066" w:rsidRPr="00661055">
        <w:rPr>
          <w:rFonts w:ascii="Times New Roman" w:hAnsi="Times New Roman"/>
        </w:rPr>
        <w:t>_</w:t>
      </w:r>
      <w:r w:rsidRPr="00661055">
        <w:rPr>
          <w:rFonts w:ascii="Times New Roman" w:hAnsi="Times New Roman"/>
        </w:rPr>
        <w:t>если</w:t>
      </w:r>
      <w:r w:rsidR="00BE3066" w:rsidRPr="00661055">
        <w:rPr>
          <w:rFonts w:ascii="Times New Roman" w:hAnsi="Times New Roman"/>
        </w:rPr>
        <w:t>_</w:t>
      </w:r>
      <w:r w:rsidRPr="00661055">
        <w:rPr>
          <w:rFonts w:ascii="Times New Roman" w:hAnsi="Times New Roman"/>
        </w:rPr>
        <w:t>лож</w:t>
      </w:r>
      <w:r w:rsidR="00BE3066" w:rsidRPr="00661055">
        <w:rPr>
          <w:rFonts w:ascii="Times New Roman" w:hAnsi="Times New Roman"/>
        </w:rPr>
        <w:t>ь</w:t>
      </w:r>
      <w:proofErr w:type="spellEnd"/>
      <w:r w:rsidR="002678EB" w:rsidRPr="00661055">
        <w:rPr>
          <w:rFonts w:ascii="Times New Roman" w:hAnsi="Times New Roman"/>
        </w:rPr>
        <w:t>»</w:t>
      </w:r>
      <w:r w:rsidRPr="00661055">
        <w:rPr>
          <w:rFonts w:ascii="Times New Roman" w:hAnsi="Times New Roman"/>
        </w:rPr>
        <w:t>.</w:t>
      </w:r>
    </w:p>
    <w:p w:rsidR="001220EB" w:rsidRDefault="00806F6C" w:rsidP="00522C7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61055">
        <w:rPr>
          <w:rFonts w:ascii="Times New Roman" w:hAnsi="Times New Roman"/>
        </w:rPr>
        <w:t>Работа логической</w:t>
      </w:r>
      <w:r w:rsidR="002B62C4" w:rsidRPr="00661055">
        <w:rPr>
          <w:rFonts w:ascii="Times New Roman" w:hAnsi="Times New Roman"/>
        </w:rPr>
        <w:t xml:space="preserve"> функ</w:t>
      </w:r>
      <w:r w:rsidR="00D90520" w:rsidRPr="00661055">
        <w:rPr>
          <w:rFonts w:ascii="Times New Roman" w:hAnsi="Times New Roman"/>
        </w:rPr>
        <w:t>ции</w:t>
      </w:r>
      <w:r w:rsidRPr="00661055">
        <w:rPr>
          <w:rFonts w:ascii="Times New Roman" w:hAnsi="Times New Roman"/>
        </w:rPr>
        <w:t xml:space="preserve"> «</w:t>
      </w:r>
      <w:r w:rsidR="00D90520" w:rsidRPr="00661055">
        <w:rPr>
          <w:rFonts w:ascii="Times New Roman" w:hAnsi="Times New Roman"/>
        </w:rPr>
        <w:t>ЕСЛИ</w:t>
      </w:r>
      <w:r w:rsidRPr="00661055">
        <w:rPr>
          <w:rFonts w:ascii="Times New Roman" w:hAnsi="Times New Roman"/>
        </w:rPr>
        <w:t>»</w:t>
      </w:r>
      <w:r w:rsidR="00D90520" w:rsidRPr="00661055">
        <w:rPr>
          <w:rFonts w:ascii="Times New Roman" w:hAnsi="Times New Roman"/>
        </w:rPr>
        <w:t xml:space="preserve">  </w:t>
      </w:r>
      <w:r w:rsidR="002B62C4" w:rsidRPr="00661055">
        <w:rPr>
          <w:rFonts w:ascii="Times New Roman" w:hAnsi="Times New Roman"/>
        </w:rPr>
        <w:t>ил</w:t>
      </w:r>
      <w:r w:rsidR="00D90520" w:rsidRPr="00661055">
        <w:rPr>
          <w:rFonts w:ascii="Times New Roman" w:hAnsi="Times New Roman"/>
        </w:rPr>
        <w:t>л</w:t>
      </w:r>
      <w:r w:rsidR="002B62C4" w:rsidRPr="00661055">
        <w:rPr>
          <w:rFonts w:ascii="Times New Roman" w:hAnsi="Times New Roman"/>
        </w:rPr>
        <w:t>ю</w:t>
      </w:r>
      <w:r w:rsidRPr="00661055">
        <w:rPr>
          <w:rFonts w:ascii="Times New Roman" w:hAnsi="Times New Roman"/>
        </w:rPr>
        <w:t xml:space="preserve">стрируется следующей </w:t>
      </w:r>
      <w:r w:rsidR="00860DF0">
        <w:rPr>
          <w:rFonts w:ascii="Times New Roman" w:hAnsi="Times New Roman"/>
        </w:rPr>
        <w:br/>
      </w:r>
      <w:r w:rsidR="00D90520" w:rsidRPr="00661055">
        <w:rPr>
          <w:rFonts w:ascii="Times New Roman" w:hAnsi="Times New Roman"/>
        </w:rPr>
        <w:t>блок-схемой</w:t>
      </w:r>
      <w:r w:rsidR="00522C72">
        <w:rPr>
          <w:rFonts w:ascii="Times New Roman" w:hAnsi="Times New Roman"/>
        </w:rPr>
        <w:t xml:space="preserve"> (Рис.1)</w:t>
      </w:r>
    </w:p>
    <w:p w:rsidR="001220EB" w:rsidRDefault="00E835FD" w:rsidP="001220EB">
      <w:pPr>
        <w:spacing w:line="360" w:lineRule="auto"/>
        <w:ind w:left="1985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217" editas="canvas" style="width:327.8pt;height:183.3pt;mso-position-horizontal-relative:char;mso-position-vertical-relative:line" coordorigin="3243,2828" coordsize="5142,28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8" type="#_x0000_t75" style="position:absolute;left:3243;top:2828;width:5142;height:2839" o:preferrelative="f">
              <v:fill o:detectmouseclick="t"/>
              <v:path o:extrusionok="t" o:connecttype="none"/>
              <o:lock v:ext="edit" text="t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219" type="#_x0000_t4" style="position:absolute;left:4674;top:3389;width:1129;height:557"/>
            <v:rect id="_x0000_s1220" style="position:absolute;left:4109;top:4643;width:283;height:557"/>
            <v:rect id="_x0000_s1221" style="position:absolute;left:6368;top:4643;width:282;height:55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2" type="#_x0000_t202" style="position:absolute;left:3545;top:4643;width:989;height:557">
              <v:textbox style="mso-next-textbox:#_x0000_s1222">
                <w:txbxContent>
                  <w:p w:rsidR="001220EB" w:rsidRPr="0040277F" w:rsidRDefault="001220EB" w:rsidP="001220EB">
                    <w:pPr>
                      <w:rPr>
                        <w:sz w:val="20"/>
                        <w:szCs w:val="20"/>
                      </w:rPr>
                    </w:pPr>
                    <w:r w:rsidRPr="0040277F">
                      <w:rPr>
                        <w:sz w:val="20"/>
                        <w:szCs w:val="20"/>
                      </w:rPr>
                      <w:t>Оператор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40277F"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_x0000_s1223" type="#_x0000_t202" style="position:absolute;left:6368;top:4643;width:989;height:559">
              <v:textbox style="mso-next-textbox:#_x0000_s1223">
                <w:txbxContent>
                  <w:p w:rsidR="001220EB" w:rsidRPr="0040277F" w:rsidRDefault="001220EB" w:rsidP="001220EB">
                    <w:pPr>
                      <w:rPr>
                        <w:sz w:val="20"/>
                        <w:szCs w:val="20"/>
                      </w:rPr>
                    </w:pPr>
                    <w:r w:rsidRPr="0040277F">
                      <w:rPr>
                        <w:sz w:val="20"/>
                        <w:szCs w:val="20"/>
                      </w:rPr>
                      <w:t>Опер</w:t>
                    </w:r>
                    <w:r>
                      <w:rPr>
                        <w:sz w:val="20"/>
                        <w:szCs w:val="20"/>
                      </w:rPr>
                      <w:t xml:space="preserve">атор </w:t>
                    </w:r>
                    <w:r w:rsidRPr="0040277F">
                      <w:rPr>
                        <w:sz w:val="20"/>
                        <w:szCs w:val="20"/>
                      </w:rPr>
                      <w:t>2</w:t>
                    </w:r>
                  </w:p>
                  <w:p w:rsidR="001220EB" w:rsidRDefault="001220EB" w:rsidP="001220EB"/>
                </w:txbxContent>
              </v:textbox>
            </v:shape>
            <v:shape id="_x0000_s1224" type="#_x0000_t202" style="position:absolute;left:3968;top:3110;width:707;height:418" filled="f" stroked="f">
              <v:textbox style="mso-next-textbox:#_x0000_s1224">
                <w:txbxContent>
                  <w:p w:rsidR="001220EB" w:rsidRDefault="001220EB" w:rsidP="001220EB">
                    <w:r>
                      <w:t>да</w:t>
                    </w:r>
                  </w:p>
                </w:txbxContent>
              </v:textbox>
            </v:shape>
            <v:shape id="_x0000_s1225" type="#_x0000_t202" style="position:absolute;left:6086;top:3110;width:566;height:418" filled="f" stroked="f">
              <v:textbox style="mso-next-textbox:#_x0000_s1225">
                <w:txbxContent>
                  <w:p w:rsidR="001220EB" w:rsidRDefault="001220EB" w:rsidP="001220EB">
                    <w:r>
                      <w:t>нет</w:t>
                    </w:r>
                  </w:p>
                </w:txbxContent>
              </v:textbox>
            </v:shape>
            <v:line id="_x0000_s1226" style="position:absolute" from="3968,3667" to="3969,4643">
              <v:stroke endarrow="block"/>
            </v:line>
            <v:line id="_x0000_s1227" style="position:absolute" from="5380,5340" to="5380,5619">
              <v:stroke endarrow="block"/>
            </v:line>
            <v:line id="_x0000_s1228" style="position:absolute" from="3968,5201" to="3968,5340"/>
            <v:line id="_x0000_s1229" style="position:absolute" from="6933,5201" to="6933,5340"/>
            <v:line id="_x0000_s1230" style="position:absolute" from="3968,5340" to="6933,5340"/>
            <v:line id="_x0000_s1231" style="position:absolute" from="6650,3667" to="6650,4643">
              <v:stroke endarrow="block"/>
            </v:line>
            <v:shape id="_x0000_s1232" type="#_x0000_t202" style="position:absolute;left:4956;top:3528;width:565;height:279" stroked="f">
              <v:textbox style="mso-next-textbox:#_x0000_s1232" inset="1mm,.3mm,0,1mm">
                <w:txbxContent>
                  <w:p w:rsidR="001220EB" w:rsidRPr="001220EB" w:rsidRDefault="001220EB" w:rsidP="001220EB">
                    <w:pP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  <w:r w:rsidRPr="001220EB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Условие</w:t>
                    </w:r>
                  </w:p>
                </w:txbxContent>
              </v:textbox>
            </v:shape>
            <v:line id="_x0000_s1233" style="position:absolute;flip:x" from="5803,3667" to="6650,3667"/>
            <v:line id="_x0000_s1234" style="position:absolute" from="3968,3667" to="4674,3667"/>
            <v:line id="_x0000_s1235" style="position:absolute" from="5239,2971" to="5239,3389">
              <v:stroke endarrow="block"/>
            </v:line>
            <w10:wrap type="none" side="left"/>
            <w10:anchorlock/>
          </v:group>
        </w:pict>
      </w:r>
    </w:p>
    <w:p w:rsidR="00D90520" w:rsidRPr="00661055" w:rsidRDefault="00B23E76" w:rsidP="00B23E7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Рис.1</w:t>
      </w:r>
    </w:p>
    <w:p w:rsidR="00BE3066" w:rsidRPr="00522C72" w:rsidRDefault="00BE3066" w:rsidP="00661055">
      <w:pPr>
        <w:spacing w:line="360" w:lineRule="auto"/>
        <w:jc w:val="center"/>
        <w:rPr>
          <w:rFonts w:ascii="Times New Roman" w:hAnsi="Times New Roman"/>
        </w:rPr>
      </w:pPr>
      <w:r w:rsidRPr="00522C72">
        <w:rPr>
          <w:rFonts w:ascii="Times New Roman" w:hAnsi="Times New Roman"/>
        </w:rPr>
        <w:t>Е</w:t>
      </w:r>
      <w:r w:rsidR="00D7730D" w:rsidRPr="00522C72">
        <w:rPr>
          <w:rFonts w:ascii="Times New Roman" w:hAnsi="Times New Roman"/>
        </w:rPr>
        <w:t xml:space="preserve">СЛИ </w:t>
      </w:r>
      <w:r w:rsidRPr="00522C72">
        <w:rPr>
          <w:rFonts w:ascii="Times New Roman" w:hAnsi="Times New Roman"/>
        </w:rPr>
        <w:t>(условие;</w:t>
      </w:r>
      <w:r w:rsidR="006E6873" w:rsidRPr="00522C72">
        <w:rPr>
          <w:rFonts w:ascii="Times New Roman" w:hAnsi="Times New Roman"/>
        </w:rPr>
        <w:t xml:space="preserve"> Оператор1</w:t>
      </w:r>
      <w:r w:rsidRPr="00522C72">
        <w:rPr>
          <w:rFonts w:ascii="Times New Roman" w:hAnsi="Times New Roman"/>
        </w:rPr>
        <w:t>;</w:t>
      </w:r>
      <w:r w:rsidR="006E6873" w:rsidRPr="00522C72">
        <w:rPr>
          <w:rFonts w:ascii="Times New Roman" w:hAnsi="Times New Roman"/>
        </w:rPr>
        <w:t xml:space="preserve"> Оператор2</w:t>
      </w:r>
      <w:r w:rsidRPr="00522C72">
        <w:rPr>
          <w:rFonts w:ascii="Times New Roman" w:hAnsi="Times New Roman"/>
        </w:rPr>
        <w:t>)</w:t>
      </w:r>
    </w:p>
    <w:p w:rsidR="00BE3066" w:rsidRDefault="00F74B7B" w:rsidP="00860DF0">
      <w:pPr>
        <w:spacing w:line="360" w:lineRule="auto"/>
        <w:jc w:val="both"/>
        <w:rPr>
          <w:rFonts w:ascii="Times New Roman" w:hAnsi="Times New Roman"/>
        </w:rPr>
      </w:pPr>
      <w:r w:rsidRPr="00F74B7B">
        <w:rPr>
          <w:rFonts w:ascii="Times New Roman" w:hAnsi="Times New Roman"/>
        </w:rPr>
        <w:t>Простые условия записываются в виде равенств или неравенств с использованием операторов отношения</w:t>
      </w:r>
      <w:r>
        <w:rPr>
          <w:rFonts w:ascii="Times New Roman" w:hAnsi="Times New Roman"/>
        </w:rPr>
        <w:t xml:space="preserve"> (сравнения).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86"/>
      </w:tblGrid>
      <w:tr w:rsidR="00F74B7B" w:rsidRPr="00860DF0" w:rsidTr="00F74B7B">
        <w:tc>
          <w:tcPr>
            <w:tcW w:w="3284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Оператор</w:t>
            </w:r>
          </w:p>
        </w:tc>
        <w:tc>
          <w:tcPr>
            <w:tcW w:w="3285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3285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Пример</w:t>
            </w:r>
          </w:p>
        </w:tc>
      </w:tr>
      <w:tr w:rsidR="00F74B7B" w:rsidRPr="00860DF0" w:rsidTr="00F74B7B">
        <w:tc>
          <w:tcPr>
            <w:tcW w:w="3284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</w:p>
        </w:tc>
        <w:tc>
          <w:tcPr>
            <w:tcW w:w="3285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меньше, чем</w:t>
            </w:r>
          </w:p>
        </w:tc>
        <w:tc>
          <w:tcPr>
            <w:tcW w:w="3285" w:type="dxa"/>
          </w:tcPr>
          <w:p w:rsidR="00F74B7B" w:rsidRPr="00860DF0" w:rsidRDefault="00B23E76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B1&lt;C1</w:t>
            </w:r>
          </w:p>
        </w:tc>
      </w:tr>
      <w:tr w:rsidR="00F74B7B" w:rsidRPr="00860DF0" w:rsidTr="00F74B7B">
        <w:tc>
          <w:tcPr>
            <w:tcW w:w="3284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&lt;=</w:t>
            </w:r>
          </w:p>
        </w:tc>
        <w:tc>
          <w:tcPr>
            <w:tcW w:w="3285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меньше или равно</w:t>
            </w:r>
          </w:p>
        </w:tc>
        <w:tc>
          <w:tcPr>
            <w:tcW w:w="3285" w:type="dxa"/>
          </w:tcPr>
          <w:p w:rsidR="00F74B7B" w:rsidRPr="00860DF0" w:rsidRDefault="00B23E76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B1&lt;=C1</w:t>
            </w:r>
          </w:p>
        </w:tc>
      </w:tr>
      <w:tr w:rsidR="00F74B7B" w:rsidRPr="00860DF0" w:rsidTr="00F74B7B">
        <w:tc>
          <w:tcPr>
            <w:tcW w:w="3284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3285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больше чем</w:t>
            </w:r>
          </w:p>
        </w:tc>
        <w:tc>
          <w:tcPr>
            <w:tcW w:w="3285" w:type="dxa"/>
          </w:tcPr>
          <w:p w:rsidR="00F74B7B" w:rsidRPr="00860DF0" w:rsidRDefault="00B23E76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B1&gt;C1</w:t>
            </w:r>
          </w:p>
        </w:tc>
      </w:tr>
      <w:tr w:rsidR="00F74B7B" w:rsidRPr="00860DF0" w:rsidTr="00F74B7B">
        <w:tc>
          <w:tcPr>
            <w:tcW w:w="3284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&gt;=</w:t>
            </w:r>
          </w:p>
        </w:tc>
        <w:tc>
          <w:tcPr>
            <w:tcW w:w="3285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больше или равно</w:t>
            </w:r>
          </w:p>
        </w:tc>
        <w:tc>
          <w:tcPr>
            <w:tcW w:w="3285" w:type="dxa"/>
          </w:tcPr>
          <w:p w:rsidR="00F74B7B" w:rsidRPr="00860DF0" w:rsidRDefault="00B23E76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B1&gt;=C1</w:t>
            </w:r>
          </w:p>
        </w:tc>
      </w:tr>
      <w:tr w:rsidR="00F74B7B" w:rsidRPr="00860DF0" w:rsidTr="00F74B7B">
        <w:tc>
          <w:tcPr>
            <w:tcW w:w="3284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</w:tc>
        <w:tc>
          <w:tcPr>
            <w:tcW w:w="3285" w:type="dxa"/>
          </w:tcPr>
          <w:p w:rsidR="00F74B7B" w:rsidRPr="00860DF0" w:rsidRDefault="00F74B7B" w:rsidP="00860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равно</w:t>
            </w:r>
          </w:p>
        </w:tc>
        <w:tc>
          <w:tcPr>
            <w:tcW w:w="3285" w:type="dxa"/>
          </w:tcPr>
          <w:p w:rsidR="00F74B7B" w:rsidRPr="00860DF0" w:rsidRDefault="00B23E76" w:rsidP="00860D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B1=C1</w:t>
            </w:r>
          </w:p>
        </w:tc>
      </w:tr>
      <w:tr w:rsidR="00F74B7B" w:rsidRPr="00860DF0" w:rsidTr="00F74B7B">
        <w:tc>
          <w:tcPr>
            <w:tcW w:w="3284" w:type="dxa"/>
          </w:tcPr>
          <w:p w:rsidR="00F74B7B" w:rsidRPr="00860DF0" w:rsidRDefault="00F74B7B" w:rsidP="00F74B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&lt; &gt;</w:t>
            </w:r>
          </w:p>
        </w:tc>
        <w:tc>
          <w:tcPr>
            <w:tcW w:w="3285" w:type="dxa"/>
          </w:tcPr>
          <w:p w:rsidR="00F74B7B" w:rsidRPr="00860DF0" w:rsidRDefault="00F74B7B" w:rsidP="00F74B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F0">
              <w:rPr>
                <w:rFonts w:ascii="Times New Roman" w:hAnsi="Times New Roman"/>
                <w:sz w:val="24"/>
                <w:szCs w:val="24"/>
              </w:rPr>
              <w:t>не равно</w:t>
            </w:r>
          </w:p>
        </w:tc>
        <w:tc>
          <w:tcPr>
            <w:tcW w:w="3285" w:type="dxa"/>
          </w:tcPr>
          <w:p w:rsidR="00F74B7B" w:rsidRPr="00860DF0" w:rsidRDefault="00B23E76" w:rsidP="00F74B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0DF0">
              <w:rPr>
                <w:rFonts w:ascii="Times New Roman" w:hAnsi="Times New Roman"/>
                <w:sz w:val="24"/>
                <w:szCs w:val="24"/>
                <w:lang w:val="en-US"/>
              </w:rPr>
              <w:t>B1&lt; &gt;C1</w:t>
            </w:r>
          </w:p>
        </w:tc>
      </w:tr>
    </w:tbl>
    <w:p w:rsidR="00F74B7B" w:rsidRPr="00F74B7B" w:rsidRDefault="00F74B7B" w:rsidP="00661055">
      <w:pPr>
        <w:spacing w:line="360" w:lineRule="auto"/>
        <w:rPr>
          <w:rFonts w:ascii="Times New Roman" w:hAnsi="Times New Roman"/>
        </w:rPr>
      </w:pPr>
    </w:p>
    <w:p w:rsidR="00C43496" w:rsidRPr="00661055" w:rsidRDefault="00D90520" w:rsidP="00661055">
      <w:pPr>
        <w:spacing w:line="360" w:lineRule="auto"/>
        <w:rPr>
          <w:rFonts w:ascii="Times New Roman" w:hAnsi="Times New Roman"/>
        </w:rPr>
      </w:pPr>
      <w:r w:rsidRPr="00661055">
        <w:rPr>
          <w:rFonts w:ascii="Times New Roman" w:hAnsi="Times New Roman"/>
          <w:i/>
        </w:rPr>
        <w:lastRenderedPageBreak/>
        <w:t>Задание</w:t>
      </w:r>
      <w:r w:rsidR="007631A6" w:rsidRPr="00661055">
        <w:rPr>
          <w:rFonts w:ascii="Times New Roman" w:hAnsi="Times New Roman"/>
          <w:i/>
        </w:rPr>
        <w:t xml:space="preserve"> №1</w:t>
      </w:r>
      <w:r w:rsidRPr="00661055">
        <w:rPr>
          <w:rFonts w:ascii="Times New Roman" w:hAnsi="Times New Roman"/>
          <w:i/>
        </w:rPr>
        <w:t>:</w:t>
      </w:r>
      <w:r w:rsidR="002B62C4" w:rsidRPr="00661055">
        <w:rPr>
          <w:rFonts w:ascii="Times New Roman" w:hAnsi="Times New Roman"/>
        </w:rPr>
        <w:t xml:space="preserve">  </w:t>
      </w:r>
    </w:p>
    <w:p w:rsidR="00C43496" w:rsidRPr="00661055" w:rsidRDefault="00C43496" w:rsidP="00661055">
      <w:pPr>
        <w:spacing w:line="360" w:lineRule="auto"/>
        <w:rPr>
          <w:rFonts w:ascii="Times New Roman" w:hAnsi="Times New Roman"/>
        </w:rPr>
      </w:pPr>
      <w:r w:rsidRPr="00661055">
        <w:rPr>
          <w:rFonts w:ascii="Times New Roman" w:hAnsi="Times New Roman"/>
        </w:rPr>
        <w:t>Составим электронную таблицу в следующем виде:</w:t>
      </w: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1548"/>
        <w:gridCol w:w="1103"/>
        <w:gridCol w:w="1478"/>
        <w:gridCol w:w="1440"/>
        <w:gridCol w:w="1440"/>
        <w:gridCol w:w="1440"/>
        <w:gridCol w:w="1440"/>
      </w:tblGrid>
      <w:tr w:rsidR="00C43496" w:rsidRPr="00AD5B23">
        <w:tc>
          <w:tcPr>
            <w:tcW w:w="154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103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47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Примеча</w:t>
            </w:r>
            <w:r w:rsidR="001220EB" w:rsidRPr="00AD5B2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5B23">
              <w:rPr>
                <w:rFonts w:ascii="Times New Roman" w:hAnsi="Times New Roman"/>
                <w:sz w:val="24"/>
                <w:szCs w:val="24"/>
              </w:rPr>
              <w:t>ние 1</w:t>
            </w: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Примеча</w:t>
            </w:r>
            <w:r w:rsidR="001220EB" w:rsidRPr="00AD5B2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5B23">
              <w:rPr>
                <w:rFonts w:ascii="Times New Roman" w:hAnsi="Times New Roman"/>
                <w:sz w:val="24"/>
                <w:szCs w:val="24"/>
              </w:rPr>
              <w:t xml:space="preserve">ние 2 </w:t>
            </w: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Примеча</w:t>
            </w:r>
            <w:r w:rsidR="001220EB" w:rsidRPr="00AD5B2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5B23">
              <w:rPr>
                <w:rFonts w:ascii="Times New Roman" w:hAnsi="Times New Roman"/>
                <w:sz w:val="24"/>
                <w:szCs w:val="24"/>
              </w:rPr>
              <w:t>ние 3</w:t>
            </w: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Примеча</w:t>
            </w:r>
            <w:r w:rsidR="001220EB" w:rsidRPr="00AD5B2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5B23">
              <w:rPr>
                <w:rFonts w:ascii="Times New Roman" w:hAnsi="Times New Roman"/>
                <w:sz w:val="24"/>
                <w:szCs w:val="24"/>
              </w:rPr>
              <w:t>ние 4</w:t>
            </w: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Примеча</w:t>
            </w:r>
            <w:r w:rsidR="001220EB" w:rsidRPr="00AD5B2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5B23">
              <w:rPr>
                <w:rFonts w:ascii="Times New Roman" w:hAnsi="Times New Roman"/>
                <w:sz w:val="24"/>
                <w:szCs w:val="24"/>
              </w:rPr>
              <w:t>ние</w:t>
            </w:r>
            <w:r w:rsidR="001220EB" w:rsidRPr="00AD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B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43496" w:rsidRPr="00AD5B23">
        <w:tc>
          <w:tcPr>
            <w:tcW w:w="154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</w:tc>
        <w:tc>
          <w:tcPr>
            <w:tcW w:w="1103" w:type="dxa"/>
          </w:tcPr>
          <w:p w:rsidR="00C43496" w:rsidRPr="00AD5B23" w:rsidRDefault="00372854" w:rsidP="00AD5B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B2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496" w:rsidRPr="00AD5B23">
        <w:tc>
          <w:tcPr>
            <w:tcW w:w="154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1103" w:type="dxa"/>
          </w:tcPr>
          <w:p w:rsidR="00C43496" w:rsidRPr="00AD5B23" w:rsidRDefault="00C43496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496" w:rsidRPr="00AD5B23">
        <w:tc>
          <w:tcPr>
            <w:tcW w:w="154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Сидоров</w:t>
            </w:r>
          </w:p>
        </w:tc>
        <w:tc>
          <w:tcPr>
            <w:tcW w:w="1103" w:type="dxa"/>
          </w:tcPr>
          <w:p w:rsidR="00C43496" w:rsidRPr="00AD5B23" w:rsidRDefault="00C43496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496" w:rsidRPr="00AD5B23">
        <w:tc>
          <w:tcPr>
            <w:tcW w:w="154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Филиппов</w:t>
            </w:r>
          </w:p>
        </w:tc>
        <w:tc>
          <w:tcPr>
            <w:tcW w:w="1103" w:type="dxa"/>
          </w:tcPr>
          <w:p w:rsidR="00C43496" w:rsidRPr="00AD5B23" w:rsidRDefault="00C43496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496" w:rsidRPr="00AD5B23">
        <w:tc>
          <w:tcPr>
            <w:tcW w:w="154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Антонов</w:t>
            </w:r>
          </w:p>
        </w:tc>
        <w:tc>
          <w:tcPr>
            <w:tcW w:w="1103" w:type="dxa"/>
          </w:tcPr>
          <w:p w:rsidR="00C43496" w:rsidRPr="00AD5B23" w:rsidRDefault="00C43496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3496" w:rsidRPr="00AD5B23" w:rsidRDefault="00C43496" w:rsidP="00AD5B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496" w:rsidRPr="00661055" w:rsidRDefault="00C43496" w:rsidP="00661055">
      <w:pPr>
        <w:spacing w:line="360" w:lineRule="auto"/>
        <w:rPr>
          <w:rFonts w:ascii="Times New Roman" w:hAnsi="Times New Roman"/>
        </w:rPr>
      </w:pPr>
    </w:p>
    <w:p w:rsidR="005659C5" w:rsidRPr="00522C72" w:rsidRDefault="00C43496" w:rsidP="00522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</w:rPr>
      </w:pPr>
      <w:r w:rsidRPr="00522C72">
        <w:rPr>
          <w:rFonts w:ascii="Times New Roman" w:hAnsi="Times New Roman"/>
        </w:rPr>
        <w:t>В столбец «Примечание</w:t>
      </w:r>
      <w:r w:rsidR="007631A6" w:rsidRPr="00522C72">
        <w:rPr>
          <w:rFonts w:ascii="Times New Roman" w:hAnsi="Times New Roman"/>
        </w:rPr>
        <w:t xml:space="preserve"> 1</w:t>
      </w:r>
      <w:r w:rsidR="005659C5" w:rsidRPr="00522C72">
        <w:rPr>
          <w:rFonts w:ascii="Times New Roman" w:hAnsi="Times New Roman"/>
        </w:rPr>
        <w:t>»</w:t>
      </w:r>
      <w:r w:rsidR="005F1671" w:rsidRPr="00522C72">
        <w:rPr>
          <w:rFonts w:ascii="Times New Roman" w:hAnsi="Times New Roman"/>
        </w:rPr>
        <w:t xml:space="preserve"> следует ввести формулу так</w:t>
      </w:r>
      <w:r w:rsidR="005659C5" w:rsidRPr="00522C72">
        <w:rPr>
          <w:rFonts w:ascii="Times New Roman" w:hAnsi="Times New Roman"/>
        </w:rPr>
        <w:t xml:space="preserve">, </w:t>
      </w:r>
      <w:r w:rsidR="00146935" w:rsidRPr="00522C72">
        <w:rPr>
          <w:rFonts w:ascii="Times New Roman" w:hAnsi="Times New Roman"/>
        </w:rPr>
        <w:t xml:space="preserve">чтобы выводилось </w:t>
      </w:r>
      <w:r w:rsidR="005659C5" w:rsidRPr="00522C72">
        <w:rPr>
          <w:rFonts w:ascii="Times New Roman" w:hAnsi="Times New Roman"/>
        </w:rPr>
        <w:t xml:space="preserve">сообщение </w:t>
      </w:r>
      <w:r w:rsidR="00146935" w:rsidRPr="00522C72">
        <w:rPr>
          <w:rFonts w:ascii="Times New Roman" w:hAnsi="Times New Roman"/>
        </w:rPr>
        <w:t xml:space="preserve">«зачет», </w:t>
      </w:r>
      <w:r w:rsidR="00D90520" w:rsidRPr="00522C72">
        <w:rPr>
          <w:rFonts w:ascii="Times New Roman" w:hAnsi="Times New Roman"/>
        </w:rPr>
        <w:t xml:space="preserve">если оценка </w:t>
      </w:r>
      <w:r w:rsidR="00146935" w:rsidRPr="00522C72">
        <w:rPr>
          <w:rFonts w:ascii="Times New Roman" w:hAnsi="Times New Roman"/>
        </w:rPr>
        <w:t>больше</w:t>
      </w:r>
      <w:r w:rsidR="00D90520" w:rsidRPr="00522C72">
        <w:rPr>
          <w:rFonts w:ascii="Times New Roman" w:hAnsi="Times New Roman"/>
        </w:rPr>
        <w:t xml:space="preserve"> </w:t>
      </w:r>
      <w:r w:rsidR="005F1671" w:rsidRPr="00522C72">
        <w:rPr>
          <w:rFonts w:ascii="Times New Roman" w:hAnsi="Times New Roman"/>
        </w:rPr>
        <w:t>«</w:t>
      </w:r>
      <w:r w:rsidR="005659C5" w:rsidRPr="00522C72">
        <w:rPr>
          <w:rFonts w:ascii="Times New Roman" w:hAnsi="Times New Roman"/>
        </w:rPr>
        <w:t>2</w:t>
      </w:r>
      <w:r w:rsidR="005F1671" w:rsidRPr="00522C72">
        <w:rPr>
          <w:rFonts w:ascii="Times New Roman" w:hAnsi="Times New Roman"/>
        </w:rPr>
        <w:t>»</w:t>
      </w:r>
      <w:r w:rsidR="00D90520" w:rsidRPr="00522C72">
        <w:rPr>
          <w:rFonts w:ascii="Times New Roman" w:hAnsi="Times New Roman"/>
        </w:rPr>
        <w:t xml:space="preserve"> и </w:t>
      </w:r>
      <w:r w:rsidR="005659C5" w:rsidRPr="00522C72">
        <w:rPr>
          <w:rFonts w:ascii="Times New Roman" w:hAnsi="Times New Roman"/>
        </w:rPr>
        <w:t xml:space="preserve">сообщение </w:t>
      </w:r>
      <w:r w:rsidR="00146935" w:rsidRPr="00522C72">
        <w:rPr>
          <w:rFonts w:ascii="Times New Roman" w:hAnsi="Times New Roman"/>
        </w:rPr>
        <w:t>«</w:t>
      </w:r>
      <w:r w:rsidR="00D90520" w:rsidRPr="00522C72">
        <w:rPr>
          <w:rFonts w:ascii="Times New Roman" w:hAnsi="Times New Roman"/>
        </w:rPr>
        <w:t>не</w:t>
      </w:r>
      <w:r w:rsidR="00B23E76" w:rsidRPr="00522C72">
        <w:rPr>
          <w:rFonts w:ascii="Times New Roman" w:hAnsi="Times New Roman"/>
        </w:rPr>
        <w:t xml:space="preserve">т </w:t>
      </w:r>
      <w:r w:rsidR="00D90520" w:rsidRPr="00522C72">
        <w:rPr>
          <w:rFonts w:ascii="Times New Roman" w:hAnsi="Times New Roman"/>
        </w:rPr>
        <w:t>зачет</w:t>
      </w:r>
      <w:r w:rsidR="00B23E76" w:rsidRPr="00522C72">
        <w:rPr>
          <w:rFonts w:ascii="Times New Roman" w:hAnsi="Times New Roman"/>
        </w:rPr>
        <w:t>а</w:t>
      </w:r>
      <w:r w:rsidR="00146935" w:rsidRPr="00522C72">
        <w:rPr>
          <w:rFonts w:ascii="Times New Roman" w:hAnsi="Times New Roman"/>
        </w:rPr>
        <w:t>»</w:t>
      </w:r>
      <w:r w:rsidR="00D90520" w:rsidRPr="00522C72">
        <w:rPr>
          <w:rFonts w:ascii="Times New Roman" w:hAnsi="Times New Roman"/>
        </w:rPr>
        <w:t xml:space="preserve"> </w:t>
      </w:r>
      <w:r w:rsidR="005659C5" w:rsidRPr="00522C72">
        <w:rPr>
          <w:rFonts w:ascii="Times New Roman" w:hAnsi="Times New Roman"/>
        </w:rPr>
        <w:t>в противном случае</w:t>
      </w:r>
      <w:r w:rsidR="00D90520" w:rsidRPr="00522C72">
        <w:rPr>
          <w:rFonts w:ascii="Times New Roman" w:hAnsi="Times New Roman"/>
        </w:rPr>
        <w:t>.</w:t>
      </w:r>
      <w:r w:rsidR="002B62C4" w:rsidRPr="00522C72">
        <w:rPr>
          <w:rFonts w:ascii="Times New Roman" w:hAnsi="Times New Roman"/>
        </w:rPr>
        <w:t xml:space="preserve"> </w:t>
      </w:r>
    </w:p>
    <w:p w:rsidR="00522C72" w:rsidRDefault="00522C72" w:rsidP="00661055">
      <w:pPr>
        <w:spacing w:line="360" w:lineRule="auto"/>
        <w:rPr>
          <w:rFonts w:ascii="Times New Roman" w:hAnsi="Times New Roman"/>
          <w:i/>
          <w:color w:val="auto"/>
        </w:rPr>
      </w:pPr>
    </w:p>
    <w:p w:rsidR="005659C5" w:rsidRPr="002B4882" w:rsidRDefault="00B23E76" w:rsidP="00661055">
      <w:pPr>
        <w:spacing w:line="360" w:lineRule="auto"/>
        <w:rPr>
          <w:rFonts w:ascii="Times New Roman" w:hAnsi="Times New Roman"/>
          <w:i/>
          <w:color w:val="auto"/>
        </w:rPr>
      </w:pPr>
      <w:r w:rsidRPr="002B4882">
        <w:rPr>
          <w:rFonts w:ascii="Times New Roman" w:hAnsi="Times New Roman"/>
          <w:i/>
          <w:color w:val="auto"/>
        </w:rPr>
        <w:t>Ответ: Если</w:t>
      </w:r>
      <w:r w:rsidR="004D48C6" w:rsidRPr="002B4882">
        <w:rPr>
          <w:rFonts w:ascii="Times New Roman" w:hAnsi="Times New Roman"/>
          <w:i/>
          <w:color w:val="auto"/>
        </w:rPr>
        <w:t xml:space="preserve"> </w:t>
      </w:r>
      <w:r w:rsidRPr="002B4882">
        <w:rPr>
          <w:rFonts w:ascii="Times New Roman" w:hAnsi="Times New Roman"/>
          <w:i/>
          <w:color w:val="auto"/>
        </w:rPr>
        <w:t>(</w:t>
      </w:r>
      <w:r w:rsidRPr="002B4882">
        <w:rPr>
          <w:rFonts w:ascii="Times New Roman" w:hAnsi="Times New Roman"/>
          <w:i/>
          <w:color w:val="auto"/>
          <w:lang w:val="en-US"/>
        </w:rPr>
        <w:t>B</w:t>
      </w:r>
      <w:r w:rsidRPr="002B4882">
        <w:rPr>
          <w:rFonts w:ascii="Times New Roman" w:hAnsi="Times New Roman"/>
          <w:i/>
          <w:color w:val="auto"/>
        </w:rPr>
        <w:t>2&gt;2</w:t>
      </w:r>
      <w:proofErr w:type="gramStart"/>
      <w:r w:rsidRPr="002B4882">
        <w:rPr>
          <w:rFonts w:ascii="Times New Roman" w:hAnsi="Times New Roman"/>
          <w:i/>
          <w:color w:val="auto"/>
        </w:rPr>
        <w:t>;</w:t>
      </w:r>
      <w:r w:rsidR="00D10B29">
        <w:rPr>
          <w:rFonts w:ascii="Times New Roman" w:hAnsi="Times New Roman"/>
          <w:i/>
          <w:color w:val="auto"/>
        </w:rPr>
        <w:t xml:space="preserve"> </w:t>
      </w:r>
      <w:r w:rsidRPr="002B4882">
        <w:rPr>
          <w:rFonts w:ascii="Times New Roman" w:hAnsi="Times New Roman"/>
          <w:i/>
          <w:color w:val="auto"/>
        </w:rPr>
        <w:t>”</w:t>
      </w:r>
      <w:proofErr w:type="spellStart"/>
      <w:r w:rsidRPr="002B4882">
        <w:rPr>
          <w:rFonts w:ascii="Times New Roman" w:hAnsi="Times New Roman"/>
          <w:i/>
          <w:color w:val="auto"/>
        </w:rPr>
        <w:t>Зачет</w:t>
      </w:r>
      <w:proofErr w:type="gramEnd"/>
      <w:r w:rsidRPr="002B4882">
        <w:rPr>
          <w:rFonts w:ascii="Times New Roman" w:hAnsi="Times New Roman"/>
          <w:i/>
          <w:color w:val="auto"/>
        </w:rPr>
        <w:t>”;”Нет</w:t>
      </w:r>
      <w:proofErr w:type="spellEnd"/>
      <w:r w:rsidRPr="002B4882">
        <w:rPr>
          <w:rFonts w:ascii="Times New Roman" w:hAnsi="Times New Roman"/>
          <w:i/>
          <w:color w:val="auto"/>
        </w:rPr>
        <w:t xml:space="preserve"> зачета”)</w:t>
      </w:r>
    </w:p>
    <w:p w:rsidR="00B23E76" w:rsidRPr="002B4882" w:rsidRDefault="00522C72" w:rsidP="00661055">
      <w:pPr>
        <w:spacing w:line="360" w:lineRule="auto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 xml:space="preserve">где </w:t>
      </w:r>
      <w:r w:rsidR="00B23E76" w:rsidRPr="002B4882">
        <w:rPr>
          <w:rFonts w:ascii="Times New Roman" w:hAnsi="Times New Roman"/>
          <w:i/>
          <w:color w:val="auto"/>
        </w:rPr>
        <w:t>В2 – адрес ячейки, где находится оценка первого студента</w:t>
      </w:r>
    </w:p>
    <w:p w:rsidR="00806F6C" w:rsidRPr="00661055" w:rsidRDefault="002B62C4" w:rsidP="00AD5B23">
      <w:pPr>
        <w:spacing w:line="360" w:lineRule="auto"/>
        <w:jc w:val="both"/>
        <w:rPr>
          <w:rFonts w:ascii="Times New Roman" w:hAnsi="Times New Roman"/>
        </w:rPr>
      </w:pPr>
      <w:r w:rsidRPr="00661055">
        <w:rPr>
          <w:rFonts w:ascii="Times New Roman" w:hAnsi="Times New Roman"/>
        </w:rPr>
        <w:t>В данном примере используется простое</w:t>
      </w:r>
      <w:r w:rsidR="005659C5" w:rsidRPr="00661055">
        <w:rPr>
          <w:rFonts w:ascii="Times New Roman" w:hAnsi="Times New Roman"/>
        </w:rPr>
        <w:t xml:space="preserve"> условие: </w:t>
      </w:r>
      <w:r w:rsidR="005659C5" w:rsidRPr="00522C72">
        <w:rPr>
          <w:rFonts w:ascii="Times New Roman" w:hAnsi="Times New Roman"/>
        </w:rPr>
        <w:t>оценка &gt;2</w:t>
      </w:r>
      <w:r w:rsidR="005659C5" w:rsidRPr="00661055">
        <w:rPr>
          <w:rFonts w:ascii="Times New Roman" w:hAnsi="Times New Roman"/>
        </w:rPr>
        <w:t>. При решении</w:t>
      </w:r>
      <w:r w:rsidR="000B3564" w:rsidRPr="00661055">
        <w:rPr>
          <w:rFonts w:ascii="Times New Roman" w:hAnsi="Times New Roman"/>
        </w:rPr>
        <w:t xml:space="preserve"> </w:t>
      </w:r>
      <w:r w:rsidRPr="00661055">
        <w:rPr>
          <w:rFonts w:ascii="Times New Roman" w:hAnsi="Times New Roman"/>
        </w:rPr>
        <w:t>многих задач в качестве логического выражения могут использоваться сложные условия. Сложные условия состоят из простых и соединяются между собой логической функцией «И» или логической функци</w:t>
      </w:r>
      <w:r w:rsidR="007A606F" w:rsidRPr="00661055">
        <w:rPr>
          <w:rFonts w:ascii="Times New Roman" w:hAnsi="Times New Roman"/>
        </w:rPr>
        <w:t>е</w:t>
      </w:r>
      <w:r w:rsidRPr="00661055">
        <w:rPr>
          <w:rFonts w:ascii="Times New Roman" w:hAnsi="Times New Roman"/>
        </w:rPr>
        <w:t>й «ИЛИ».</w:t>
      </w:r>
    </w:p>
    <w:p w:rsidR="005659C5" w:rsidRDefault="005659C5" w:rsidP="00AD5B23">
      <w:pPr>
        <w:spacing w:line="360" w:lineRule="auto"/>
        <w:jc w:val="both"/>
        <w:rPr>
          <w:rFonts w:ascii="Times New Roman" w:hAnsi="Times New Roman"/>
        </w:rPr>
      </w:pPr>
      <w:r w:rsidRPr="00661055">
        <w:rPr>
          <w:rFonts w:ascii="Times New Roman" w:hAnsi="Times New Roman"/>
        </w:rPr>
        <w:t>Рассмотрим работу этих функций.</w:t>
      </w:r>
    </w:p>
    <w:p w:rsidR="00E35233" w:rsidRPr="00661055" w:rsidRDefault="00E35233" w:rsidP="00AD5B23">
      <w:pPr>
        <w:spacing w:line="360" w:lineRule="auto"/>
        <w:jc w:val="both"/>
        <w:rPr>
          <w:rFonts w:ascii="Times New Roman" w:hAnsi="Times New Roman"/>
        </w:rPr>
      </w:pPr>
    </w:p>
    <w:p w:rsidR="002B62C4" w:rsidRPr="00522C72" w:rsidRDefault="00BD1337" w:rsidP="0066105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="002B62C4" w:rsidRPr="00522C72">
        <w:rPr>
          <w:rFonts w:ascii="Times New Roman" w:hAnsi="Times New Roman"/>
        </w:rPr>
        <w:t xml:space="preserve"> Логическая функция «ИЛИ»</w:t>
      </w:r>
    </w:p>
    <w:p w:rsidR="00806F6C" w:rsidRPr="00661055" w:rsidRDefault="002B62C4" w:rsidP="00661055">
      <w:pPr>
        <w:spacing w:line="360" w:lineRule="auto"/>
        <w:rPr>
          <w:rFonts w:ascii="Times New Roman" w:hAnsi="Times New Roman"/>
        </w:rPr>
      </w:pPr>
      <w:r w:rsidRPr="00661055">
        <w:rPr>
          <w:rFonts w:ascii="Times New Roman" w:hAnsi="Times New Roman"/>
          <w:i/>
        </w:rPr>
        <w:t>Общий формат</w:t>
      </w:r>
      <w:r w:rsidR="007631A6" w:rsidRPr="00661055">
        <w:rPr>
          <w:rFonts w:ascii="Times New Roman" w:hAnsi="Times New Roman"/>
          <w:i/>
        </w:rPr>
        <w:t xml:space="preserve"> функции</w:t>
      </w:r>
      <w:r w:rsidRPr="00661055">
        <w:rPr>
          <w:rFonts w:ascii="Times New Roman" w:hAnsi="Times New Roman"/>
          <w:i/>
        </w:rPr>
        <w:t>:</w:t>
      </w:r>
    </w:p>
    <w:p w:rsidR="002B62C4" w:rsidRPr="00E35233" w:rsidRDefault="002B62C4" w:rsidP="00273B05">
      <w:pPr>
        <w:spacing w:line="360" w:lineRule="auto"/>
        <w:jc w:val="center"/>
        <w:rPr>
          <w:rFonts w:ascii="Times New Roman" w:hAnsi="Times New Roman"/>
        </w:rPr>
      </w:pPr>
      <w:r w:rsidRPr="00E35233">
        <w:rPr>
          <w:rFonts w:ascii="Times New Roman" w:hAnsi="Times New Roman"/>
        </w:rPr>
        <w:t>ИЛИ</w:t>
      </w:r>
      <w:r w:rsidR="00806F6C" w:rsidRPr="00E35233">
        <w:rPr>
          <w:rFonts w:ascii="Times New Roman" w:hAnsi="Times New Roman"/>
        </w:rPr>
        <w:t xml:space="preserve"> (Логическое_</w:t>
      </w:r>
      <w:r w:rsidRPr="00E35233">
        <w:rPr>
          <w:rFonts w:ascii="Times New Roman" w:hAnsi="Times New Roman"/>
        </w:rPr>
        <w:t>значение</w:t>
      </w:r>
      <w:r w:rsidR="00806F6C" w:rsidRPr="00E35233">
        <w:rPr>
          <w:rFonts w:ascii="Times New Roman" w:hAnsi="Times New Roman"/>
        </w:rPr>
        <w:t>_1;</w:t>
      </w:r>
      <w:r w:rsidR="00D10B29">
        <w:rPr>
          <w:rFonts w:ascii="Times New Roman" w:hAnsi="Times New Roman"/>
        </w:rPr>
        <w:t xml:space="preserve"> </w:t>
      </w:r>
      <w:r w:rsidR="00806F6C" w:rsidRPr="00E35233">
        <w:rPr>
          <w:rFonts w:ascii="Times New Roman" w:hAnsi="Times New Roman"/>
        </w:rPr>
        <w:t>логическое_значение_</w:t>
      </w:r>
      <w:proofErr w:type="gramStart"/>
      <w:r w:rsidR="00806F6C" w:rsidRPr="00E35233">
        <w:rPr>
          <w:rFonts w:ascii="Times New Roman" w:hAnsi="Times New Roman"/>
        </w:rPr>
        <w:t>2;......</w:t>
      </w:r>
      <w:proofErr w:type="gramEnd"/>
      <w:r w:rsidR="00806F6C" w:rsidRPr="00E35233">
        <w:rPr>
          <w:rFonts w:ascii="Times New Roman" w:hAnsi="Times New Roman"/>
        </w:rPr>
        <w:t>)</w:t>
      </w:r>
    </w:p>
    <w:p w:rsidR="00FE3E52" w:rsidRDefault="007631A6" w:rsidP="00AD5B23">
      <w:pPr>
        <w:spacing w:line="360" w:lineRule="auto"/>
        <w:jc w:val="both"/>
        <w:rPr>
          <w:rFonts w:ascii="Times New Roman" w:hAnsi="Times New Roman"/>
        </w:rPr>
      </w:pPr>
      <w:r w:rsidRPr="00661055">
        <w:rPr>
          <w:rFonts w:ascii="Times New Roman" w:hAnsi="Times New Roman"/>
        </w:rPr>
        <w:t>Это логическое выражение (условие) п</w:t>
      </w:r>
      <w:r w:rsidR="002B62C4" w:rsidRPr="00661055">
        <w:rPr>
          <w:rFonts w:ascii="Times New Roman" w:hAnsi="Times New Roman"/>
        </w:rPr>
        <w:t xml:space="preserve">ринимает значение </w:t>
      </w:r>
      <w:r w:rsidRPr="00661055">
        <w:rPr>
          <w:rFonts w:ascii="Times New Roman" w:hAnsi="Times New Roman"/>
        </w:rPr>
        <w:t>«</w:t>
      </w:r>
      <w:r w:rsidR="002B62C4" w:rsidRPr="00661055">
        <w:rPr>
          <w:rFonts w:ascii="Times New Roman" w:hAnsi="Times New Roman"/>
        </w:rPr>
        <w:t>истина</w:t>
      </w:r>
      <w:r w:rsidRPr="00661055">
        <w:rPr>
          <w:rFonts w:ascii="Times New Roman" w:hAnsi="Times New Roman"/>
        </w:rPr>
        <w:t>»</w:t>
      </w:r>
      <w:r w:rsidR="00806F6C" w:rsidRPr="00661055">
        <w:rPr>
          <w:rFonts w:ascii="Times New Roman" w:hAnsi="Times New Roman"/>
        </w:rPr>
        <w:t>,</w:t>
      </w:r>
      <w:r w:rsidR="00146935" w:rsidRPr="00661055">
        <w:rPr>
          <w:rFonts w:ascii="Times New Roman" w:hAnsi="Times New Roman"/>
        </w:rPr>
        <w:t xml:space="preserve"> </w:t>
      </w:r>
      <w:r w:rsidR="002B62C4" w:rsidRPr="00661055">
        <w:rPr>
          <w:rFonts w:ascii="Times New Roman" w:hAnsi="Times New Roman"/>
        </w:rPr>
        <w:t>если выполняется хотя бы одно логическое значение.</w:t>
      </w:r>
    </w:p>
    <w:p w:rsidR="00FE3E52" w:rsidRPr="00661055" w:rsidRDefault="00FE3E52" w:rsidP="00FE3E5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истинности для логического «ИЛИ»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3188"/>
        <w:gridCol w:w="3194"/>
      </w:tblGrid>
      <w:tr w:rsidR="00FE3E52" w:rsidRPr="00AD5B23" w:rsidTr="00FE3E52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Условие 1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Условие 2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FE3E52" w:rsidRPr="00AD5B23" w:rsidTr="00FE3E52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</w:tr>
      <w:tr w:rsidR="00FE3E52" w:rsidRPr="00AD5B23" w:rsidTr="00FE3E52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</w:tr>
      <w:tr w:rsidR="00FE3E52" w:rsidRPr="00AD5B23" w:rsidTr="00FE3E52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</w:tr>
      <w:tr w:rsidR="00FE3E52" w:rsidRPr="00AD5B23" w:rsidTr="00FE3E52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</w:tr>
    </w:tbl>
    <w:p w:rsidR="00AD5B23" w:rsidRDefault="00AD5B23" w:rsidP="00661055">
      <w:pPr>
        <w:spacing w:line="360" w:lineRule="auto"/>
        <w:rPr>
          <w:rFonts w:ascii="Times New Roman" w:hAnsi="Times New Roman"/>
          <w:i/>
        </w:rPr>
      </w:pPr>
    </w:p>
    <w:p w:rsidR="00806F6C" w:rsidRPr="00E35233" w:rsidRDefault="00806F6C" w:rsidP="00AD5B23">
      <w:pPr>
        <w:spacing w:line="360" w:lineRule="auto"/>
        <w:jc w:val="both"/>
        <w:rPr>
          <w:rFonts w:ascii="Times New Roman" w:hAnsi="Times New Roman"/>
        </w:rPr>
      </w:pPr>
      <w:r w:rsidRPr="00E35233">
        <w:rPr>
          <w:rFonts w:ascii="Times New Roman" w:hAnsi="Times New Roman"/>
          <w:i/>
        </w:rPr>
        <w:lastRenderedPageBreak/>
        <w:t>Задание</w:t>
      </w:r>
      <w:r w:rsidR="007631A6" w:rsidRPr="00E35233">
        <w:rPr>
          <w:rFonts w:ascii="Times New Roman" w:hAnsi="Times New Roman"/>
          <w:i/>
        </w:rPr>
        <w:t xml:space="preserve"> №2</w:t>
      </w:r>
      <w:r w:rsidRPr="00E35233">
        <w:rPr>
          <w:rFonts w:ascii="Times New Roman" w:hAnsi="Times New Roman"/>
        </w:rPr>
        <w:t xml:space="preserve">: в </w:t>
      </w:r>
      <w:r w:rsidR="007631A6" w:rsidRPr="00E35233">
        <w:rPr>
          <w:rFonts w:ascii="Times New Roman" w:hAnsi="Times New Roman"/>
        </w:rPr>
        <w:t>столбец</w:t>
      </w:r>
      <w:r w:rsidRPr="00E35233">
        <w:rPr>
          <w:rFonts w:ascii="Times New Roman" w:hAnsi="Times New Roman"/>
        </w:rPr>
        <w:t xml:space="preserve"> </w:t>
      </w:r>
      <w:r w:rsidR="007631A6" w:rsidRPr="00E35233">
        <w:rPr>
          <w:rFonts w:ascii="Times New Roman" w:hAnsi="Times New Roman"/>
        </w:rPr>
        <w:t>«П</w:t>
      </w:r>
      <w:r w:rsidRPr="00E35233">
        <w:rPr>
          <w:rFonts w:ascii="Times New Roman" w:hAnsi="Times New Roman"/>
        </w:rPr>
        <w:t>римечание</w:t>
      </w:r>
      <w:r w:rsidR="007631A6" w:rsidRPr="00E35233">
        <w:rPr>
          <w:rFonts w:ascii="Times New Roman" w:hAnsi="Times New Roman"/>
        </w:rPr>
        <w:t xml:space="preserve"> 2»</w:t>
      </w:r>
      <w:r w:rsidRPr="00E35233">
        <w:rPr>
          <w:rFonts w:ascii="Times New Roman" w:hAnsi="Times New Roman"/>
        </w:rPr>
        <w:t xml:space="preserve"> ввести формулу так</w:t>
      </w:r>
      <w:r w:rsidR="007631A6" w:rsidRPr="00E35233">
        <w:rPr>
          <w:rFonts w:ascii="Times New Roman" w:hAnsi="Times New Roman"/>
        </w:rPr>
        <w:t>,</w:t>
      </w:r>
      <w:r w:rsidRPr="00E35233">
        <w:rPr>
          <w:rFonts w:ascii="Times New Roman" w:hAnsi="Times New Roman"/>
        </w:rPr>
        <w:t xml:space="preserve"> чтобы выдавал</w:t>
      </w:r>
      <w:r w:rsidR="009C5AE4" w:rsidRPr="00E35233">
        <w:rPr>
          <w:rFonts w:ascii="Times New Roman" w:hAnsi="Times New Roman"/>
        </w:rPr>
        <w:t>о</w:t>
      </w:r>
      <w:r w:rsidRPr="00E35233">
        <w:rPr>
          <w:rFonts w:ascii="Times New Roman" w:hAnsi="Times New Roman"/>
        </w:rPr>
        <w:t xml:space="preserve">сь </w:t>
      </w:r>
      <w:r w:rsidR="007631A6" w:rsidRPr="00E35233">
        <w:rPr>
          <w:rFonts w:ascii="Times New Roman" w:hAnsi="Times New Roman"/>
        </w:rPr>
        <w:t xml:space="preserve">сообщение </w:t>
      </w:r>
      <w:r w:rsidRPr="00E35233">
        <w:rPr>
          <w:rFonts w:ascii="Times New Roman" w:hAnsi="Times New Roman"/>
        </w:rPr>
        <w:t>«зачет»</w:t>
      </w:r>
      <w:r w:rsidR="007631A6" w:rsidRPr="00E35233">
        <w:rPr>
          <w:rFonts w:ascii="Times New Roman" w:hAnsi="Times New Roman"/>
        </w:rPr>
        <w:t xml:space="preserve">, </w:t>
      </w:r>
      <w:r w:rsidRPr="00E35233">
        <w:rPr>
          <w:rFonts w:ascii="Times New Roman" w:hAnsi="Times New Roman"/>
        </w:rPr>
        <w:t xml:space="preserve">если </w:t>
      </w:r>
      <w:r w:rsidR="007631A6" w:rsidRPr="00E35233">
        <w:rPr>
          <w:rFonts w:ascii="Times New Roman" w:hAnsi="Times New Roman"/>
        </w:rPr>
        <w:t xml:space="preserve">оценка </w:t>
      </w:r>
      <w:r w:rsidR="005F1671" w:rsidRPr="00E35233">
        <w:rPr>
          <w:rFonts w:ascii="Times New Roman" w:hAnsi="Times New Roman"/>
        </w:rPr>
        <w:t>«</w:t>
      </w:r>
      <w:r w:rsidRPr="00E35233">
        <w:rPr>
          <w:rFonts w:ascii="Times New Roman" w:hAnsi="Times New Roman"/>
        </w:rPr>
        <w:t>3</w:t>
      </w:r>
      <w:r w:rsidR="005F1671" w:rsidRPr="00E35233">
        <w:rPr>
          <w:rFonts w:ascii="Times New Roman" w:hAnsi="Times New Roman"/>
        </w:rPr>
        <w:t>»</w:t>
      </w:r>
      <w:r w:rsidRPr="00E35233">
        <w:rPr>
          <w:rFonts w:ascii="Times New Roman" w:hAnsi="Times New Roman"/>
        </w:rPr>
        <w:t>,</w:t>
      </w:r>
      <w:r w:rsidR="005F1671" w:rsidRPr="00E35233">
        <w:rPr>
          <w:rFonts w:ascii="Times New Roman" w:hAnsi="Times New Roman"/>
        </w:rPr>
        <w:t xml:space="preserve"> «</w:t>
      </w:r>
      <w:r w:rsidRPr="00E35233">
        <w:rPr>
          <w:rFonts w:ascii="Times New Roman" w:hAnsi="Times New Roman"/>
        </w:rPr>
        <w:t>4</w:t>
      </w:r>
      <w:r w:rsidR="005F1671" w:rsidRPr="00E35233">
        <w:rPr>
          <w:rFonts w:ascii="Times New Roman" w:hAnsi="Times New Roman"/>
        </w:rPr>
        <w:t>»</w:t>
      </w:r>
      <w:r w:rsidR="007631A6" w:rsidRPr="00E35233">
        <w:rPr>
          <w:rFonts w:ascii="Times New Roman" w:hAnsi="Times New Roman"/>
        </w:rPr>
        <w:t xml:space="preserve"> или </w:t>
      </w:r>
      <w:r w:rsidR="005F1671" w:rsidRPr="00E35233">
        <w:rPr>
          <w:rFonts w:ascii="Times New Roman" w:hAnsi="Times New Roman"/>
        </w:rPr>
        <w:t>«</w:t>
      </w:r>
      <w:r w:rsidRPr="00E35233">
        <w:rPr>
          <w:rFonts w:ascii="Times New Roman" w:hAnsi="Times New Roman"/>
        </w:rPr>
        <w:t>5</w:t>
      </w:r>
      <w:r w:rsidR="005F1671" w:rsidRPr="00E35233">
        <w:rPr>
          <w:rFonts w:ascii="Times New Roman" w:hAnsi="Times New Roman"/>
        </w:rPr>
        <w:t>»</w:t>
      </w:r>
      <w:r w:rsidRPr="00E35233">
        <w:rPr>
          <w:rFonts w:ascii="Times New Roman" w:hAnsi="Times New Roman"/>
        </w:rPr>
        <w:t xml:space="preserve"> и </w:t>
      </w:r>
      <w:r w:rsidR="007631A6" w:rsidRPr="00E35233">
        <w:rPr>
          <w:rFonts w:ascii="Times New Roman" w:hAnsi="Times New Roman"/>
        </w:rPr>
        <w:t xml:space="preserve">сообщение </w:t>
      </w:r>
      <w:r w:rsidRPr="00E35233">
        <w:rPr>
          <w:rFonts w:ascii="Times New Roman" w:hAnsi="Times New Roman"/>
        </w:rPr>
        <w:t>«не</w:t>
      </w:r>
      <w:r w:rsidR="00B23E76" w:rsidRPr="00E35233">
        <w:rPr>
          <w:rFonts w:ascii="Times New Roman" w:hAnsi="Times New Roman"/>
        </w:rPr>
        <w:t xml:space="preserve">т </w:t>
      </w:r>
      <w:r w:rsidRPr="00E35233">
        <w:rPr>
          <w:rFonts w:ascii="Times New Roman" w:hAnsi="Times New Roman"/>
        </w:rPr>
        <w:t>зачет</w:t>
      </w:r>
      <w:r w:rsidR="00B23E76" w:rsidRPr="00E35233">
        <w:rPr>
          <w:rFonts w:ascii="Times New Roman" w:hAnsi="Times New Roman"/>
        </w:rPr>
        <w:t>а</w:t>
      </w:r>
      <w:r w:rsidRPr="00E35233">
        <w:rPr>
          <w:rFonts w:ascii="Times New Roman" w:hAnsi="Times New Roman"/>
        </w:rPr>
        <w:t>» в противном случае.</w:t>
      </w:r>
    </w:p>
    <w:p w:rsidR="00B23E76" w:rsidRPr="002B4882" w:rsidRDefault="00B23E76" w:rsidP="00B23E76">
      <w:pPr>
        <w:spacing w:line="360" w:lineRule="auto"/>
        <w:rPr>
          <w:rFonts w:ascii="Times New Roman" w:hAnsi="Times New Roman"/>
          <w:i/>
          <w:color w:val="auto"/>
        </w:rPr>
      </w:pPr>
      <w:r w:rsidRPr="002B4882">
        <w:rPr>
          <w:rFonts w:ascii="Times New Roman" w:hAnsi="Times New Roman"/>
          <w:i/>
          <w:color w:val="auto"/>
        </w:rPr>
        <w:t>Ответ: Если</w:t>
      </w:r>
      <w:r w:rsidR="004D48C6" w:rsidRPr="002B4882">
        <w:rPr>
          <w:rFonts w:ascii="Times New Roman" w:hAnsi="Times New Roman"/>
          <w:i/>
          <w:color w:val="auto"/>
        </w:rPr>
        <w:t xml:space="preserve"> </w:t>
      </w:r>
      <w:r w:rsidRPr="002B4882">
        <w:rPr>
          <w:rFonts w:ascii="Times New Roman" w:hAnsi="Times New Roman"/>
          <w:i/>
          <w:color w:val="auto"/>
        </w:rPr>
        <w:t>(</w:t>
      </w:r>
      <w:proofErr w:type="gramStart"/>
      <w:r w:rsidRPr="002B4882">
        <w:rPr>
          <w:rFonts w:ascii="Times New Roman" w:hAnsi="Times New Roman"/>
          <w:i/>
          <w:color w:val="auto"/>
        </w:rPr>
        <w:t>ИЛИ(</w:t>
      </w:r>
      <w:proofErr w:type="gramEnd"/>
      <w:r w:rsidRPr="002B4882">
        <w:rPr>
          <w:rFonts w:ascii="Times New Roman" w:hAnsi="Times New Roman"/>
          <w:i/>
          <w:color w:val="auto"/>
          <w:lang w:val="en-US"/>
        </w:rPr>
        <w:t>B</w:t>
      </w:r>
      <w:r w:rsidRPr="002B4882">
        <w:rPr>
          <w:rFonts w:ascii="Times New Roman" w:hAnsi="Times New Roman"/>
          <w:i/>
          <w:color w:val="auto"/>
        </w:rPr>
        <w:t>2=3;</w:t>
      </w:r>
      <w:r w:rsidR="00D10B29">
        <w:rPr>
          <w:rFonts w:ascii="Times New Roman" w:hAnsi="Times New Roman"/>
          <w:i/>
          <w:color w:val="auto"/>
        </w:rPr>
        <w:t xml:space="preserve"> </w:t>
      </w:r>
      <w:r w:rsidRPr="002B4882">
        <w:rPr>
          <w:rFonts w:ascii="Times New Roman" w:hAnsi="Times New Roman"/>
          <w:i/>
          <w:color w:val="auto"/>
        </w:rPr>
        <w:t>В2=4;В2=5);”</w:t>
      </w:r>
      <w:proofErr w:type="spellStart"/>
      <w:r w:rsidRPr="002B4882">
        <w:rPr>
          <w:rFonts w:ascii="Times New Roman" w:hAnsi="Times New Roman"/>
          <w:i/>
          <w:color w:val="auto"/>
        </w:rPr>
        <w:t>Зачет”;”Нет</w:t>
      </w:r>
      <w:proofErr w:type="spellEnd"/>
      <w:r w:rsidRPr="002B4882">
        <w:rPr>
          <w:rFonts w:ascii="Times New Roman" w:hAnsi="Times New Roman"/>
          <w:i/>
          <w:color w:val="auto"/>
        </w:rPr>
        <w:t xml:space="preserve"> зачета”)</w:t>
      </w:r>
    </w:p>
    <w:p w:rsidR="00B23E76" w:rsidRPr="002B4882" w:rsidRDefault="00E35233" w:rsidP="00B23E76">
      <w:pPr>
        <w:spacing w:line="360" w:lineRule="auto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 xml:space="preserve">где </w:t>
      </w:r>
      <w:r w:rsidR="00B23E76" w:rsidRPr="002B4882">
        <w:rPr>
          <w:rFonts w:ascii="Times New Roman" w:hAnsi="Times New Roman"/>
          <w:i/>
          <w:color w:val="auto"/>
        </w:rPr>
        <w:t>В2 – адрес ячейки, где находится оценка первого студента</w:t>
      </w:r>
    </w:p>
    <w:p w:rsidR="002B4882" w:rsidRDefault="002B4882" w:rsidP="00661055">
      <w:pPr>
        <w:spacing w:line="360" w:lineRule="auto"/>
        <w:jc w:val="center"/>
        <w:rPr>
          <w:rFonts w:ascii="Times New Roman" w:hAnsi="Times New Roman"/>
          <w:i/>
          <w:u w:val="single"/>
        </w:rPr>
      </w:pPr>
    </w:p>
    <w:p w:rsidR="00806F6C" w:rsidRPr="00E35233" w:rsidRDefault="00BD1337" w:rsidP="0066105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806F6C" w:rsidRPr="00E35233">
        <w:rPr>
          <w:rFonts w:ascii="Times New Roman" w:hAnsi="Times New Roman"/>
        </w:rPr>
        <w:t>3</w:t>
      </w:r>
      <w:r w:rsidR="007631A6" w:rsidRPr="00E35233">
        <w:rPr>
          <w:rFonts w:ascii="Times New Roman" w:hAnsi="Times New Roman"/>
        </w:rPr>
        <w:t xml:space="preserve"> </w:t>
      </w:r>
      <w:r w:rsidR="00806F6C" w:rsidRPr="00E35233">
        <w:rPr>
          <w:rFonts w:ascii="Times New Roman" w:hAnsi="Times New Roman"/>
        </w:rPr>
        <w:t>Логическая функция «И»</w:t>
      </w:r>
    </w:p>
    <w:p w:rsidR="00806F6C" w:rsidRPr="00661055" w:rsidRDefault="00806F6C" w:rsidP="00661055">
      <w:pPr>
        <w:spacing w:line="360" w:lineRule="auto"/>
        <w:rPr>
          <w:rFonts w:ascii="Times New Roman" w:hAnsi="Times New Roman"/>
          <w:i/>
        </w:rPr>
      </w:pPr>
      <w:r w:rsidRPr="00661055">
        <w:rPr>
          <w:rFonts w:ascii="Times New Roman" w:hAnsi="Times New Roman"/>
          <w:i/>
        </w:rPr>
        <w:t>Общий формат</w:t>
      </w:r>
      <w:r w:rsidR="007631A6" w:rsidRPr="00661055">
        <w:rPr>
          <w:rFonts w:ascii="Times New Roman" w:hAnsi="Times New Roman"/>
          <w:i/>
        </w:rPr>
        <w:t xml:space="preserve"> функции</w:t>
      </w:r>
      <w:r w:rsidRPr="00661055">
        <w:rPr>
          <w:rFonts w:ascii="Times New Roman" w:hAnsi="Times New Roman"/>
          <w:i/>
        </w:rPr>
        <w:t>:</w:t>
      </w:r>
    </w:p>
    <w:p w:rsidR="00806F6C" w:rsidRPr="00E35233" w:rsidRDefault="00806F6C" w:rsidP="00E35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</w:rPr>
      </w:pPr>
      <w:r w:rsidRPr="00E35233">
        <w:rPr>
          <w:rFonts w:ascii="Times New Roman" w:hAnsi="Times New Roman"/>
        </w:rPr>
        <w:t>И (Логическое_значение_1;</w:t>
      </w:r>
      <w:r w:rsidR="00D10B29">
        <w:rPr>
          <w:rFonts w:ascii="Times New Roman" w:hAnsi="Times New Roman"/>
        </w:rPr>
        <w:t xml:space="preserve"> </w:t>
      </w:r>
      <w:r w:rsidRPr="00E35233">
        <w:rPr>
          <w:rFonts w:ascii="Times New Roman" w:hAnsi="Times New Roman"/>
        </w:rPr>
        <w:t>логическое_значение_</w:t>
      </w:r>
      <w:proofErr w:type="gramStart"/>
      <w:r w:rsidRPr="00E35233">
        <w:rPr>
          <w:rFonts w:ascii="Times New Roman" w:hAnsi="Times New Roman"/>
        </w:rPr>
        <w:t>2;......</w:t>
      </w:r>
      <w:proofErr w:type="gramEnd"/>
      <w:r w:rsidRPr="00E35233">
        <w:rPr>
          <w:rFonts w:ascii="Times New Roman" w:hAnsi="Times New Roman"/>
        </w:rPr>
        <w:t>)</w:t>
      </w:r>
    </w:p>
    <w:p w:rsidR="007631A6" w:rsidRPr="00661055" w:rsidRDefault="004D48C6" w:rsidP="00AD5B2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логическое</w:t>
      </w:r>
      <w:r w:rsidR="00F74B7B">
        <w:rPr>
          <w:rFonts w:ascii="Times New Roman" w:hAnsi="Times New Roman"/>
        </w:rPr>
        <w:t xml:space="preserve"> выражение </w:t>
      </w:r>
      <w:r>
        <w:rPr>
          <w:rFonts w:ascii="Times New Roman" w:hAnsi="Times New Roman"/>
        </w:rPr>
        <w:t xml:space="preserve">(условие) </w:t>
      </w:r>
      <w:r w:rsidR="00F74B7B">
        <w:rPr>
          <w:rFonts w:ascii="Times New Roman" w:hAnsi="Times New Roman"/>
        </w:rPr>
        <w:t xml:space="preserve">принимает </w:t>
      </w:r>
      <w:r w:rsidR="00F74B7B" w:rsidRPr="00661055">
        <w:rPr>
          <w:rFonts w:ascii="Times New Roman" w:hAnsi="Times New Roman"/>
        </w:rPr>
        <w:t>значение «истина</w:t>
      </w:r>
      <w:r w:rsidR="00F74B7B">
        <w:rPr>
          <w:rFonts w:ascii="Times New Roman" w:hAnsi="Times New Roman"/>
        </w:rPr>
        <w:t>»,</w:t>
      </w:r>
      <w:r w:rsidR="00F74B7B" w:rsidRPr="00661055">
        <w:rPr>
          <w:rFonts w:ascii="Times New Roman" w:hAnsi="Times New Roman"/>
        </w:rPr>
        <w:t xml:space="preserve"> </w:t>
      </w:r>
      <w:r w:rsidR="00F74B7B">
        <w:rPr>
          <w:rFonts w:ascii="Times New Roman" w:hAnsi="Times New Roman"/>
        </w:rPr>
        <w:t>е</w:t>
      </w:r>
      <w:r w:rsidR="00146935" w:rsidRPr="00661055">
        <w:rPr>
          <w:rFonts w:ascii="Times New Roman" w:hAnsi="Times New Roman"/>
        </w:rPr>
        <w:t>сли все заданные логические значения выполняются</w:t>
      </w:r>
      <w:r w:rsidR="007631A6" w:rsidRPr="00661055">
        <w:rPr>
          <w:rFonts w:ascii="Times New Roman" w:hAnsi="Times New Roman"/>
        </w:rPr>
        <w:t xml:space="preserve"> одновременно</w:t>
      </w:r>
      <w:r w:rsidR="00146935" w:rsidRPr="00661055">
        <w:rPr>
          <w:rFonts w:ascii="Times New Roman" w:hAnsi="Times New Roman"/>
        </w:rPr>
        <w:t>.</w:t>
      </w:r>
      <w:r w:rsidR="007631A6" w:rsidRPr="00661055">
        <w:rPr>
          <w:rFonts w:ascii="Times New Roman" w:hAnsi="Times New Roman"/>
        </w:rPr>
        <w:t xml:space="preserve"> Если не выполняется хотя бы одно условие, то выдается значение «ложь».</w:t>
      </w:r>
    </w:p>
    <w:p w:rsidR="00FE3E52" w:rsidRPr="00661055" w:rsidRDefault="00FE3E52" w:rsidP="00FE3E5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истинности для логического «И»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3188"/>
        <w:gridCol w:w="3194"/>
      </w:tblGrid>
      <w:tr w:rsidR="00FE3E52" w:rsidRPr="00AD5B23" w:rsidTr="00AC0956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Условие 1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Условие 2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FE3E52" w:rsidRPr="00AD5B23" w:rsidTr="00AC0956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</w:tr>
      <w:tr w:rsidR="00FE3E52" w:rsidRPr="00AD5B23" w:rsidTr="00AC0956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</w:tr>
      <w:tr w:rsidR="00FE3E52" w:rsidRPr="00AD5B23" w:rsidTr="00AC0956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</w:tr>
      <w:tr w:rsidR="00FE3E52" w:rsidRPr="00AD5B23" w:rsidTr="00AC0956">
        <w:trPr>
          <w:jc w:val="center"/>
        </w:trPr>
        <w:tc>
          <w:tcPr>
            <w:tcW w:w="3284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  <w:tc>
          <w:tcPr>
            <w:tcW w:w="3285" w:type="dxa"/>
          </w:tcPr>
          <w:p w:rsidR="00FE3E52" w:rsidRPr="00AD5B23" w:rsidRDefault="00FE3E52" w:rsidP="00AD5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23">
              <w:rPr>
                <w:rFonts w:ascii="Times New Roman" w:hAnsi="Times New Roman"/>
                <w:sz w:val="24"/>
                <w:szCs w:val="24"/>
              </w:rPr>
              <w:t>Ложь</w:t>
            </w:r>
          </w:p>
        </w:tc>
      </w:tr>
    </w:tbl>
    <w:p w:rsidR="00146935" w:rsidRPr="00661055" w:rsidRDefault="00146935" w:rsidP="00661055">
      <w:pPr>
        <w:spacing w:line="360" w:lineRule="auto"/>
        <w:rPr>
          <w:rFonts w:ascii="Times New Roman" w:hAnsi="Times New Roman"/>
        </w:rPr>
      </w:pPr>
    </w:p>
    <w:p w:rsidR="00146935" w:rsidRPr="00E35233" w:rsidRDefault="00146935" w:rsidP="00AD5B23">
      <w:pPr>
        <w:spacing w:line="360" w:lineRule="auto"/>
        <w:jc w:val="both"/>
        <w:rPr>
          <w:rFonts w:ascii="Times New Roman" w:hAnsi="Times New Roman"/>
        </w:rPr>
      </w:pPr>
      <w:r w:rsidRPr="00E35233">
        <w:rPr>
          <w:rFonts w:ascii="Times New Roman" w:hAnsi="Times New Roman"/>
          <w:i/>
        </w:rPr>
        <w:t>Задание</w:t>
      </w:r>
      <w:r w:rsidR="007631A6" w:rsidRPr="00E35233">
        <w:rPr>
          <w:rFonts w:ascii="Times New Roman" w:hAnsi="Times New Roman"/>
          <w:i/>
        </w:rPr>
        <w:t xml:space="preserve"> №3</w:t>
      </w:r>
      <w:r w:rsidRPr="00E35233">
        <w:rPr>
          <w:rFonts w:ascii="Times New Roman" w:hAnsi="Times New Roman"/>
          <w:i/>
        </w:rPr>
        <w:t>:</w:t>
      </w:r>
      <w:r w:rsidRPr="00E35233">
        <w:rPr>
          <w:rFonts w:ascii="Times New Roman" w:hAnsi="Times New Roman"/>
        </w:rPr>
        <w:t xml:space="preserve"> </w:t>
      </w:r>
      <w:proofErr w:type="gramStart"/>
      <w:r w:rsidRPr="00E35233">
        <w:rPr>
          <w:rFonts w:ascii="Times New Roman" w:hAnsi="Times New Roman"/>
        </w:rPr>
        <w:t>В</w:t>
      </w:r>
      <w:proofErr w:type="gramEnd"/>
      <w:r w:rsidRPr="00E35233">
        <w:rPr>
          <w:rFonts w:ascii="Times New Roman" w:hAnsi="Times New Roman"/>
        </w:rPr>
        <w:t xml:space="preserve"> </w:t>
      </w:r>
      <w:r w:rsidR="007631A6" w:rsidRPr="00E35233">
        <w:rPr>
          <w:rFonts w:ascii="Times New Roman" w:hAnsi="Times New Roman"/>
        </w:rPr>
        <w:t>столбец</w:t>
      </w:r>
      <w:r w:rsidRPr="00E35233">
        <w:rPr>
          <w:rFonts w:ascii="Times New Roman" w:hAnsi="Times New Roman"/>
        </w:rPr>
        <w:t xml:space="preserve"> </w:t>
      </w:r>
      <w:r w:rsidR="007631A6" w:rsidRPr="00E35233">
        <w:rPr>
          <w:rFonts w:ascii="Times New Roman" w:hAnsi="Times New Roman"/>
        </w:rPr>
        <w:t>«П</w:t>
      </w:r>
      <w:r w:rsidRPr="00E35233">
        <w:rPr>
          <w:rFonts w:ascii="Times New Roman" w:hAnsi="Times New Roman"/>
        </w:rPr>
        <w:t>римечание</w:t>
      </w:r>
      <w:r w:rsidR="007631A6" w:rsidRPr="00E35233">
        <w:rPr>
          <w:rFonts w:ascii="Times New Roman" w:hAnsi="Times New Roman"/>
        </w:rPr>
        <w:t xml:space="preserve"> 3»</w:t>
      </w:r>
      <w:r w:rsidRPr="00E35233">
        <w:rPr>
          <w:rFonts w:ascii="Times New Roman" w:hAnsi="Times New Roman"/>
        </w:rPr>
        <w:t xml:space="preserve"> ввести формулу</w:t>
      </w:r>
      <w:r w:rsidR="00B674F9" w:rsidRPr="00E35233">
        <w:rPr>
          <w:rFonts w:ascii="Times New Roman" w:hAnsi="Times New Roman"/>
        </w:rPr>
        <w:t xml:space="preserve"> так</w:t>
      </w:r>
      <w:r w:rsidRPr="00E35233">
        <w:rPr>
          <w:rFonts w:ascii="Times New Roman" w:hAnsi="Times New Roman"/>
        </w:rPr>
        <w:t>, чтобы выводилось</w:t>
      </w:r>
      <w:r w:rsidR="007631A6" w:rsidRPr="00E35233">
        <w:rPr>
          <w:rFonts w:ascii="Times New Roman" w:hAnsi="Times New Roman"/>
        </w:rPr>
        <w:t xml:space="preserve"> сообщение «зачет»,</w:t>
      </w:r>
      <w:r w:rsidRPr="00E35233">
        <w:rPr>
          <w:rFonts w:ascii="Times New Roman" w:hAnsi="Times New Roman"/>
        </w:rPr>
        <w:t xml:space="preserve"> если оценка больше </w:t>
      </w:r>
      <w:r w:rsidR="005F1671" w:rsidRPr="00E35233">
        <w:rPr>
          <w:rFonts w:ascii="Times New Roman" w:hAnsi="Times New Roman"/>
        </w:rPr>
        <w:t>«</w:t>
      </w:r>
      <w:r w:rsidRPr="00E35233">
        <w:rPr>
          <w:rFonts w:ascii="Times New Roman" w:hAnsi="Times New Roman"/>
        </w:rPr>
        <w:t>2</w:t>
      </w:r>
      <w:r w:rsidR="005F1671" w:rsidRPr="00E35233">
        <w:rPr>
          <w:rFonts w:ascii="Times New Roman" w:hAnsi="Times New Roman"/>
        </w:rPr>
        <w:t>»</w:t>
      </w:r>
      <w:r w:rsidRPr="00E35233">
        <w:rPr>
          <w:rFonts w:ascii="Times New Roman" w:hAnsi="Times New Roman"/>
        </w:rPr>
        <w:t xml:space="preserve"> </w:t>
      </w:r>
      <w:r w:rsidR="00797765" w:rsidRPr="00E35233">
        <w:rPr>
          <w:rFonts w:ascii="Times New Roman" w:hAnsi="Times New Roman"/>
        </w:rPr>
        <w:t>но</w:t>
      </w:r>
      <w:r w:rsidRPr="00E35233">
        <w:rPr>
          <w:rFonts w:ascii="Times New Roman" w:hAnsi="Times New Roman"/>
        </w:rPr>
        <w:t xml:space="preserve"> меньше или равна </w:t>
      </w:r>
      <w:r w:rsidR="005F1671" w:rsidRPr="00E35233">
        <w:rPr>
          <w:rFonts w:ascii="Times New Roman" w:hAnsi="Times New Roman"/>
        </w:rPr>
        <w:t>«</w:t>
      </w:r>
      <w:r w:rsidRPr="00E35233">
        <w:rPr>
          <w:rFonts w:ascii="Times New Roman" w:hAnsi="Times New Roman"/>
        </w:rPr>
        <w:t>5</w:t>
      </w:r>
      <w:r w:rsidR="005F1671" w:rsidRPr="00E35233">
        <w:rPr>
          <w:rFonts w:ascii="Times New Roman" w:hAnsi="Times New Roman"/>
        </w:rPr>
        <w:t>»</w:t>
      </w:r>
      <w:r w:rsidRPr="00E35233">
        <w:rPr>
          <w:rFonts w:ascii="Times New Roman" w:hAnsi="Times New Roman"/>
        </w:rPr>
        <w:t>,</w:t>
      </w:r>
      <w:r w:rsidR="007631A6" w:rsidRPr="00E35233">
        <w:rPr>
          <w:rFonts w:ascii="Times New Roman" w:hAnsi="Times New Roman"/>
        </w:rPr>
        <w:t xml:space="preserve"> и сообщение «не</w:t>
      </w:r>
      <w:r w:rsidR="00B23E76" w:rsidRPr="00E35233">
        <w:rPr>
          <w:rFonts w:ascii="Times New Roman" w:hAnsi="Times New Roman"/>
        </w:rPr>
        <w:t xml:space="preserve">т </w:t>
      </w:r>
      <w:r w:rsidRPr="00E35233">
        <w:rPr>
          <w:rFonts w:ascii="Times New Roman" w:hAnsi="Times New Roman"/>
        </w:rPr>
        <w:t>зачет</w:t>
      </w:r>
      <w:r w:rsidR="00B23E76" w:rsidRPr="00E35233">
        <w:rPr>
          <w:rFonts w:ascii="Times New Roman" w:hAnsi="Times New Roman"/>
        </w:rPr>
        <w:t>а</w:t>
      </w:r>
      <w:r w:rsidR="007631A6" w:rsidRPr="00E35233">
        <w:rPr>
          <w:rFonts w:ascii="Times New Roman" w:hAnsi="Times New Roman"/>
        </w:rPr>
        <w:t>»</w:t>
      </w:r>
      <w:r w:rsidRPr="00E35233">
        <w:rPr>
          <w:rFonts w:ascii="Times New Roman" w:hAnsi="Times New Roman"/>
        </w:rPr>
        <w:t xml:space="preserve"> </w:t>
      </w:r>
      <w:r w:rsidR="007631A6" w:rsidRPr="00E35233">
        <w:rPr>
          <w:rFonts w:ascii="Times New Roman" w:hAnsi="Times New Roman"/>
        </w:rPr>
        <w:t>в</w:t>
      </w:r>
      <w:r w:rsidRPr="00E35233">
        <w:rPr>
          <w:rFonts w:ascii="Times New Roman" w:hAnsi="Times New Roman"/>
        </w:rPr>
        <w:t xml:space="preserve"> противном случае.</w:t>
      </w:r>
    </w:p>
    <w:p w:rsidR="00B23E76" w:rsidRPr="00AD5B23" w:rsidRDefault="00B23E76" w:rsidP="00B23E76">
      <w:pPr>
        <w:spacing w:line="360" w:lineRule="auto"/>
        <w:rPr>
          <w:rFonts w:ascii="Times New Roman" w:hAnsi="Times New Roman"/>
          <w:color w:val="auto"/>
        </w:rPr>
      </w:pPr>
      <w:r w:rsidRPr="00AD5B23">
        <w:rPr>
          <w:rFonts w:ascii="Times New Roman" w:hAnsi="Times New Roman"/>
          <w:color w:val="auto"/>
        </w:rPr>
        <w:t>Ответ: Если(И(</w:t>
      </w:r>
      <w:r w:rsidRPr="00AD5B23">
        <w:rPr>
          <w:rFonts w:ascii="Times New Roman" w:hAnsi="Times New Roman"/>
          <w:color w:val="auto"/>
          <w:lang w:val="en-US"/>
        </w:rPr>
        <w:t>B</w:t>
      </w:r>
      <w:r w:rsidRPr="00AD5B23">
        <w:rPr>
          <w:rFonts w:ascii="Times New Roman" w:hAnsi="Times New Roman"/>
          <w:color w:val="auto"/>
        </w:rPr>
        <w:t>2&gt;2;</w:t>
      </w:r>
      <w:r w:rsidR="00D10B29">
        <w:rPr>
          <w:rFonts w:ascii="Times New Roman" w:hAnsi="Times New Roman"/>
          <w:color w:val="auto"/>
        </w:rPr>
        <w:t xml:space="preserve"> </w:t>
      </w:r>
      <w:r w:rsidRPr="00AD5B23">
        <w:rPr>
          <w:rFonts w:ascii="Times New Roman" w:hAnsi="Times New Roman"/>
          <w:color w:val="auto"/>
        </w:rPr>
        <w:t>В2&lt;=5)</w:t>
      </w:r>
      <w:proofErr w:type="gramStart"/>
      <w:r w:rsidRPr="00AD5B23">
        <w:rPr>
          <w:rFonts w:ascii="Times New Roman" w:hAnsi="Times New Roman"/>
          <w:color w:val="auto"/>
        </w:rPr>
        <w:t>;</w:t>
      </w:r>
      <w:r w:rsidR="00BD1337">
        <w:rPr>
          <w:rFonts w:ascii="Times New Roman" w:hAnsi="Times New Roman"/>
          <w:color w:val="auto"/>
        </w:rPr>
        <w:t xml:space="preserve"> </w:t>
      </w:r>
      <w:r w:rsidRPr="00AD5B23">
        <w:rPr>
          <w:rFonts w:ascii="Times New Roman" w:hAnsi="Times New Roman"/>
          <w:color w:val="auto"/>
        </w:rPr>
        <w:t>”</w:t>
      </w:r>
      <w:proofErr w:type="spellStart"/>
      <w:r w:rsidRPr="00AD5B23">
        <w:rPr>
          <w:rFonts w:ascii="Times New Roman" w:hAnsi="Times New Roman"/>
          <w:color w:val="auto"/>
        </w:rPr>
        <w:t>Зачет</w:t>
      </w:r>
      <w:proofErr w:type="gramEnd"/>
      <w:r w:rsidRPr="00AD5B23">
        <w:rPr>
          <w:rFonts w:ascii="Times New Roman" w:hAnsi="Times New Roman"/>
          <w:color w:val="auto"/>
        </w:rPr>
        <w:t>”;”Нет</w:t>
      </w:r>
      <w:proofErr w:type="spellEnd"/>
      <w:r w:rsidRPr="00AD5B23">
        <w:rPr>
          <w:rFonts w:ascii="Times New Roman" w:hAnsi="Times New Roman"/>
          <w:color w:val="auto"/>
        </w:rPr>
        <w:t xml:space="preserve"> зачета”)</w:t>
      </w:r>
    </w:p>
    <w:p w:rsidR="00B23E76" w:rsidRDefault="00E35233" w:rsidP="00B23E76">
      <w:pPr>
        <w:spacing w:line="36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где </w:t>
      </w:r>
      <w:r w:rsidR="00B23E76" w:rsidRPr="00AD5B23">
        <w:rPr>
          <w:rFonts w:ascii="Times New Roman" w:hAnsi="Times New Roman"/>
          <w:color w:val="auto"/>
        </w:rPr>
        <w:t>В2 – адрес ячейки, где находится оценка первого студента</w:t>
      </w:r>
    </w:p>
    <w:p w:rsidR="002B4882" w:rsidRPr="00AD5B23" w:rsidRDefault="002B4882" w:rsidP="00B23E76">
      <w:pPr>
        <w:spacing w:line="360" w:lineRule="auto"/>
        <w:rPr>
          <w:rFonts w:ascii="Times New Roman" w:hAnsi="Times New Roman"/>
          <w:color w:val="auto"/>
        </w:rPr>
      </w:pPr>
    </w:p>
    <w:p w:rsidR="00146935" w:rsidRPr="00E35233" w:rsidRDefault="000825CF" w:rsidP="0066105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146935" w:rsidRPr="00E3523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146935" w:rsidRPr="00E35233">
        <w:rPr>
          <w:rFonts w:ascii="Times New Roman" w:hAnsi="Times New Roman"/>
        </w:rPr>
        <w:t>Вложенные функции «ЕСЛИ»</w:t>
      </w:r>
    </w:p>
    <w:p w:rsidR="001D2749" w:rsidRPr="00661055" w:rsidRDefault="006F64A5" w:rsidP="00AD5B23">
      <w:pPr>
        <w:spacing w:line="360" w:lineRule="auto"/>
        <w:jc w:val="both"/>
        <w:rPr>
          <w:rFonts w:ascii="Times New Roman" w:hAnsi="Times New Roman"/>
        </w:rPr>
      </w:pPr>
      <w:r w:rsidRPr="00661055">
        <w:rPr>
          <w:rFonts w:ascii="Times New Roman" w:hAnsi="Times New Roman"/>
        </w:rPr>
        <w:t>Условные операторы могут иметь вложенную конструкцию, когда в ветви</w:t>
      </w:r>
      <w:r w:rsidR="00146935" w:rsidRPr="00661055">
        <w:rPr>
          <w:rFonts w:ascii="Times New Roman" w:hAnsi="Times New Roman"/>
        </w:rPr>
        <w:t xml:space="preserve"> </w:t>
      </w:r>
      <w:r w:rsidR="001D2749" w:rsidRPr="00661055">
        <w:rPr>
          <w:rFonts w:ascii="Times New Roman" w:hAnsi="Times New Roman"/>
        </w:rPr>
        <w:t>«</w:t>
      </w:r>
      <w:r w:rsidRPr="00661055">
        <w:rPr>
          <w:rFonts w:ascii="Times New Roman" w:hAnsi="Times New Roman"/>
        </w:rPr>
        <w:t>Д</w:t>
      </w:r>
      <w:r w:rsidR="00146935" w:rsidRPr="00661055">
        <w:rPr>
          <w:rFonts w:ascii="Times New Roman" w:hAnsi="Times New Roman"/>
        </w:rPr>
        <w:t>а</w:t>
      </w:r>
      <w:r w:rsidR="001D2749" w:rsidRPr="00661055">
        <w:rPr>
          <w:rFonts w:ascii="Times New Roman" w:hAnsi="Times New Roman"/>
        </w:rPr>
        <w:t>»</w:t>
      </w:r>
      <w:r w:rsidR="00146935" w:rsidRPr="00661055">
        <w:rPr>
          <w:rFonts w:ascii="Times New Roman" w:hAnsi="Times New Roman"/>
        </w:rPr>
        <w:t xml:space="preserve"> </w:t>
      </w:r>
      <w:r w:rsidRPr="00661055">
        <w:rPr>
          <w:rFonts w:ascii="Times New Roman" w:hAnsi="Times New Roman"/>
        </w:rPr>
        <w:t>(см</w:t>
      </w:r>
      <w:r w:rsidR="001220EB">
        <w:rPr>
          <w:rFonts w:ascii="Times New Roman" w:hAnsi="Times New Roman"/>
        </w:rPr>
        <w:t>отри</w:t>
      </w:r>
      <w:r w:rsidRPr="00661055">
        <w:rPr>
          <w:rFonts w:ascii="Times New Roman" w:hAnsi="Times New Roman"/>
        </w:rPr>
        <w:t xml:space="preserve"> блок-схему</w:t>
      </w:r>
      <w:r w:rsidR="00B23E76">
        <w:rPr>
          <w:rFonts w:ascii="Times New Roman" w:hAnsi="Times New Roman"/>
        </w:rPr>
        <w:t xml:space="preserve"> рис.1</w:t>
      </w:r>
      <w:r w:rsidRPr="00661055">
        <w:rPr>
          <w:rFonts w:ascii="Times New Roman" w:hAnsi="Times New Roman"/>
        </w:rPr>
        <w:t xml:space="preserve">) </w:t>
      </w:r>
      <w:r w:rsidR="00146935" w:rsidRPr="00661055">
        <w:rPr>
          <w:rFonts w:ascii="Times New Roman" w:hAnsi="Times New Roman"/>
        </w:rPr>
        <w:t>вместо оператора 1</w:t>
      </w:r>
      <w:r w:rsidRPr="00661055">
        <w:rPr>
          <w:rFonts w:ascii="Times New Roman" w:hAnsi="Times New Roman"/>
        </w:rPr>
        <w:t xml:space="preserve"> </w:t>
      </w:r>
      <w:r w:rsidR="00146935" w:rsidRPr="00661055">
        <w:rPr>
          <w:rFonts w:ascii="Times New Roman" w:hAnsi="Times New Roman"/>
        </w:rPr>
        <w:t xml:space="preserve">или </w:t>
      </w:r>
      <w:r w:rsidRPr="00661055">
        <w:rPr>
          <w:rFonts w:ascii="Times New Roman" w:hAnsi="Times New Roman"/>
        </w:rPr>
        <w:t xml:space="preserve">в </w:t>
      </w:r>
      <w:r w:rsidR="00146935" w:rsidRPr="00661055">
        <w:rPr>
          <w:rFonts w:ascii="Times New Roman" w:hAnsi="Times New Roman"/>
        </w:rPr>
        <w:t>вет</w:t>
      </w:r>
      <w:r w:rsidRPr="00661055">
        <w:rPr>
          <w:rFonts w:ascii="Times New Roman" w:hAnsi="Times New Roman"/>
        </w:rPr>
        <w:t>в</w:t>
      </w:r>
      <w:r w:rsidR="00146935" w:rsidRPr="00661055">
        <w:rPr>
          <w:rFonts w:ascii="Times New Roman" w:hAnsi="Times New Roman"/>
        </w:rPr>
        <w:t xml:space="preserve">и </w:t>
      </w:r>
      <w:r w:rsidR="001D2749" w:rsidRPr="00661055">
        <w:rPr>
          <w:rFonts w:ascii="Times New Roman" w:hAnsi="Times New Roman"/>
        </w:rPr>
        <w:t>«</w:t>
      </w:r>
      <w:r w:rsidRPr="00661055">
        <w:rPr>
          <w:rFonts w:ascii="Times New Roman" w:hAnsi="Times New Roman"/>
        </w:rPr>
        <w:t>Н</w:t>
      </w:r>
      <w:r w:rsidR="00146935" w:rsidRPr="00661055">
        <w:rPr>
          <w:rFonts w:ascii="Times New Roman" w:hAnsi="Times New Roman"/>
        </w:rPr>
        <w:t>ет</w:t>
      </w:r>
      <w:r w:rsidR="001D2749" w:rsidRPr="00661055">
        <w:rPr>
          <w:rFonts w:ascii="Times New Roman" w:hAnsi="Times New Roman"/>
        </w:rPr>
        <w:t>»</w:t>
      </w:r>
      <w:r w:rsidR="00146935" w:rsidRPr="00661055">
        <w:rPr>
          <w:rFonts w:ascii="Times New Roman" w:hAnsi="Times New Roman"/>
        </w:rPr>
        <w:t xml:space="preserve"> вместо оператора 2 должно проверят</w:t>
      </w:r>
      <w:r w:rsidRPr="00661055">
        <w:rPr>
          <w:rFonts w:ascii="Times New Roman" w:hAnsi="Times New Roman"/>
        </w:rPr>
        <w:t>ь</w:t>
      </w:r>
      <w:r w:rsidR="00146935" w:rsidRPr="00661055">
        <w:rPr>
          <w:rFonts w:ascii="Times New Roman" w:hAnsi="Times New Roman"/>
        </w:rPr>
        <w:t>ся ещё одно условие. В этом случае используются вложенные операторы.</w:t>
      </w:r>
    </w:p>
    <w:p w:rsidR="006F64A5" w:rsidRPr="00661055" w:rsidRDefault="006F64A5" w:rsidP="00AD5B23">
      <w:pPr>
        <w:spacing w:line="360" w:lineRule="auto"/>
        <w:jc w:val="both"/>
        <w:rPr>
          <w:rFonts w:ascii="Times New Roman" w:hAnsi="Times New Roman"/>
        </w:rPr>
      </w:pPr>
      <w:r w:rsidRPr="00661055">
        <w:rPr>
          <w:rFonts w:ascii="Times New Roman" w:hAnsi="Times New Roman"/>
        </w:rPr>
        <w:t xml:space="preserve">Рассмотрим случай, когда вместо </w:t>
      </w:r>
      <w:r w:rsidR="00177BD5" w:rsidRPr="00661055">
        <w:rPr>
          <w:rFonts w:ascii="Times New Roman" w:hAnsi="Times New Roman"/>
        </w:rPr>
        <w:t>о</w:t>
      </w:r>
      <w:r w:rsidRPr="00661055">
        <w:rPr>
          <w:rFonts w:ascii="Times New Roman" w:hAnsi="Times New Roman"/>
        </w:rPr>
        <w:t>ператор</w:t>
      </w:r>
      <w:r w:rsidR="00177BD5" w:rsidRPr="00661055">
        <w:rPr>
          <w:rFonts w:ascii="Times New Roman" w:hAnsi="Times New Roman"/>
        </w:rPr>
        <w:t>а</w:t>
      </w:r>
      <w:r w:rsidRPr="00661055">
        <w:rPr>
          <w:rFonts w:ascii="Times New Roman" w:hAnsi="Times New Roman"/>
        </w:rPr>
        <w:t xml:space="preserve"> 1 необходимо поставить еще одно условие. </w:t>
      </w:r>
      <w:r w:rsidR="002C4A8B" w:rsidRPr="00661055">
        <w:rPr>
          <w:rFonts w:ascii="Times New Roman" w:hAnsi="Times New Roman"/>
        </w:rPr>
        <w:t>При этом блок-схема имеет вид:</w:t>
      </w:r>
      <w:r w:rsidRPr="00661055">
        <w:rPr>
          <w:rFonts w:ascii="Times New Roman" w:hAnsi="Times New Roman"/>
        </w:rPr>
        <w:t xml:space="preserve"> </w:t>
      </w:r>
    </w:p>
    <w:p w:rsidR="000B3564" w:rsidRPr="00661055" w:rsidRDefault="00E835FD" w:rsidP="00B23E76">
      <w:pPr>
        <w:spacing w:line="360" w:lineRule="auto"/>
        <w:ind w:left="1134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048" editas="canvas" style="width:378pt;height:243pt;mso-position-horizontal-relative:char;mso-position-vertical-relative:line" coordorigin="2698,2692" coordsize="5929,3764">
            <o:lock v:ext="edit" aspectratio="t"/>
            <v:shape id="_x0000_s1049" type="#_x0000_t75" style="position:absolute;left:2698;top:2692;width:5929;height:3764" o:preferrelative="f">
              <v:fill o:detectmouseclick="t"/>
              <v:path o:extrusionok="t" o:connecttype="none"/>
              <o:lock v:ext="edit" text="t"/>
            </v:shape>
            <v:shape id="_x0000_s1052" type="#_x0000_t4" style="position:absolute;left:5239;top:3389;width:1694;height:836"/>
            <v:shape id="_x0000_s1053" type="#_x0000_t202" style="position:absolute;left:5521;top:3668;width:1130;height:419" filled="f" stroked="f">
              <v:textbox style="mso-next-textbox:#_x0000_s1053">
                <w:txbxContent>
                  <w:p w:rsidR="001D2749" w:rsidRPr="001D2749" w:rsidRDefault="00537B13" w:rsidP="00D564E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 w:rsidR="001D2749" w:rsidRPr="001D2749">
                      <w:rPr>
                        <w:sz w:val="24"/>
                        <w:szCs w:val="24"/>
                      </w:rPr>
                      <w:t>Условие</w:t>
                    </w:r>
                    <w:r w:rsidR="006F64A5">
                      <w:rPr>
                        <w:sz w:val="24"/>
                        <w:szCs w:val="24"/>
                      </w:rPr>
                      <w:t xml:space="preserve"> 1</w:t>
                    </w:r>
                  </w:p>
                </w:txbxContent>
              </v:textbox>
            </v:shape>
            <v:shape id="_x0000_s1054" type="#_x0000_t202" style="position:absolute;left:4957;top:5341;width:988;height:279">
              <v:textbox style="mso-next-textbox:#_x0000_s1054">
                <w:txbxContent>
                  <w:p w:rsidR="001D2749" w:rsidRPr="002C4A8B" w:rsidRDefault="001D2749" w:rsidP="00D564E2">
                    <w:pPr>
                      <w:rPr>
                        <w:sz w:val="18"/>
                        <w:szCs w:val="18"/>
                      </w:rPr>
                    </w:pPr>
                    <w:r w:rsidRPr="002C4A8B">
                      <w:rPr>
                        <w:sz w:val="18"/>
                        <w:szCs w:val="18"/>
                      </w:rPr>
                      <w:t>Опер</w:t>
                    </w:r>
                    <w:r w:rsidR="00604C55" w:rsidRPr="002C4A8B">
                      <w:rPr>
                        <w:sz w:val="18"/>
                        <w:szCs w:val="18"/>
                      </w:rPr>
                      <w:t xml:space="preserve">атор </w:t>
                    </w:r>
                    <w:r w:rsidRPr="002C4A8B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shape id="_x0000_s1055" type="#_x0000_t202" style="position:absolute;left:6933;top:4365;width:989;height:279">
              <v:textbox style="mso-next-textbox:#_x0000_s1055">
                <w:txbxContent>
                  <w:p w:rsidR="001D2749" w:rsidRPr="002C4A8B" w:rsidRDefault="001D2749" w:rsidP="00D564E2">
                    <w:pPr>
                      <w:rPr>
                        <w:sz w:val="18"/>
                        <w:szCs w:val="18"/>
                      </w:rPr>
                    </w:pPr>
                    <w:r w:rsidRPr="002C4A8B">
                      <w:rPr>
                        <w:sz w:val="18"/>
                        <w:szCs w:val="18"/>
                      </w:rPr>
                      <w:t>Опер</w:t>
                    </w:r>
                    <w:r w:rsidR="00604C55" w:rsidRPr="002C4A8B">
                      <w:rPr>
                        <w:sz w:val="18"/>
                        <w:szCs w:val="18"/>
                      </w:rPr>
                      <w:t xml:space="preserve">атор </w:t>
                    </w:r>
                    <w:r w:rsidRPr="002C4A8B">
                      <w:rPr>
                        <w:sz w:val="18"/>
                        <w:szCs w:val="18"/>
                      </w:rPr>
                      <w:t>3</w:t>
                    </w:r>
                  </w:p>
                  <w:p w:rsidR="001D2749" w:rsidRDefault="001D2749" w:rsidP="00D564E2"/>
                </w:txbxContent>
              </v:textbox>
            </v:shape>
            <v:shape id="_x0000_s1056" type="#_x0000_t202" style="position:absolute;left:4533;top:3250;width:566;height:417" filled="f" stroked="f">
              <v:textbox style="mso-next-textbox:#_x0000_s1056">
                <w:txbxContent>
                  <w:p w:rsidR="001D2749" w:rsidRDefault="001D2749" w:rsidP="00D564E2">
                    <w:r>
                      <w:t>да</w:t>
                    </w:r>
                  </w:p>
                </w:txbxContent>
              </v:textbox>
            </v:shape>
            <v:shape id="_x0000_s1057" type="#_x0000_t202" style="position:absolute;left:7074;top:3250;width:566;height:418" filled="f" stroked="f">
              <v:textbox style="mso-next-textbox:#_x0000_s1057">
                <w:txbxContent>
                  <w:p w:rsidR="001D2749" w:rsidRPr="00604C55" w:rsidRDefault="001D2749" w:rsidP="00D564E2">
                    <w:pPr>
                      <w:rPr>
                        <w:sz w:val="24"/>
                        <w:szCs w:val="24"/>
                      </w:rPr>
                    </w:pPr>
                    <w:r w:rsidRPr="00604C55">
                      <w:rPr>
                        <w:sz w:val="24"/>
                        <w:szCs w:val="24"/>
                      </w:rPr>
                      <w:t>нет</w:t>
                    </w:r>
                  </w:p>
                </w:txbxContent>
              </v:textbox>
            </v:shape>
            <v:shape id="_x0000_s1061" type="#_x0000_t202" style="position:absolute;left:3121;top:5341;width:989;height:279">
              <v:textbox style="mso-next-textbox:#_x0000_s1061">
                <w:txbxContent>
                  <w:p w:rsidR="001D2749" w:rsidRPr="002C4A8B" w:rsidRDefault="001D2749" w:rsidP="00D564E2">
                    <w:pPr>
                      <w:rPr>
                        <w:sz w:val="18"/>
                        <w:szCs w:val="18"/>
                      </w:rPr>
                    </w:pPr>
                    <w:r w:rsidRPr="002C4A8B">
                      <w:rPr>
                        <w:sz w:val="18"/>
                        <w:szCs w:val="18"/>
                      </w:rPr>
                      <w:t>Опер</w:t>
                    </w:r>
                    <w:r w:rsidR="00604C55" w:rsidRPr="002C4A8B">
                      <w:rPr>
                        <w:sz w:val="18"/>
                        <w:szCs w:val="18"/>
                      </w:rPr>
                      <w:t xml:space="preserve">атор </w:t>
                    </w:r>
                    <w:r w:rsidRPr="002C4A8B"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062" type="#_x0000_t4" style="position:absolute;left:3686;top:4365;width:1694;height:836"/>
            <v:shape id="_x0000_s1077" type="#_x0000_t202" style="position:absolute;left:3969;top:4644;width:1126;height:416" filled="f" stroked="f">
              <v:textbox style="mso-next-textbox:#_x0000_s1077">
                <w:txbxContent>
                  <w:p w:rsidR="001D2749" w:rsidRPr="001D2749" w:rsidRDefault="001D2749" w:rsidP="00D564E2">
                    <w:pPr>
                      <w:rPr>
                        <w:sz w:val="24"/>
                        <w:szCs w:val="24"/>
                      </w:rPr>
                    </w:pPr>
                    <w:r w:rsidRPr="001D2749">
                      <w:rPr>
                        <w:sz w:val="24"/>
                        <w:szCs w:val="24"/>
                      </w:rPr>
                      <w:t>Условие</w:t>
                    </w:r>
                    <w:r w:rsidR="00604C55">
                      <w:rPr>
                        <w:sz w:val="24"/>
                        <w:szCs w:val="24"/>
                      </w:rPr>
                      <w:t xml:space="preserve"> 2</w:t>
                    </w:r>
                  </w:p>
                </w:txbxContent>
              </v:textbox>
            </v:shape>
            <v:shape id="_x0000_s1097" type="#_x0000_t202" style="position:absolute;left:3122;top:4225;width:567;height:419" filled="f" stroked="f">
              <v:textbox style="mso-next-textbox:#_x0000_s1097">
                <w:txbxContent>
                  <w:p w:rsidR="00D564E2" w:rsidRDefault="00D564E2" w:rsidP="00D564E2">
                    <w:r>
                      <w:t>да</w:t>
                    </w:r>
                  </w:p>
                </w:txbxContent>
              </v:textbox>
            </v:shape>
            <v:shape id="_x0000_s1098" type="#_x0000_t202" style="position:absolute;left:5380;top:4225;width:566;height:419" filled="f" stroked="f">
              <v:textbox style="mso-next-textbox:#_x0000_s1098">
                <w:txbxContent>
                  <w:p w:rsidR="00D564E2" w:rsidRDefault="00D564E2" w:rsidP="00D564E2">
                    <w:r w:rsidRPr="001A2A72">
                      <w:rPr>
                        <w:sz w:val="24"/>
                        <w:szCs w:val="24"/>
                      </w:rPr>
                      <w:t>нет</w:t>
                    </w:r>
                  </w:p>
                </w:txbxContent>
              </v:textbox>
            </v:shape>
            <v:line id="_x0000_s1169" style="position:absolute" from="7357,3807" to="7357,4365">
              <v:stroke endarrow="block"/>
            </v:line>
            <v:line id="_x0000_s1170" style="position:absolute" from="4533,3807" to="4533,4365">
              <v:stroke endarrow="block"/>
            </v:line>
            <v:line id="_x0000_s1171" style="position:absolute" from="4533,3807" to="5239,3807"/>
            <v:line id="_x0000_s1172" style="position:absolute;flip:x" from="6933,3807" to="7357,3807"/>
            <v:line id="_x0000_s1175" style="position:absolute" from="5521,4783" to="5521,5341">
              <v:stroke endarrow="block"/>
            </v:line>
            <v:line id="_x0000_s1176" style="position:absolute" from="3545,4783" to="3545,5341">
              <v:stroke endarrow="block"/>
            </v:line>
            <v:line id="_x0000_s1177" style="position:absolute;flip:x" from="5380,4783" to="5521,4784"/>
            <v:line id="_x0000_s1178" style="position:absolute" from="3545,4783" to="3686,4783"/>
            <v:line id="_x0000_s1179" style="position:absolute" from="3545,5759" to="5521,5759"/>
            <v:line id="_x0000_s1180" style="position:absolute;flip:y" from="3545,5620" to="3545,5759"/>
            <v:line id="_x0000_s1181" style="position:absolute;flip:y" from="5521,5620" to="5521,5759"/>
            <v:line id="_x0000_s1182" style="position:absolute" from="4533,6038" to="7498,6038"/>
            <v:line id="_x0000_s1183" style="position:absolute;flip:y" from="4533,5759" to="4533,6038"/>
            <v:line id="_x0000_s1184" style="position:absolute;flip:y" from="7498,4644" to="7498,6038"/>
            <v:line id="_x0000_s1185" style="position:absolute" from="6086,6038" to="6086,6317">
              <v:stroke endarrow="block"/>
            </v:line>
            <v:line id="_x0000_s1186" style="position:absolute" from="6086,2971" to="6086,3389">
              <v:stroke endarrow="block"/>
            </v:line>
            <w10:wrap type="none"/>
            <w10:anchorlock/>
          </v:group>
        </w:pict>
      </w:r>
    </w:p>
    <w:p w:rsidR="00B23E76" w:rsidRDefault="00B23E76" w:rsidP="00B23E7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Рис.2</w:t>
      </w:r>
    </w:p>
    <w:p w:rsidR="000B3564" w:rsidRPr="00661055" w:rsidRDefault="005F1671" w:rsidP="00661055">
      <w:pPr>
        <w:spacing w:line="360" w:lineRule="auto"/>
        <w:rPr>
          <w:rFonts w:ascii="Times New Roman" w:hAnsi="Times New Roman"/>
        </w:rPr>
      </w:pPr>
      <w:r w:rsidRPr="00661055">
        <w:rPr>
          <w:rFonts w:ascii="Times New Roman" w:hAnsi="Times New Roman"/>
        </w:rPr>
        <w:t>Логическая функция имеет вид:</w:t>
      </w:r>
    </w:p>
    <w:p w:rsidR="002B62C4" w:rsidRPr="00E35233" w:rsidRDefault="001D2749" w:rsidP="00E35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 w:rsidRPr="00E35233">
        <w:rPr>
          <w:rFonts w:ascii="Times New Roman" w:hAnsi="Times New Roman"/>
        </w:rPr>
        <w:t>Е</w:t>
      </w:r>
      <w:r w:rsidR="00D7730D" w:rsidRPr="00E35233">
        <w:rPr>
          <w:rFonts w:ascii="Times New Roman" w:hAnsi="Times New Roman"/>
        </w:rPr>
        <w:t>СЛИ</w:t>
      </w:r>
      <w:r w:rsidRPr="00E35233">
        <w:rPr>
          <w:rFonts w:ascii="Times New Roman" w:hAnsi="Times New Roman"/>
        </w:rPr>
        <w:t xml:space="preserve"> (ус</w:t>
      </w:r>
      <w:r w:rsidR="00604C55" w:rsidRPr="00E35233">
        <w:rPr>
          <w:rFonts w:ascii="Times New Roman" w:hAnsi="Times New Roman"/>
        </w:rPr>
        <w:t>л</w:t>
      </w:r>
      <w:r w:rsidRPr="00E35233">
        <w:rPr>
          <w:rFonts w:ascii="Times New Roman" w:hAnsi="Times New Roman"/>
        </w:rPr>
        <w:t>овие1;</w:t>
      </w:r>
      <w:r w:rsidR="00604C55" w:rsidRPr="00E35233">
        <w:rPr>
          <w:rFonts w:ascii="Times New Roman" w:hAnsi="Times New Roman"/>
        </w:rPr>
        <w:t xml:space="preserve"> </w:t>
      </w:r>
      <w:r w:rsidRPr="00E35233">
        <w:rPr>
          <w:rFonts w:ascii="Times New Roman" w:hAnsi="Times New Roman"/>
        </w:rPr>
        <w:t>Если</w:t>
      </w:r>
      <w:r w:rsidR="002C0601" w:rsidRPr="00E35233">
        <w:rPr>
          <w:rFonts w:ascii="Times New Roman" w:hAnsi="Times New Roman"/>
        </w:rPr>
        <w:t xml:space="preserve"> </w:t>
      </w:r>
      <w:r w:rsidRPr="00E35233">
        <w:rPr>
          <w:rFonts w:ascii="Times New Roman" w:hAnsi="Times New Roman"/>
        </w:rPr>
        <w:t>(условие2;</w:t>
      </w:r>
      <w:r w:rsidR="002C0601" w:rsidRPr="00E35233">
        <w:rPr>
          <w:rFonts w:ascii="Times New Roman" w:hAnsi="Times New Roman"/>
        </w:rPr>
        <w:t xml:space="preserve"> </w:t>
      </w:r>
      <w:r w:rsidRPr="00E35233">
        <w:rPr>
          <w:rFonts w:ascii="Times New Roman" w:hAnsi="Times New Roman"/>
        </w:rPr>
        <w:t>оператор1;</w:t>
      </w:r>
      <w:r w:rsidR="002C0601" w:rsidRPr="00E35233">
        <w:rPr>
          <w:rFonts w:ascii="Times New Roman" w:hAnsi="Times New Roman"/>
        </w:rPr>
        <w:t xml:space="preserve"> </w:t>
      </w:r>
      <w:r w:rsidRPr="00E35233">
        <w:rPr>
          <w:rFonts w:ascii="Times New Roman" w:hAnsi="Times New Roman"/>
        </w:rPr>
        <w:t>оператор2)</w:t>
      </w:r>
      <w:r w:rsidR="00604C55" w:rsidRPr="00E35233">
        <w:rPr>
          <w:rFonts w:ascii="Times New Roman" w:hAnsi="Times New Roman"/>
        </w:rPr>
        <w:t>;</w:t>
      </w:r>
      <w:r w:rsidR="00D10B29">
        <w:rPr>
          <w:rFonts w:ascii="Times New Roman" w:hAnsi="Times New Roman"/>
        </w:rPr>
        <w:t xml:space="preserve"> </w:t>
      </w:r>
      <w:r w:rsidR="00604C55" w:rsidRPr="00E35233">
        <w:rPr>
          <w:rFonts w:ascii="Times New Roman" w:hAnsi="Times New Roman"/>
        </w:rPr>
        <w:t>оператор3)</w:t>
      </w:r>
    </w:p>
    <w:p w:rsidR="002C4A8B" w:rsidRPr="00661055" w:rsidRDefault="002C4A8B" w:rsidP="00661055">
      <w:pPr>
        <w:spacing w:line="360" w:lineRule="auto"/>
        <w:rPr>
          <w:rFonts w:ascii="Times New Roman" w:hAnsi="Times New Roman"/>
        </w:rPr>
      </w:pPr>
    </w:p>
    <w:p w:rsidR="002C4A8B" w:rsidRPr="00661055" w:rsidRDefault="002C4A8B" w:rsidP="00661055">
      <w:pPr>
        <w:spacing w:line="360" w:lineRule="auto"/>
        <w:rPr>
          <w:rFonts w:ascii="Times New Roman" w:hAnsi="Times New Roman"/>
        </w:rPr>
      </w:pPr>
      <w:r w:rsidRPr="00661055">
        <w:rPr>
          <w:rFonts w:ascii="Times New Roman" w:hAnsi="Times New Roman"/>
        </w:rPr>
        <w:t xml:space="preserve">Рассмотрим случай, когда вместо </w:t>
      </w:r>
      <w:r w:rsidR="00177BD5" w:rsidRPr="00661055">
        <w:rPr>
          <w:rFonts w:ascii="Times New Roman" w:hAnsi="Times New Roman"/>
        </w:rPr>
        <w:t>о</w:t>
      </w:r>
      <w:r w:rsidRPr="00661055">
        <w:rPr>
          <w:rFonts w:ascii="Times New Roman" w:hAnsi="Times New Roman"/>
        </w:rPr>
        <w:t>ператор</w:t>
      </w:r>
      <w:r w:rsidR="00177BD5" w:rsidRPr="00661055">
        <w:rPr>
          <w:rFonts w:ascii="Times New Roman" w:hAnsi="Times New Roman"/>
        </w:rPr>
        <w:t>а</w:t>
      </w:r>
      <w:r w:rsidRPr="00661055">
        <w:rPr>
          <w:rFonts w:ascii="Times New Roman" w:hAnsi="Times New Roman"/>
        </w:rPr>
        <w:t xml:space="preserve"> 2 необходимо поставить еще одно условие. При этом блок-схема имеет вид: </w:t>
      </w:r>
    </w:p>
    <w:p w:rsidR="001D2749" w:rsidRPr="00661055" w:rsidRDefault="00E835FD" w:rsidP="004D48C6">
      <w:pPr>
        <w:spacing w:line="36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187" editas="canvas" style="width:396pt;height:252pt;mso-position-horizontal-relative:char;mso-position-vertical-relative:line" coordorigin="2698,2692" coordsize="6211,3904">
            <o:lock v:ext="edit" aspectratio="t"/>
            <v:shape id="_x0000_s1188" type="#_x0000_t75" style="position:absolute;left:2698;top:2692;width:6211;height:3904" o:preferrelative="f">
              <v:fill o:detectmouseclick="t"/>
              <v:path o:extrusionok="t" o:connecttype="none"/>
              <o:lock v:ext="edit" text="t"/>
            </v:shape>
            <v:shape id="_x0000_s1189" type="#_x0000_t4" style="position:absolute;left:5239;top:3389;width:1694;height:836"/>
            <v:shape id="_x0000_s1190" type="#_x0000_t202" style="position:absolute;left:5521;top:3668;width:1130;height:419" filled="f" stroked="f">
              <v:textbox style="mso-next-textbox:#_x0000_s1190">
                <w:txbxContent>
                  <w:p w:rsidR="00604C55" w:rsidRPr="001D2749" w:rsidRDefault="00604C55" w:rsidP="00604C55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 w:rsidRPr="001D2749">
                      <w:rPr>
                        <w:sz w:val="24"/>
                        <w:szCs w:val="24"/>
                      </w:rPr>
                      <w:t>Условие</w:t>
                    </w:r>
                    <w:r>
                      <w:rPr>
                        <w:sz w:val="24"/>
                        <w:szCs w:val="24"/>
                      </w:rPr>
                      <w:t xml:space="preserve"> 1</w:t>
                    </w:r>
                  </w:p>
                </w:txbxContent>
              </v:textbox>
            </v:shape>
            <v:shape id="_x0000_s1191" type="#_x0000_t202" style="position:absolute;left:7639;top:5341;width:988;height:279">
              <v:textbox style="mso-next-textbox:#_x0000_s1191">
                <w:txbxContent>
                  <w:p w:rsidR="00604C55" w:rsidRPr="002C4A8B" w:rsidRDefault="00604C55" w:rsidP="00604C55">
                    <w:pPr>
                      <w:rPr>
                        <w:sz w:val="18"/>
                        <w:szCs w:val="18"/>
                      </w:rPr>
                    </w:pPr>
                    <w:r w:rsidRPr="002C4A8B">
                      <w:rPr>
                        <w:sz w:val="18"/>
                        <w:szCs w:val="18"/>
                      </w:rPr>
                      <w:t xml:space="preserve">Оператор </w:t>
                    </w:r>
                    <w:r w:rsidR="00627D0A">
                      <w:rPr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shape id="_x0000_s1192" type="#_x0000_t202" style="position:absolute;left:4110;top:4365;width:988;height:418">
              <v:textbox style="mso-next-textbox:#_x0000_s1192">
                <w:txbxContent>
                  <w:p w:rsidR="00604C55" w:rsidRPr="00604C55" w:rsidRDefault="00604C55" w:rsidP="00604C55">
                    <w:pPr>
                      <w:rPr>
                        <w:sz w:val="20"/>
                        <w:szCs w:val="20"/>
                      </w:rPr>
                    </w:pPr>
                    <w:r w:rsidRPr="00604C55">
                      <w:rPr>
                        <w:sz w:val="20"/>
                        <w:szCs w:val="20"/>
                      </w:rPr>
                      <w:t>Опер</w:t>
                    </w:r>
                    <w:r>
                      <w:rPr>
                        <w:sz w:val="20"/>
                        <w:szCs w:val="20"/>
                      </w:rPr>
                      <w:t xml:space="preserve">атор </w:t>
                    </w:r>
                    <w:r w:rsidR="002C4A8B">
                      <w:rPr>
                        <w:sz w:val="20"/>
                        <w:szCs w:val="20"/>
                      </w:rPr>
                      <w:t>1</w:t>
                    </w:r>
                  </w:p>
                  <w:p w:rsidR="00604C55" w:rsidRDefault="00604C55" w:rsidP="00604C55"/>
                </w:txbxContent>
              </v:textbox>
            </v:shape>
            <v:shape id="_x0000_s1193" type="#_x0000_t202" style="position:absolute;left:4533;top:3250;width:566;height:417" filled="f" stroked="f">
              <v:textbox style="mso-next-textbox:#_x0000_s1193">
                <w:txbxContent>
                  <w:p w:rsidR="00604C55" w:rsidRDefault="00604C55" w:rsidP="00604C55">
                    <w:r>
                      <w:t>да</w:t>
                    </w:r>
                  </w:p>
                </w:txbxContent>
              </v:textbox>
            </v:shape>
            <v:shape id="_x0000_s1194" type="#_x0000_t202" style="position:absolute;left:7074;top:3250;width:566;height:418" filled="f" stroked="f">
              <v:textbox style="mso-next-textbox:#_x0000_s1194">
                <w:txbxContent>
                  <w:p w:rsidR="00604C55" w:rsidRPr="00604C55" w:rsidRDefault="00604C55" w:rsidP="00604C55">
                    <w:pPr>
                      <w:rPr>
                        <w:sz w:val="24"/>
                        <w:szCs w:val="24"/>
                      </w:rPr>
                    </w:pPr>
                    <w:r w:rsidRPr="00604C55">
                      <w:rPr>
                        <w:sz w:val="24"/>
                        <w:szCs w:val="24"/>
                      </w:rPr>
                      <w:t>нет</w:t>
                    </w:r>
                  </w:p>
                </w:txbxContent>
              </v:textbox>
            </v:shape>
            <v:shape id="_x0000_s1195" type="#_x0000_t202" style="position:absolute;left:5803;top:5341;width:989;height:279">
              <v:textbox style="mso-next-textbox:#_x0000_s1195">
                <w:txbxContent>
                  <w:p w:rsidR="00604C55" w:rsidRPr="002C4A8B" w:rsidRDefault="00604C55" w:rsidP="00604C55">
                    <w:pPr>
                      <w:rPr>
                        <w:sz w:val="18"/>
                        <w:szCs w:val="18"/>
                      </w:rPr>
                    </w:pPr>
                    <w:r w:rsidRPr="002C4A8B">
                      <w:rPr>
                        <w:sz w:val="18"/>
                        <w:szCs w:val="18"/>
                      </w:rPr>
                      <w:t xml:space="preserve">Оператор </w:t>
                    </w:r>
                    <w:r w:rsidR="00627D0A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shape id="_x0000_s1196" type="#_x0000_t4" style="position:absolute;left:6510;top:4365;width:1694;height:836"/>
            <v:shape id="_x0000_s1197" type="#_x0000_t202" style="position:absolute;left:6792;top:4644;width:1125;height:416" filled="f" stroked="f">
              <v:textbox style="mso-next-textbox:#_x0000_s1197">
                <w:txbxContent>
                  <w:p w:rsidR="00604C55" w:rsidRPr="001D2749" w:rsidRDefault="00604C55" w:rsidP="00604C55">
                    <w:pPr>
                      <w:rPr>
                        <w:sz w:val="24"/>
                        <w:szCs w:val="24"/>
                      </w:rPr>
                    </w:pPr>
                    <w:r w:rsidRPr="001D2749">
                      <w:rPr>
                        <w:sz w:val="24"/>
                        <w:szCs w:val="24"/>
                      </w:rPr>
                      <w:t>Условие</w:t>
                    </w:r>
                    <w:r>
                      <w:rPr>
                        <w:sz w:val="24"/>
                        <w:szCs w:val="24"/>
                      </w:rPr>
                      <w:t xml:space="preserve"> 2</w:t>
                    </w:r>
                  </w:p>
                </w:txbxContent>
              </v:textbox>
            </v:shape>
            <v:shape id="_x0000_s1198" type="#_x0000_t202" style="position:absolute;left:6227;top:4365;width:282;height:279" filled="f" stroked="f">
              <v:textbox style="mso-next-textbox:#_x0000_s1198" inset="0,0,0,0">
                <w:txbxContent>
                  <w:p w:rsidR="00604C55" w:rsidRPr="00604C55" w:rsidRDefault="00604C55" w:rsidP="00604C55">
                    <w:pPr>
                      <w:rPr>
                        <w:sz w:val="20"/>
                        <w:szCs w:val="20"/>
                      </w:rPr>
                    </w:pPr>
                    <w:r w:rsidRPr="00604C55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shape>
            <v:shape id="_x0000_s1199" type="#_x0000_t202" style="position:absolute;left:8203;top:4225;width:566;height:419" filled="f" stroked="f">
              <v:textbox style="mso-next-textbox:#_x0000_s1199">
                <w:txbxContent>
                  <w:p w:rsidR="00604C55" w:rsidRDefault="00604C55" w:rsidP="00604C55">
                    <w:r>
                      <w:t>нет</w:t>
                    </w:r>
                  </w:p>
                </w:txbxContent>
              </v:textbox>
            </v:shape>
            <v:line id="_x0000_s1200" style="position:absolute" from="7357,3807" to="7357,4365">
              <v:stroke endarrow="block"/>
            </v:line>
            <v:line id="_x0000_s1201" style="position:absolute" from="4533,3807" to="4533,4365">
              <v:stroke endarrow="block"/>
            </v:line>
            <v:line id="_x0000_s1202" style="position:absolute" from="4533,3807" to="5239,3807"/>
            <v:line id="_x0000_s1203" style="position:absolute;flip:x" from="6933,3807" to="7357,3807"/>
            <v:line id="_x0000_s1204" style="position:absolute" from="8345,4783" to="8346,5340">
              <v:stroke endarrow="block"/>
            </v:line>
            <v:line id="_x0000_s1205" style="position:absolute" from="6368,4783" to="6369,5341">
              <v:stroke endarrow="block"/>
            </v:line>
            <v:line id="_x0000_s1206" style="position:absolute;flip:x" from="8204,4783" to="8345,4784"/>
            <v:line id="_x0000_s1207" style="position:absolute" from="6368,4783" to="6509,4784"/>
            <v:line id="_x0000_s1208" style="position:absolute" from="6227,5759" to="8204,5760"/>
            <v:line id="_x0000_s1209" style="position:absolute;flip:y" from="6227,5620" to="6228,5758"/>
            <v:line id="_x0000_s1210" style="position:absolute;flip:y" from="8203,5620" to="8204,5758"/>
            <v:line id="_x0000_s1211" style="position:absolute" from="4533,6177" to="7215,6178"/>
            <v:line id="_x0000_s1212" style="position:absolute;flip:y" from="4533,5759" to="4533,6038"/>
            <v:line id="_x0000_s1213" style="position:absolute;flip:y" from="4533,4783" to="4534,6177"/>
            <v:line id="_x0000_s1214" style="position:absolute" from="6086,6177" to="6087,6457">
              <v:stroke endarrow="block"/>
            </v:line>
            <v:line id="_x0000_s1215" style="position:absolute" from="6086,2971" to="6086,3389">
              <v:stroke endarrow="block"/>
            </v:line>
            <v:line id="_x0000_s1216" style="position:absolute;flip:y" from="7215,5759" to="7215,6177"/>
            <w10:wrap type="none"/>
            <w10:anchorlock/>
          </v:group>
        </w:pict>
      </w:r>
    </w:p>
    <w:p w:rsidR="000B3564" w:rsidRPr="004D48C6" w:rsidRDefault="004D48C6" w:rsidP="004D48C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Рис.3</w:t>
      </w:r>
    </w:p>
    <w:p w:rsidR="000B3564" w:rsidRPr="00661055" w:rsidRDefault="005F1671" w:rsidP="00661055">
      <w:pPr>
        <w:spacing w:line="360" w:lineRule="auto"/>
        <w:rPr>
          <w:rFonts w:ascii="Times New Roman" w:hAnsi="Times New Roman"/>
        </w:rPr>
      </w:pPr>
      <w:bookmarkStart w:id="1" w:name="OLE_LINK1"/>
      <w:bookmarkStart w:id="2" w:name="OLE_LINK2"/>
      <w:r w:rsidRPr="00661055">
        <w:rPr>
          <w:rFonts w:ascii="Times New Roman" w:hAnsi="Times New Roman"/>
        </w:rPr>
        <w:t>Логическая функция имеет вид:</w:t>
      </w:r>
    </w:p>
    <w:bookmarkEnd w:id="1"/>
    <w:bookmarkEnd w:id="2"/>
    <w:p w:rsidR="001D2749" w:rsidRPr="00E35233" w:rsidRDefault="001D2749" w:rsidP="00E35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 w:rsidRPr="00E35233">
        <w:rPr>
          <w:rFonts w:ascii="Times New Roman" w:hAnsi="Times New Roman"/>
        </w:rPr>
        <w:t>Е</w:t>
      </w:r>
      <w:r w:rsidR="00D7730D" w:rsidRPr="00E35233">
        <w:rPr>
          <w:rFonts w:ascii="Times New Roman" w:hAnsi="Times New Roman"/>
        </w:rPr>
        <w:t>СЛИ</w:t>
      </w:r>
      <w:r w:rsidR="002C0601" w:rsidRPr="00E35233">
        <w:rPr>
          <w:rFonts w:ascii="Times New Roman" w:hAnsi="Times New Roman"/>
        </w:rPr>
        <w:t xml:space="preserve"> </w:t>
      </w:r>
      <w:r w:rsidRPr="00E35233">
        <w:rPr>
          <w:rFonts w:ascii="Times New Roman" w:hAnsi="Times New Roman"/>
        </w:rPr>
        <w:t>(условие1; опер</w:t>
      </w:r>
      <w:r w:rsidR="002C4A8B" w:rsidRPr="00E35233">
        <w:rPr>
          <w:rFonts w:ascii="Times New Roman" w:hAnsi="Times New Roman"/>
        </w:rPr>
        <w:t>атор</w:t>
      </w:r>
      <w:r w:rsidRPr="00E35233">
        <w:rPr>
          <w:rFonts w:ascii="Times New Roman" w:hAnsi="Times New Roman"/>
        </w:rPr>
        <w:t>1; Е</w:t>
      </w:r>
      <w:r w:rsidR="00A43A1E" w:rsidRPr="00E35233">
        <w:rPr>
          <w:rFonts w:ascii="Times New Roman" w:hAnsi="Times New Roman"/>
        </w:rPr>
        <w:t>СЛИ</w:t>
      </w:r>
      <w:r w:rsidR="002C4A8B" w:rsidRPr="00E35233">
        <w:rPr>
          <w:rFonts w:ascii="Times New Roman" w:hAnsi="Times New Roman"/>
        </w:rPr>
        <w:t xml:space="preserve"> </w:t>
      </w:r>
      <w:r w:rsidRPr="00E35233">
        <w:rPr>
          <w:rFonts w:ascii="Times New Roman" w:hAnsi="Times New Roman"/>
        </w:rPr>
        <w:t>(</w:t>
      </w:r>
      <w:r w:rsidR="002C4A8B" w:rsidRPr="00E35233">
        <w:rPr>
          <w:rFonts w:ascii="Times New Roman" w:hAnsi="Times New Roman"/>
        </w:rPr>
        <w:t>у</w:t>
      </w:r>
      <w:r w:rsidR="002C0601" w:rsidRPr="00E35233">
        <w:rPr>
          <w:rFonts w:ascii="Times New Roman" w:hAnsi="Times New Roman"/>
        </w:rPr>
        <w:t>словие2; опер</w:t>
      </w:r>
      <w:r w:rsidR="002C4A8B" w:rsidRPr="00E35233">
        <w:rPr>
          <w:rFonts w:ascii="Times New Roman" w:hAnsi="Times New Roman"/>
        </w:rPr>
        <w:t>атор</w:t>
      </w:r>
      <w:r w:rsidR="002C0601" w:rsidRPr="00E35233">
        <w:rPr>
          <w:rFonts w:ascii="Times New Roman" w:hAnsi="Times New Roman"/>
        </w:rPr>
        <w:t>2; опер</w:t>
      </w:r>
      <w:r w:rsidR="002C4A8B" w:rsidRPr="00E35233">
        <w:rPr>
          <w:rFonts w:ascii="Times New Roman" w:hAnsi="Times New Roman"/>
        </w:rPr>
        <w:t>атор</w:t>
      </w:r>
      <w:r w:rsidR="002C0601" w:rsidRPr="00E35233">
        <w:rPr>
          <w:rFonts w:ascii="Times New Roman" w:hAnsi="Times New Roman"/>
        </w:rPr>
        <w:t>3))</w:t>
      </w:r>
    </w:p>
    <w:p w:rsidR="002C4A8B" w:rsidRPr="00661055" w:rsidRDefault="002C4A8B" w:rsidP="00661055">
      <w:pPr>
        <w:spacing w:line="360" w:lineRule="auto"/>
        <w:rPr>
          <w:rFonts w:ascii="Times New Roman" w:hAnsi="Times New Roman"/>
        </w:rPr>
      </w:pPr>
    </w:p>
    <w:p w:rsidR="002C0601" w:rsidRPr="00E35233" w:rsidRDefault="002C4A8B" w:rsidP="00AD5B23">
      <w:pPr>
        <w:spacing w:line="360" w:lineRule="auto"/>
        <w:jc w:val="both"/>
        <w:rPr>
          <w:rFonts w:ascii="Times New Roman" w:hAnsi="Times New Roman"/>
        </w:rPr>
      </w:pPr>
      <w:r w:rsidRPr="00E35233">
        <w:rPr>
          <w:rFonts w:ascii="Times New Roman" w:hAnsi="Times New Roman"/>
          <w:i/>
        </w:rPr>
        <w:t>Задание №4</w:t>
      </w:r>
      <w:r w:rsidR="002C0601" w:rsidRPr="00E35233">
        <w:rPr>
          <w:rFonts w:ascii="Times New Roman" w:hAnsi="Times New Roman"/>
        </w:rPr>
        <w:t xml:space="preserve">: </w:t>
      </w:r>
      <w:proofErr w:type="gramStart"/>
      <w:r w:rsidRPr="00E35233">
        <w:rPr>
          <w:rFonts w:ascii="Times New Roman" w:hAnsi="Times New Roman"/>
        </w:rPr>
        <w:t>В</w:t>
      </w:r>
      <w:proofErr w:type="gramEnd"/>
      <w:r w:rsidRPr="00E35233">
        <w:rPr>
          <w:rFonts w:ascii="Times New Roman" w:hAnsi="Times New Roman"/>
        </w:rPr>
        <w:t xml:space="preserve"> столбец «Примечание 4» ввести формулу так, чтобы </w:t>
      </w:r>
      <w:r w:rsidR="002C0601" w:rsidRPr="00E35233">
        <w:rPr>
          <w:rFonts w:ascii="Times New Roman" w:hAnsi="Times New Roman"/>
        </w:rPr>
        <w:t>вы</w:t>
      </w:r>
      <w:r w:rsidRPr="00E35233">
        <w:rPr>
          <w:rFonts w:ascii="Times New Roman" w:hAnsi="Times New Roman"/>
        </w:rPr>
        <w:t xml:space="preserve">давалось </w:t>
      </w:r>
      <w:r w:rsidR="002C0601" w:rsidRPr="00E35233">
        <w:rPr>
          <w:rFonts w:ascii="Times New Roman" w:hAnsi="Times New Roman"/>
        </w:rPr>
        <w:t>сообщение «зачет»,</w:t>
      </w:r>
      <w:r w:rsidR="00C55300" w:rsidRPr="00E35233">
        <w:rPr>
          <w:rFonts w:ascii="Times New Roman" w:hAnsi="Times New Roman"/>
        </w:rPr>
        <w:t xml:space="preserve"> </w:t>
      </w:r>
      <w:r w:rsidR="002C0601" w:rsidRPr="00E35233">
        <w:rPr>
          <w:rFonts w:ascii="Times New Roman" w:hAnsi="Times New Roman"/>
        </w:rPr>
        <w:t xml:space="preserve">если оценка </w:t>
      </w:r>
      <w:r w:rsidR="00C55300" w:rsidRPr="00E35233">
        <w:rPr>
          <w:rFonts w:ascii="Times New Roman" w:hAnsi="Times New Roman"/>
        </w:rPr>
        <w:t>«</w:t>
      </w:r>
      <w:r w:rsidR="002C0601" w:rsidRPr="00E35233">
        <w:rPr>
          <w:rFonts w:ascii="Times New Roman" w:hAnsi="Times New Roman"/>
        </w:rPr>
        <w:t>3</w:t>
      </w:r>
      <w:r w:rsidR="00C55300" w:rsidRPr="00E35233">
        <w:rPr>
          <w:rFonts w:ascii="Times New Roman" w:hAnsi="Times New Roman"/>
        </w:rPr>
        <w:t>»</w:t>
      </w:r>
      <w:r w:rsidR="002C0601" w:rsidRPr="00E35233">
        <w:rPr>
          <w:rFonts w:ascii="Times New Roman" w:hAnsi="Times New Roman"/>
        </w:rPr>
        <w:t>,</w:t>
      </w:r>
      <w:r w:rsidR="00C55300" w:rsidRPr="00E35233">
        <w:rPr>
          <w:rFonts w:ascii="Times New Roman" w:hAnsi="Times New Roman"/>
        </w:rPr>
        <w:t xml:space="preserve"> «</w:t>
      </w:r>
      <w:r w:rsidR="002C0601" w:rsidRPr="00E35233">
        <w:rPr>
          <w:rFonts w:ascii="Times New Roman" w:hAnsi="Times New Roman"/>
        </w:rPr>
        <w:t>4</w:t>
      </w:r>
      <w:r w:rsidR="00C55300" w:rsidRPr="00E35233">
        <w:rPr>
          <w:rFonts w:ascii="Times New Roman" w:hAnsi="Times New Roman"/>
        </w:rPr>
        <w:t>»</w:t>
      </w:r>
      <w:r w:rsidRPr="00E35233">
        <w:rPr>
          <w:rFonts w:ascii="Times New Roman" w:hAnsi="Times New Roman"/>
        </w:rPr>
        <w:t xml:space="preserve"> или </w:t>
      </w:r>
      <w:r w:rsidR="00C55300" w:rsidRPr="00E35233">
        <w:rPr>
          <w:rFonts w:ascii="Times New Roman" w:hAnsi="Times New Roman"/>
        </w:rPr>
        <w:t>«</w:t>
      </w:r>
      <w:r w:rsidR="002C0601" w:rsidRPr="00E35233">
        <w:rPr>
          <w:rFonts w:ascii="Times New Roman" w:hAnsi="Times New Roman"/>
        </w:rPr>
        <w:t>5</w:t>
      </w:r>
      <w:r w:rsidR="00C55300" w:rsidRPr="00E35233">
        <w:rPr>
          <w:rFonts w:ascii="Times New Roman" w:hAnsi="Times New Roman"/>
        </w:rPr>
        <w:t>»</w:t>
      </w:r>
      <w:r w:rsidR="002C0601" w:rsidRPr="00E35233">
        <w:rPr>
          <w:rFonts w:ascii="Times New Roman" w:hAnsi="Times New Roman"/>
        </w:rPr>
        <w:t xml:space="preserve">, </w:t>
      </w:r>
      <w:r w:rsidR="00C55300" w:rsidRPr="00E35233">
        <w:rPr>
          <w:rFonts w:ascii="Times New Roman" w:hAnsi="Times New Roman"/>
        </w:rPr>
        <w:t xml:space="preserve">сообщение </w:t>
      </w:r>
      <w:r w:rsidR="002C0601" w:rsidRPr="00E35233">
        <w:rPr>
          <w:rFonts w:ascii="Times New Roman" w:hAnsi="Times New Roman"/>
        </w:rPr>
        <w:t>«не</w:t>
      </w:r>
      <w:r w:rsidR="004D48C6" w:rsidRPr="00E35233">
        <w:rPr>
          <w:rFonts w:ascii="Times New Roman" w:hAnsi="Times New Roman"/>
        </w:rPr>
        <w:t xml:space="preserve">т </w:t>
      </w:r>
      <w:r w:rsidR="002C0601" w:rsidRPr="00E35233">
        <w:rPr>
          <w:rFonts w:ascii="Times New Roman" w:hAnsi="Times New Roman"/>
        </w:rPr>
        <w:t>зачет</w:t>
      </w:r>
      <w:r w:rsidR="004D48C6" w:rsidRPr="00E35233">
        <w:rPr>
          <w:rFonts w:ascii="Times New Roman" w:hAnsi="Times New Roman"/>
        </w:rPr>
        <w:t>а</w:t>
      </w:r>
      <w:r w:rsidR="002C0601" w:rsidRPr="00E35233">
        <w:rPr>
          <w:rFonts w:ascii="Times New Roman" w:hAnsi="Times New Roman"/>
        </w:rPr>
        <w:t>»,</w:t>
      </w:r>
      <w:r w:rsidR="00C55300" w:rsidRPr="00E35233">
        <w:rPr>
          <w:rFonts w:ascii="Times New Roman" w:hAnsi="Times New Roman"/>
        </w:rPr>
        <w:t xml:space="preserve"> </w:t>
      </w:r>
      <w:r w:rsidR="002C0601" w:rsidRPr="00E35233">
        <w:rPr>
          <w:rFonts w:ascii="Times New Roman" w:hAnsi="Times New Roman"/>
        </w:rPr>
        <w:t xml:space="preserve">если </w:t>
      </w:r>
      <w:r w:rsidR="00C55300" w:rsidRPr="00E35233">
        <w:rPr>
          <w:rFonts w:ascii="Times New Roman" w:hAnsi="Times New Roman"/>
        </w:rPr>
        <w:t>оценка «2» или «</w:t>
      </w:r>
      <w:r w:rsidR="002C0601" w:rsidRPr="00E35233">
        <w:rPr>
          <w:rFonts w:ascii="Times New Roman" w:hAnsi="Times New Roman"/>
        </w:rPr>
        <w:t>1</w:t>
      </w:r>
      <w:r w:rsidR="00C55300" w:rsidRPr="00E35233">
        <w:rPr>
          <w:rFonts w:ascii="Times New Roman" w:hAnsi="Times New Roman"/>
        </w:rPr>
        <w:t xml:space="preserve">», </w:t>
      </w:r>
      <w:r w:rsidR="002C0601" w:rsidRPr="00E35233">
        <w:rPr>
          <w:rFonts w:ascii="Times New Roman" w:hAnsi="Times New Roman"/>
        </w:rPr>
        <w:t xml:space="preserve">и </w:t>
      </w:r>
      <w:r w:rsidR="00C55300" w:rsidRPr="00E35233">
        <w:rPr>
          <w:rFonts w:ascii="Times New Roman" w:hAnsi="Times New Roman"/>
        </w:rPr>
        <w:t>сообщение «</w:t>
      </w:r>
      <w:r w:rsidR="002C0601" w:rsidRPr="00E35233">
        <w:rPr>
          <w:rFonts w:ascii="Times New Roman" w:hAnsi="Times New Roman"/>
        </w:rPr>
        <w:t>ошибка</w:t>
      </w:r>
      <w:r w:rsidR="00C55300" w:rsidRPr="00E35233">
        <w:rPr>
          <w:rFonts w:ascii="Times New Roman" w:hAnsi="Times New Roman"/>
        </w:rPr>
        <w:t>»</w:t>
      </w:r>
      <w:r w:rsidR="002C0601" w:rsidRPr="00E35233">
        <w:rPr>
          <w:rFonts w:ascii="Times New Roman" w:hAnsi="Times New Roman"/>
        </w:rPr>
        <w:t xml:space="preserve"> в противном случае</w:t>
      </w:r>
      <w:r w:rsidR="00D564E2" w:rsidRPr="00E35233">
        <w:rPr>
          <w:rFonts w:ascii="Times New Roman" w:hAnsi="Times New Roman"/>
        </w:rPr>
        <w:t>.</w:t>
      </w:r>
    </w:p>
    <w:p w:rsidR="00E35233" w:rsidRDefault="00E35233" w:rsidP="00FA7C67">
      <w:pPr>
        <w:spacing w:line="360" w:lineRule="auto"/>
        <w:rPr>
          <w:rFonts w:ascii="Times New Roman" w:hAnsi="Times New Roman"/>
          <w:i/>
          <w:color w:val="auto"/>
        </w:rPr>
      </w:pPr>
    </w:p>
    <w:p w:rsidR="00FA7C67" w:rsidRPr="002B4882" w:rsidRDefault="00FA7C67" w:rsidP="00FA7C67">
      <w:pPr>
        <w:spacing w:line="360" w:lineRule="auto"/>
        <w:rPr>
          <w:rFonts w:ascii="Times New Roman" w:hAnsi="Times New Roman"/>
          <w:i/>
          <w:color w:val="auto"/>
        </w:rPr>
      </w:pPr>
      <w:r w:rsidRPr="002B4882">
        <w:rPr>
          <w:rFonts w:ascii="Times New Roman" w:hAnsi="Times New Roman"/>
          <w:i/>
          <w:color w:val="auto"/>
        </w:rPr>
        <w:t>Ответ: Если</w:t>
      </w:r>
      <w:r w:rsidR="004D48C6" w:rsidRPr="002B4882">
        <w:rPr>
          <w:rFonts w:ascii="Times New Roman" w:hAnsi="Times New Roman"/>
          <w:i/>
          <w:color w:val="auto"/>
        </w:rPr>
        <w:t xml:space="preserve"> </w:t>
      </w:r>
      <w:r w:rsidRPr="002B4882">
        <w:rPr>
          <w:rFonts w:ascii="Times New Roman" w:hAnsi="Times New Roman"/>
          <w:i/>
          <w:color w:val="auto"/>
        </w:rPr>
        <w:t>(ИЛИ(</w:t>
      </w:r>
      <w:r w:rsidRPr="002B4882">
        <w:rPr>
          <w:rFonts w:ascii="Times New Roman" w:hAnsi="Times New Roman"/>
          <w:i/>
          <w:color w:val="auto"/>
          <w:lang w:val="en-US"/>
        </w:rPr>
        <w:t>B</w:t>
      </w:r>
      <w:r w:rsidRPr="002B4882">
        <w:rPr>
          <w:rFonts w:ascii="Times New Roman" w:hAnsi="Times New Roman"/>
          <w:i/>
          <w:color w:val="auto"/>
        </w:rPr>
        <w:t>2=</w:t>
      </w:r>
      <w:proofErr w:type="gramStart"/>
      <w:r w:rsidRPr="002B4882">
        <w:rPr>
          <w:rFonts w:ascii="Times New Roman" w:hAnsi="Times New Roman"/>
          <w:i/>
          <w:color w:val="auto"/>
        </w:rPr>
        <w:t>3;В</w:t>
      </w:r>
      <w:proofErr w:type="gramEnd"/>
      <w:r w:rsidRPr="002B4882">
        <w:rPr>
          <w:rFonts w:ascii="Times New Roman" w:hAnsi="Times New Roman"/>
          <w:i/>
          <w:color w:val="auto"/>
        </w:rPr>
        <w:t>2=4;В2=5);”Зачет”;Если</w:t>
      </w:r>
      <w:r w:rsidR="004D48C6" w:rsidRPr="002B4882">
        <w:rPr>
          <w:rFonts w:ascii="Times New Roman" w:hAnsi="Times New Roman"/>
          <w:i/>
          <w:color w:val="auto"/>
        </w:rPr>
        <w:t xml:space="preserve"> </w:t>
      </w:r>
      <w:r w:rsidRPr="002B4882">
        <w:rPr>
          <w:rFonts w:ascii="Times New Roman" w:hAnsi="Times New Roman"/>
          <w:i/>
          <w:color w:val="auto"/>
        </w:rPr>
        <w:t>(ИЛИ(В2=1;В2=2);”Нет зачета”;”Ошибка”))</w:t>
      </w:r>
    </w:p>
    <w:p w:rsidR="00FA7C67" w:rsidRPr="002B4882" w:rsidRDefault="00FA7C67" w:rsidP="00FA7C67">
      <w:pPr>
        <w:spacing w:line="360" w:lineRule="auto"/>
        <w:rPr>
          <w:rFonts w:ascii="Times New Roman" w:hAnsi="Times New Roman"/>
          <w:i/>
          <w:color w:val="auto"/>
        </w:rPr>
      </w:pPr>
      <w:r w:rsidRPr="002B4882">
        <w:rPr>
          <w:rFonts w:ascii="Times New Roman" w:hAnsi="Times New Roman"/>
          <w:i/>
          <w:color w:val="auto"/>
        </w:rPr>
        <w:t>В2 – адрес ячейки, где находится оценка первого студента</w:t>
      </w:r>
    </w:p>
    <w:p w:rsidR="00FA7C67" w:rsidRPr="002B4882" w:rsidRDefault="00FA7C67" w:rsidP="00FA7C67">
      <w:pPr>
        <w:spacing w:line="360" w:lineRule="auto"/>
        <w:rPr>
          <w:rFonts w:ascii="Times New Roman" w:hAnsi="Times New Roman"/>
          <w:i/>
          <w:color w:val="auto"/>
        </w:rPr>
      </w:pPr>
      <w:r w:rsidRPr="002B4882">
        <w:rPr>
          <w:rFonts w:ascii="Times New Roman" w:hAnsi="Times New Roman"/>
          <w:i/>
          <w:color w:val="auto"/>
        </w:rPr>
        <w:t>Возможен другой вариант решения:</w:t>
      </w:r>
    </w:p>
    <w:p w:rsidR="00FA7C67" w:rsidRDefault="00FA7C67" w:rsidP="00FA7C67">
      <w:pPr>
        <w:spacing w:line="360" w:lineRule="auto"/>
        <w:rPr>
          <w:rFonts w:ascii="Times New Roman" w:hAnsi="Times New Roman"/>
          <w:i/>
          <w:color w:val="auto"/>
        </w:rPr>
      </w:pPr>
      <w:r w:rsidRPr="002B4882">
        <w:rPr>
          <w:rFonts w:ascii="Times New Roman" w:hAnsi="Times New Roman"/>
          <w:i/>
          <w:color w:val="auto"/>
        </w:rPr>
        <w:t>Ответ: Если(И(</w:t>
      </w:r>
      <w:r w:rsidRPr="002B4882">
        <w:rPr>
          <w:rFonts w:ascii="Times New Roman" w:hAnsi="Times New Roman"/>
          <w:i/>
          <w:color w:val="auto"/>
          <w:lang w:val="en-US"/>
        </w:rPr>
        <w:t>B</w:t>
      </w:r>
      <w:r w:rsidRPr="002B4882">
        <w:rPr>
          <w:rFonts w:ascii="Times New Roman" w:hAnsi="Times New Roman"/>
          <w:i/>
          <w:color w:val="auto"/>
        </w:rPr>
        <w:t>2&gt;</w:t>
      </w:r>
      <w:proofErr w:type="gramStart"/>
      <w:r w:rsidRPr="002B4882">
        <w:rPr>
          <w:rFonts w:ascii="Times New Roman" w:hAnsi="Times New Roman"/>
          <w:i/>
          <w:color w:val="auto"/>
        </w:rPr>
        <w:t>2;В</w:t>
      </w:r>
      <w:proofErr w:type="gramEnd"/>
      <w:r w:rsidRPr="002B4882">
        <w:rPr>
          <w:rFonts w:ascii="Times New Roman" w:hAnsi="Times New Roman"/>
          <w:i/>
          <w:color w:val="auto"/>
        </w:rPr>
        <w:t>2&lt;=5);”Зачет”; Если(ИЛИ(В2=1;В2=2);”Нет зачета”;”Ошибка”))</w:t>
      </w:r>
    </w:p>
    <w:p w:rsidR="002B4882" w:rsidRPr="002B4882" w:rsidRDefault="002B4882" w:rsidP="00FA7C67">
      <w:pPr>
        <w:spacing w:line="360" w:lineRule="auto"/>
        <w:rPr>
          <w:rFonts w:ascii="Times New Roman" w:hAnsi="Times New Roman"/>
          <w:i/>
          <w:color w:val="auto"/>
        </w:rPr>
      </w:pPr>
    </w:p>
    <w:p w:rsidR="00C759B9" w:rsidRPr="005718D4" w:rsidRDefault="002C4A8B" w:rsidP="00AD5B23">
      <w:pPr>
        <w:spacing w:line="360" w:lineRule="auto"/>
        <w:jc w:val="both"/>
        <w:rPr>
          <w:rFonts w:ascii="Times New Roman" w:hAnsi="Times New Roman"/>
        </w:rPr>
      </w:pPr>
      <w:r w:rsidRPr="005718D4">
        <w:rPr>
          <w:rFonts w:ascii="Times New Roman" w:hAnsi="Times New Roman"/>
          <w:i/>
        </w:rPr>
        <w:t>Задание №5</w:t>
      </w:r>
      <w:r w:rsidR="00C759B9" w:rsidRPr="005718D4">
        <w:rPr>
          <w:rFonts w:ascii="Times New Roman" w:hAnsi="Times New Roman"/>
        </w:rPr>
        <w:t xml:space="preserve">: </w:t>
      </w:r>
      <w:proofErr w:type="gramStart"/>
      <w:r w:rsidR="00E80DF6" w:rsidRPr="005718D4">
        <w:rPr>
          <w:rFonts w:ascii="Times New Roman" w:hAnsi="Times New Roman"/>
        </w:rPr>
        <w:t>В</w:t>
      </w:r>
      <w:proofErr w:type="gramEnd"/>
      <w:r w:rsidR="00E80DF6" w:rsidRPr="005718D4">
        <w:rPr>
          <w:rFonts w:ascii="Times New Roman" w:hAnsi="Times New Roman"/>
        </w:rPr>
        <w:t xml:space="preserve"> столбец «Примечание 5» ввести формулу так, чтобы выдавалось сообщение «отлично»,</w:t>
      </w:r>
      <w:r w:rsidR="00C759B9" w:rsidRPr="005718D4">
        <w:rPr>
          <w:rFonts w:ascii="Times New Roman" w:hAnsi="Times New Roman"/>
        </w:rPr>
        <w:t xml:space="preserve"> если оценка </w:t>
      </w:r>
      <w:r w:rsidR="00E80DF6" w:rsidRPr="005718D4">
        <w:rPr>
          <w:rFonts w:ascii="Times New Roman" w:hAnsi="Times New Roman"/>
        </w:rPr>
        <w:t>«</w:t>
      </w:r>
      <w:r w:rsidR="00C759B9" w:rsidRPr="005718D4">
        <w:rPr>
          <w:rFonts w:ascii="Times New Roman" w:hAnsi="Times New Roman"/>
        </w:rPr>
        <w:t>5</w:t>
      </w:r>
      <w:r w:rsidR="00E80DF6" w:rsidRPr="005718D4">
        <w:rPr>
          <w:rFonts w:ascii="Times New Roman" w:hAnsi="Times New Roman"/>
        </w:rPr>
        <w:t>»</w:t>
      </w:r>
      <w:r w:rsidR="00C759B9" w:rsidRPr="005718D4">
        <w:rPr>
          <w:rFonts w:ascii="Times New Roman" w:hAnsi="Times New Roman"/>
        </w:rPr>
        <w:t xml:space="preserve">, </w:t>
      </w:r>
      <w:r w:rsidR="00E80DF6" w:rsidRPr="005718D4">
        <w:rPr>
          <w:rFonts w:ascii="Times New Roman" w:hAnsi="Times New Roman"/>
        </w:rPr>
        <w:t xml:space="preserve">сообщение «хорошо», </w:t>
      </w:r>
      <w:r w:rsidR="00C759B9" w:rsidRPr="005718D4">
        <w:rPr>
          <w:rFonts w:ascii="Times New Roman" w:hAnsi="Times New Roman"/>
        </w:rPr>
        <w:t xml:space="preserve">если оценка </w:t>
      </w:r>
      <w:r w:rsidR="00E80DF6" w:rsidRPr="005718D4">
        <w:rPr>
          <w:rFonts w:ascii="Times New Roman" w:hAnsi="Times New Roman"/>
        </w:rPr>
        <w:t>«</w:t>
      </w:r>
      <w:r w:rsidR="00C759B9" w:rsidRPr="005718D4">
        <w:rPr>
          <w:rFonts w:ascii="Times New Roman" w:hAnsi="Times New Roman"/>
        </w:rPr>
        <w:t>4</w:t>
      </w:r>
      <w:r w:rsidR="00E80DF6" w:rsidRPr="005718D4">
        <w:rPr>
          <w:rFonts w:ascii="Times New Roman" w:hAnsi="Times New Roman"/>
        </w:rPr>
        <w:t>»</w:t>
      </w:r>
      <w:r w:rsidR="00C759B9" w:rsidRPr="005718D4">
        <w:rPr>
          <w:rFonts w:ascii="Times New Roman" w:hAnsi="Times New Roman"/>
        </w:rPr>
        <w:t>,</w:t>
      </w:r>
      <w:r w:rsidR="00E80DF6" w:rsidRPr="005718D4">
        <w:rPr>
          <w:rFonts w:ascii="Times New Roman" w:hAnsi="Times New Roman"/>
        </w:rPr>
        <w:t xml:space="preserve"> сообщение «удовлетворительно»,</w:t>
      </w:r>
      <w:r w:rsidR="00C759B9" w:rsidRPr="005718D4">
        <w:rPr>
          <w:rFonts w:ascii="Times New Roman" w:hAnsi="Times New Roman"/>
        </w:rPr>
        <w:t xml:space="preserve"> если оценка 3</w:t>
      </w:r>
      <w:r w:rsidR="00E80DF6" w:rsidRPr="005718D4">
        <w:rPr>
          <w:rFonts w:ascii="Times New Roman" w:hAnsi="Times New Roman"/>
        </w:rPr>
        <w:t>, сообщение «неудовлетворительно» или «плохо»,</w:t>
      </w:r>
      <w:r w:rsidR="00C759B9" w:rsidRPr="005718D4">
        <w:rPr>
          <w:rFonts w:ascii="Times New Roman" w:hAnsi="Times New Roman"/>
        </w:rPr>
        <w:t xml:space="preserve"> если оценка </w:t>
      </w:r>
      <w:r w:rsidR="00E80DF6" w:rsidRPr="005718D4">
        <w:rPr>
          <w:rFonts w:ascii="Times New Roman" w:hAnsi="Times New Roman"/>
        </w:rPr>
        <w:t>«</w:t>
      </w:r>
      <w:r w:rsidR="00C759B9" w:rsidRPr="005718D4">
        <w:rPr>
          <w:rFonts w:ascii="Times New Roman" w:hAnsi="Times New Roman"/>
        </w:rPr>
        <w:t>2</w:t>
      </w:r>
      <w:r w:rsidR="00E80DF6" w:rsidRPr="005718D4">
        <w:rPr>
          <w:rFonts w:ascii="Times New Roman" w:hAnsi="Times New Roman"/>
        </w:rPr>
        <w:t>»</w:t>
      </w:r>
      <w:r w:rsidR="00C759B9" w:rsidRPr="005718D4">
        <w:rPr>
          <w:rFonts w:ascii="Times New Roman" w:hAnsi="Times New Roman"/>
        </w:rPr>
        <w:t xml:space="preserve"> или </w:t>
      </w:r>
      <w:r w:rsidR="00E80DF6" w:rsidRPr="005718D4">
        <w:rPr>
          <w:rFonts w:ascii="Times New Roman" w:hAnsi="Times New Roman"/>
        </w:rPr>
        <w:t>«</w:t>
      </w:r>
      <w:r w:rsidR="00C759B9" w:rsidRPr="005718D4">
        <w:rPr>
          <w:rFonts w:ascii="Times New Roman" w:hAnsi="Times New Roman"/>
        </w:rPr>
        <w:t>1</w:t>
      </w:r>
      <w:r w:rsidR="00E80DF6" w:rsidRPr="005718D4">
        <w:rPr>
          <w:rFonts w:ascii="Times New Roman" w:hAnsi="Times New Roman"/>
        </w:rPr>
        <w:t>»</w:t>
      </w:r>
      <w:r w:rsidR="00C759B9" w:rsidRPr="005718D4">
        <w:rPr>
          <w:rFonts w:ascii="Times New Roman" w:hAnsi="Times New Roman"/>
        </w:rPr>
        <w:t>,</w:t>
      </w:r>
      <w:r w:rsidR="00AA329D" w:rsidRPr="005718D4">
        <w:rPr>
          <w:rFonts w:ascii="Times New Roman" w:hAnsi="Times New Roman"/>
        </w:rPr>
        <w:t xml:space="preserve"> и сообщение</w:t>
      </w:r>
      <w:r w:rsidR="00C759B9" w:rsidRPr="005718D4">
        <w:rPr>
          <w:rFonts w:ascii="Times New Roman" w:hAnsi="Times New Roman"/>
        </w:rPr>
        <w:t xml:space="preserve"> </w:t>
      </w:r>
      <w:r w:rsidR="00AA329D" w:rsidRPr="005718D4">
        <w:rPr>
          <w:rFonts w:ascii="Times New Roman" w:hAnsi="Times New Roman"/>
        </w:rPr>
        <w:t xml:space="preserve">«Ошибка» </w:t>
      </w:r>
      <w:r w:rsidR="00C759B9" w:rsidRPr="005718D4">
        <w:rPr>
          <w:rFonts w:ascii="Times New Roman" w:hAnsi="Times New Roman"/>
        </w:rPr>
        <w:t xml:space="preserve">в </w:t>
      </w:r>
      <w:r w:rsidR="00AA329D" w:rsidRPr="005718D4">
        <w:rPr>
          <w:rFonts w:ascii="Times New Roman" w:hAnsi="Times New Roman"/>
        </w:rPr>
        <w:t>противном</w:t>
      </w:r>
      <w:r w:rsidR="00C759B9" w:rsidRPr="005718D4">
        <w:rPr>
          <w:rFonts w:ascii="Times New Roman" w:hAnsi="Times New Roman"/>
        </w:rPr>
        <w:t xml:space="preserve"> случае.</w:t>
      </w:r>
    </w:p>
    <w:p w:rsidR="00FA7C67" w:rsidRPr="003C4476" w:rsidRDefault="00FA7C67" w:rsidP="00AD5B23">
      <w:pPr>
        <w:spacing w:line="360" w:lineRule="auto"/>
        <w:jc w:val="both"/>
        <w:rPr>
          <w:rFonts w:ascii="Times New Roman" w:hAnsi="Times New Roman"/>
          <w:i/>
          <w:color w:val="auto"/>
        </w:rPr>
      </w:pPr>
      <w:r w:rsidRPr="003C4476">
        <w:rPr>
          <w:rFonts w:ascii="Times New Roman" w:hAnsi="Times New Roman"/>
          <w:i/>
          <w:color w:val="auto"/>
        </w:rPr>
        <w:t>Ответ: Если(</w:t>
      </w:r>
      <w:r w:rsidRPr="003C4476">
        <w:rPr>
          <w:rFonts w:ascii="Times New Roman" w:hAnsi="Times New Roman"/>
          <w:i/>
          <w:color w:val="auto"/>
          <w:lang w:val="en-US"/>
        </w:rPr>
        <w:t>B</w:t>
      </w:r>
      <w:r w:rsidRPr="003C4476">
        <w:rPr>
          <w:rFonts w:ascii="Times New Roman" w:hAnsi="Times New Roman"/>
          <w:i/>
          <w:color w:val="auto"/>
        </w:rPr>
        <w:t>2=3</w:t>
      </w:r>
      <w:proofErr w:type="gramStart"/>
      <w:r w:rsidRPr="003C4476">
        <w:rPr>
          <w:rFonts w:ascii="Times New Roman" w:hAnsi="Times New Roman"/>
          <w:i/>
          <w:color w:val="auto"/>
        </w:rPr>
        <w:t>;”Удовлетворительно</w:t>
      </w:r>
      <w:proofErr w:type="gramEnd"/>
      <w:r w:rsidRPr="003C4476">
        <w:rPr>
          <w:rFonts w:ascii="Times New Roman" w:hAnsi="Times New Roman"/>
          <w:i/>
          <w:color w:val="auto"/>
        </w:rPr>
        <w:t>”;Если(В2=4;”Хорошо”;Если(В2=5;”Отлично”;Если(ИЛИ(В2=1;В2=2);”Неудовлетворительно”;”Ошибка”))))</w:t>
      </w:r>
    </w:p>
    <w:p w:rsidR="00FA7C67" w:rsidRPr="003C4476" w:rsidRDefault="00FA7C67" w:rsidP="00AD5B23">
      <w:pPr>
        <w:spacing w:line="360" w:lineRule="auto"/>
        <w:jc w:val="both"/>
        <w:rPr>
          <w:rFonts w:ascii="Times New Roman" w:hAnsi="Times New Roman"/>
          <w:i/>
          <w:color w:val="auto"/>
        </w:rPr>
      </w:pPr>
      <w:r w:rsidRPr="003C4476">
        <w:rPr>
          <w:rFonts w:ascii="Times New Roman" w:hAnsi="Times New Roman"/>
          <w:i/>
          <w:color w:val="auto"/>
        </w:rPr>
        <w:t>В2 – адрес ячейки, где находится оценка первого студента</w:t>
      </w:r>
    </w:p>
    <w:p w:rsidR="000E5288" w:rsidRPr="00661055" w:rsidRDefault="000E5288" w:rsidP="00661055">
      <w:pPr>
        <w:spacing w:line="360" w:lineRule="auto"/>
        <w:rPr>
          <w:rFonts w:ascii="Times New Roman" w:hAnsi="Times New Roman"/>
        </w:rPr>
      </w:pPr>
    </w:p>
    <w:p w:rsidR="008F13AD" w:rsidRPr="003C4476" w:rsidRDefault="004D48C6" w:rsidP="004D48C6">
      <w:pPr>
        <w:spacing w:line="360" w:lineRule="auto"/>
        <w:rPr>
          <w:rFonts w:ascii="Times New Roman" w:hAnsi="Times New Roman"/>
          <w:i/>
        </w:rPr>
      </w:pPr>
      <w:r w:rsidRPr="003C4476">
        <w:rPr>
          <w:rFonts w:ascii="Times New Roman" w:hAnsi="Times New Roman"/>
          <w:i/>
        </w:rPr>
        <w:t>Рекомендации:</w:t>
      </w:r>
    </w:p>
    <w:p w:rsidR="004D48C6" w:rsidRPr="003C4476" w:rsidRDefault="004D48C6" w:rsidP="004D48C6">
      <w:pPr>
        <w:spacing w:line="360" w:lineRule="auto"/>
        <w:rPr>
          <w:rFonts w:ascii="Times New Roman" w:hAnsi="Times New Roman"/>
          <w:i/>
        </w:rPr>
      </w:pPr>
      <w:r w:rsidRPr="003C4476">
        <w:rPr>
          <w:rFonts w:ascii="Times New Roman" w:hAnsi="Times New Roman"/>
          <w:i/>
        </w:rPr>
        <w:t>1. Задание №1 выполня</w:t>
      </w:r>
      <w:r w:rsidR="00A539AC" w:rsidRPr="003C4476">
        <w:rPr>
          <w:rFonts w:ascii="Times New Roman" w:hAnsi="Times New Roman"/>
          <w:i/>
        </w:rPr>
        <w:t>ется</w:t>
      </w:r>
      <w:r w:rsidRPr="003C4476">
        <w:rPr>
          <w:rFonts w:ascii="Times New Roman" w:hAnsi="Times New Roman"/>
          <w:i/>
        </w:rPr>
        <w:t xml:space="preserve"> вместе с преподавателем.</w:t>
      </w:r>
    </w:p>
    <w:p w:rsidR="004D48C6" w:rsidRDefault="004D48C6" w:rsidP="004D48C6">
      <w:pPr>
        <w:spacing w:line="360" w:lineRule="auto"/>
        <w:rPr>
          <w:rFonts w:ascii="Times New Roman" w:hAnsi="Times New Roman"/>
          <w:i/>
        </w:rPr>
      </w:pPr>
      <w:r w:rsidRPr="003C4476">
        <w:rPr>
          <w:rFonts w:ascii="Times New Roman" w:hAnsi="Times New Roman"/>
          <w:i/>
        </w:rPr>
        <w:t>2. Задания №2 - №5 обучающиеся выполняют самостоятельно без подсказки преподавателя.</w:t>
      </w:r>
    </w:p>
    <w:p w:rsidR="00E3368D" w:rsidRPr="003C4476" w:rsidRDefault="00E3368D" w:rsidP="004D48C6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3. Для построения таблиц истинности для логических функций «ИЛИ», «И» к доске вызываются обучающиеся по желанию или преподавателем</w:t>
      </w:r>
    </w:p>
    <w:p w:rsidR="004D48C6" w:rsidRPr="003C4476" w:rsidRDefault="004D48C6" w:rsidP="004D48C6">
      <w:pPr>
        <w:spacing w:line="360" w:lineRule="auto"/>
        <w:rPr>
          <w:rFonts w:ascii="Times New Roman" w:hAnsi="Times New Roman"/>
          <w:i/>
        </w:rPr>
      </w:pPr>
      <w:r w:rsidRPr="003C4476">
        <w:rPr>
          <w:rFonts w:ascii="Times New Roman" w:hAnsi="Times New Roman"/>
          <w:i/>
        </w:rPr>
        <w:t xml:space="preserve">3. </w:t>
      </w:r>
      <w:r w:rsidR="00A539AC" w:rsidRPr="003C4476">
        <w:rPr>
          <w:rFonts w:ascii="Times New Roman" w:hAnsi="Times New Roman"/>
          <w:i/>
        </w:rPr>
        <w:t>Составление л</w:t>
      </w:r>
      <w:r w:rsidRPr="003C4476">
        <w:rPr>
          <w:rFonts w:ascii="Times New Roman" w:hAnsi="Times New Roman"/>
          <w:i/>
        </w:rPr>
        <w:t>огическ</w:t>
      </w:r>
      <w:r w:rsidR="00A539AC" w:rsidRPr="003C4476">
        <w:rPr>
          <w:rFonts w:ascii="Times New Roman" w:hAnsi="Times New Roman"/>
          <w:i/>
        </w:rPr>
        <w:t>ой</w:t>
      </w:r>
      <w:r w:rsidRPr="003C4476">
        <w:rPr>
          <w:rFonts w:ascii="Times New Roman" w:hAnsi="Times New Roman"/>
          <w:i/>
        </w:rPr>
        <w:t xml:space="preserve"> функци</w:t>
      </w:r>
      <w:r w:rsidR="00A539AC" w:rsidRPr="003C4476">
        <w:rPr>
          <w:rFonts w:ascii="Times New Roman" w:hAnsi="Times New Roman"/>
          <w:i/>
        </w:rPr>
        <w:t>и</w:t>
      </w:r>
      <w:r w:rsidRPr="003C4476">
        <w:rPr>
          <w:rFonts w:ascii="Times New Roman" w:hAnsi="Times New Roman"/>
          <w:i/>
        </w:rPr>
        <w:t xml:space="preserve"> по блок-схеме рис.3 обучающи</w:t>
      </w:r>
      <w:r w:rsidR="00A539AC" w:rsidRPr="003C4476">
        <w:rPr>
          <w:rFonts w:ascii="Times New Roman" w:hAnsi="Times New Roman"/>
          <w:i/>
        </w:rPr>
        <w:t>м</w:t>
      </w:r>
      <w:r w:rsidRPr="003C4476">
        <w:rPr>
          <w:rFonts w:ascii="Times New Roman" w:hAnsi="Times New Roman"/>
          <w:i/>
        </w:rPr>
        <w:t>ся</w:t>
      </w:r>
      <w:r w:rsidR="00A539AC" w:rsidRPr="003C4476">
        <w:rPr>
          <w:rFonts w:ascii="Times New Roman" w:hAnsi="Times New Roman"/>
          <w:i/>
        </w:rPr>
        <w:t xml:space="preserve"> предлагается выполнить самостоятельно без подсказки преподавателя.</w:t>
      </w:r>
    </w:p>
    <w:p w:rsidR="000825CF" w:rsidRDefault="000825CF" w:rsidP="003C4476">
      <w:pPr>
        <w:spacing w:line="360" w:lineRule="auto"/>
        <w:jc w:val="center"/>
        <w:rPr>
          <w:rFonts w:ascii="Times New Roman" w:hAnsi="Times New Roman"/>
        </w:rPr>
      </w:pPr>
    </w:p>
    <w:p w:rsidR="00A26973" w:rsidRDefault="000825CF" w:rsidP="003C447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 </w:t>
      </w:r>
      <w:r w:rsidR="00A26973" w:rsidRPr="00A26973">
        <w:rPr>
          <w:rFonts w:ascii="Times New Roman" w:hAnsi="Times New Roman"/>
        </w:rPr>
        <w:t xml:space="preserve">Пример выполнения практических заданий к уроку по теме "Логические функции в MS </w:t>
      </w:r>
      <w:proofErr w:type="spellStart"/>
      <w:r w:rsidR="00A26973" w:rsidRPr="00A26973">
        <w:rPr>
          <w:rFonts w:ascii="Times New Roman" w:hAnsi="Times New Roman"/>
        </w:rPr>
        <w:t>Excel</w:t>
      </w:r>
      <w:proofErr w:type="spellEnd"/>
      <w:r w:rsidR="00A26973" w:rsidRPr="00A26973">
        <w:rPr>
          <w:rFonts w:ascii="Times New Roman" w:hAnsi="Times New Roman"/>
        </w:rPr>
        <w:t xml:space="preserve"> и примеры их использования"</w:t>
      </w:r>
    </w:p>
    <w:p w:rsidR="00D90DDA" w:rsidRDefault="00D90DDA" w:rsidP="003C4476">
      <w:pPr>
        <w:spacing w:line="360" w:lineRule="auto"/>
        <w:jc w:val="center"/>
        <w:rPr>
          <w:rFonts w:ascii="Times New Roman" w:hAnsi="Times New Roman"/>
        </w:rPr>
      </w:pPr>
    </w:p>
    <w:p w:rsidR="00A26973" w:rsidRDefault="00A26973" w:rsidP="003C4476">
      <w:pPr>
        <w:spacing w:line="36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FDC8494" wp14:editId="78B26D88">
            <wp:extent cx="5939790" cy="590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973" w:rsidRDefault="00A26973" w:rsidP="003C4476">
      <w:pPr>
        <w:spacing w:line="360" w:lineRule="auto"/>
        <w:jc w:val="center"/>
        <w:rPr>
          <w:rFonts w:ascii="Times New Roman" w:hAnsi="Times New Roman"/>
        </w:rPr>
      </w:pPr>
    </w:p>
    <w:p w:rsidR="000825CF" w:rsidRDefault="000825CF" w:rsidP="003C4476">
      <w:pPr>
        <w:spacing w:line="360" w:lineRule="auto"/>
        <w:jc w:val="center"/>
        <w:rPr>
          <w:rFonts w:ascii="Times New Roman" w:hAnsi="Times New Roman"/>
        </w:rPr>
      </w:pPr>
    </w:p>
    <w:p w:rsidR="003C4476" w:rsidRDefault="003C4476" w:rsidP="003C447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</w:t>
      </w:r>
    </w:p>
    <w:p w:rsidR="003C4476" w:rsidRPr="009C438B" w:rsidRDefault="003C4476" w:rsidP="003C44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/>
        </w:rPr>
      </w:pPr>
      <w:proofErr w:type="spellStart"/>
      <w:r w:rsidRPr="009C438B">
        <w:rPr>
          <w:rFonts w:ascii="Times New Roman" w:hAnsi="Times New Roman"/>
        </w:rPr>
        <w:t>Гохберг</w:t>
      </w:r>
      <w:proofErr w:type="spellEnd"/>
      <w:r w:rsidRPr="009C438B">
        <w:rPr>
          <w:rFonts w:ascii="Times New Roman" w:hAnsi="Times New Roman"/>
        </w:rPr>
        <w:t xml:space="preserve"> Г.С., </w:t>
      </w:r>
      <w:proofErr w:type="spellStart"/>
      <w:r w:rsidRPr="009C438B">
        <w:rPr>
          <w:rFonts w:ascii="Times New Roman" w:hAnsi="Times New Roman"/>
        </w:rPr>
        <w:t>Зафиевский</w:t>
      </w:r>
      <w:proofErr w:type="spellEnd"/>
      <w:r w:rsidRPr="009C438B">
        <w:rPr>
          <w:rFonts w:ascii="Times New Roman" w:hAnsi="Times New Roman"/>
        </w:rPr>
        <w:t xml:space="preserve"> А.В., </w:t>
      </w:r>
      <w:proofErr w:type="spellStart"/>
      <w:r w:rsidRPr="009C438B">
        <w:rPr>
          <w:rFonts w:ascii="Times New Roman" w:hAnsi="Times New Roman"/>
        </w:rPr>
        <w:t>Короткин</w:t>
      </w:r>
      <w:proofErr w:type="spellEnd"/>
      <w:r w:rsidRPr="009C438B">
        <w:rPr>
          <w:rFonts w:ascii="Times New Roman" w:hAnsi="Times New Roman"/>
        </w:rPr>
        <w:t xml:space="preserve"> А.А. «Информационные технологии</w:t>
      </w:r>
      <w:r>
        <w:rPr>
          <w:rFonts w:ascii="Times New Roman" w:hAnsi="Times New Roman"/>
        </w:rPr>
        <w:t>: учебник для СПО» - М.: «Академия», 201</w:t>
      </w:r>
      <w:r w:rsidR="005718D4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</w:p>
    <w:p w:rsidR="003C4476" w:rsidRDefault="005718D4" w:rsidP="00A269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26973">
        <w:rPr>
          <w:rFonts w:ascii="Times New Roman" w:hAnsi="Times New Roman"/>
        </w:rPr>
        <w:t>Михеева Е.В., Титова О.И.</w:t>
      </w:r>
      <w:r w:rsidR="003C4476" w:rsidRPr="00A26973">
        <w:rPr>
          <w:rFonts w:ascii="Times New Roman" w:hAnsi="Times New Roman"/>
        </w:rPr>
        <w:t xml:space="preserve"> «</w:t>
      </w:r>
      <w:r w:rsidRPr="00A26973">
        <w:rPr>
          <w:rFonts w:ascii="Times New Roman" w:hAnsi="Times New Roman"/>
        </w:rPr>
        <w:t>И</w:t>
      </w:r>
      <w:r w:rsidR="003C4476" w:rsidRPr="00A26973">
        <w:rPr>
          <w:rFonts w:ascii="Times New Roman" w:hAnsi="Times New Roman"/>
        </w:rPr>
        <w:t xml:space="preserve">нформационные технологии </w:t>
      </w:r>
      <w:r w:rsidRPr="00A26973">
        <w:rPr>
          <w:rFonts w:ascii="Times New Roman" w:hAnsi="Times New Roman"/>
        </w:rPr>
        <w:t>в профессиональной деятельности</w:t>
      </w:r>
      <w:r w:rsidR="003C4476" w:rsidRPr="00A26973">
        <w:rPr>
          <w:rFonts w:ascii="Times New Roman" w:hAnsi="Times New Roman"/>
        </w:rPr>
        <w:t xml:space="preserve">» - М.: </w:t>
      </w:r>
      <w:r w:rsidR="00D7079B" w:rsidRPr="00A26973">
        <w:rPr>
          <w:rFonts w:ascii="Times New Roman" w:hAnsi="Times New Roman"/>
        </w:rPr>
        <w:t>Издательский центр</w:t>
      </w:r>
      <w:r w:rsidR="003C4476" w:rsidRPr="00A26973">
        <w:rPr>
          <w:rFonts w:ascii="Times New Roman" w:hAnsi="Times New Roman"/>
        </w:rPr>
        <w:t xml:space="preserve"> «</w:t>
      </w:r>
      <w:r w:rsidRPr="00A26973">
        <w:rPr>
          <w:rFonts w:ascii="Times New Roman" w:hAnsi="Times New Roman"/>
        </w:rPr>
        <w:t>Академия</w:t>
      </w:r>
      <w:r w:rsidR="003C4476" w:rsidRPr="00A26973">
        <w:rPr>
          <w:rFonts w:ascii="Times New Roman" w:hAnsi="Times New Roman"/>
        </w:rPr>
        <w:t xml:space="preserve">», </w:t>
      </w:r>
      <w:r w:rsidR="0050517F" w:rsidRPr="00A26973">
        <w:rPr>
          <w:rFonts w:ascii="Times New Roman" w:hAnsi="Times New Roman"/>
        </w:rPr>
        <w:t>2</w:t>
      </w:r>
      <w:r w:rsidR="003C4476" w:rsidRPr="00A26973">
        <w:rPr>
          <w:rFonts w:ascii="Times New Roman" w:hAnsi="Times New Roman"/>
        </w:rPr>
        <w:t>01</w:t>
      </w:r>
      <w:r w:rsidR="0050517F" w:rsidRPr="00A26973">
        <w:rPr>
          <w:rFonts w:ascii="Times New Roman" w:hAnsi="Times New Roman"/>
        </w:rPr>
        <w:t>6</w:t>
      </w:r>
      <w:r w:rsidR="003C4476" w:rsidRPr="00A26973">
        <w:rPr>
          <w:rFonts w:ascii="Times New Roman" w:hAnsi="Times New Roman"/>
        </w:rPr>
        <w:t>.</w:t>
      </w:r>
    </w:p>
    <w:p w:rsidR="006E31A3" w:rsidRDefault="006E31A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E31A3" w:rsidRPr="004A5FB0" w:rsidRDefault="006E31A3" w:rsidP="006E31A3">
      <w:pPr>
        <w:shd w:val="clear" w:color="auto" w:fill="FFFFFF"/>
        <w:spacing w:line="276" w:lineRule="auto"/>
        <w:ind w:left="360"/>
        <w:contextualSpacing/>
        <w:jc w:val="right"/>
        <w:rPr>
          <w:rFonts w:ascii="Times New Roman" w:hAnsi="Times New Roman"/>
          <w:sz w:val="24"/>
          <w:szCs w:val="24"/>
        </w:rPr>
      </w:pPr>
      <w:r w:rsidRPr="004A5FB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А</w:t>
      </w:r>
    </w:p>
    <w:p w:rsidR="00033FC6" w:rsidRPr="00EE690B" w:rsidRDefault="00033FC6" w:rsidP="00AF3D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EE690B">
        <w:rPr>
          <w:rFonts w:ascii="Times New Roman" w:hAnsi="Times New Roman"/>
        </w:rPr>
        <w:t>КРИТЕРИИ ОЦЕНКИ РАБОТЫ</w:t>
      </w:r>
    </w:p>
    <w:p w:rsidR="00033FC6" w:rsidRDefault="00033FC6" w:rsidP="00AF3D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Тема: «</w:t>
      </w:r>
      <w:r w:rsidRPr="00522C72">
        <w:rPr>
          <w:rFonts w:ascii="Times New Roman" w:hAnsi="Times New Roman"/>
        </w:rPr>
        <w:t xml:space="preserve">Логические функции в </w:t>
      </w:r>
      <w:r w:rsidRPr="00522C72">
        <w:rPr>
          <w:rFonts w:ascii="Times New Roman" w:hAnsi="Times New Roman"/>
          <w:lang w:val="en-US"/>
        </w:rPr>
        <w:t>MS</w:t>
      </w:r>
      <w:r w:rsidRPr="00522C72">
        <w:rPr>
          <w:rFonts w:ascii="Times New Roman" w:hAnsi="Times New Roman"/>
        </w:rPr>
        <w:t xml:space="preserve"> </w:t>
      </w:r>
      <w:r w:rsidRPr="00522C72">
        <w:rPr>
          <w:rFonts w:ascii="Times New Roman" w:hAnsi="Times New Roman"/>
          <w:lang w:val="en-US"/>
        </w:rPr>
        <w:t>Excel</w:t>
      </w:r>
      <w:r w:rsidRPr="00522C72">
        <w:rPr>
          <w:rFonts w:ascii="Times New Roman" w:hAnsi="Times New Roman"/>
        </w:rPr>
        <w:t xml:space="preserve"> и примеры их использования</w:t>
      </w:r>
      <w:r>
        <w:rPr>
          <w:rFonts w:ascii="Times New Roman" w:hAnsi="Times New Roman"/>
        </w:rPr>
        <w:t>»</w:t>
      </w:r>
    </w:p>
    <w:p w:rsidR="00AF3DB2" w:rsidRDefault="00AF3DB2" w:rsidP="00AF3D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276"/>
        <w:gridCol w:w="1275"/>
      </w:tblGrid>
      <w:tr w:rsidR="00033FC6" w:rsidRPr="00AE4C13" w:rsidTr="00033FC6">
        <w:tc>
          <w:tcPr>
            <w:tcW w:w="9747" w:type="dxa"/>
            <w:gridSpan w:val="5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</w:tr>
      <w:tr w:rsidR="00033FC6" w:rsidRPr="00AE4C13" w:rsidTr="00033FC6">
        <w:tc>
          <w:tcPr>
            <w:tcW w:w="675" w:type="dxa"/>
            <w:vMerge w:val="restart"/>
            <w:vAlign w:val="center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 w:rsidRPr="00AE4C13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62" w:type="dxa"/>
            <w:vMerge w:val="restart"/>
            <w:vAlign w:val="center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559" w:type="dxa"/>
            <w:vMerge w:val="restart"/>
            <w:vAlign w:val="center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551" w:type="dxa"/>
            <w:gridSpan w:val="2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Количество баллов студента</w:t>
            </w:r>
          </w:p>
        </w:tc>
      </w:tr>
      <w:tr w:rsidR="00033FC6" w:rsidRPr="00AE4C13" w:rsidTr="00033FC6">
        <w:tc>
          <w:tcPr>
            <w:tcW w:w="675" w:type="dxa"/>
            <w:vMerge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33FC6" w:rsidRPr="00AE4C13" w:rsidRDefault="00033FC6" w:rsidP="0067513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2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033FC6" w:rsidRPr="00AE4C13" w:rsidTr="00033FC6">
        <w:tc>
          <w:tcPr>
            <w:tcW w:w="6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33FC6" w:rsidRPr="00AE4C13" w:rsidRDefault="00033FC6" w:rsidP="0067513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</w:tc>
        <w:tc>
          <w:tcPr>
            <w:tcW w:w="1559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FC6" w:rsidRPr="00AE4C13" w:rsidTr="00033FC6">
        <w:tc>
          <w:tcPr>
            <w:tcW w:w="6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33FC6" w:rsidRPr="00AE4C13" w:rsidRDefault="00033FC6" w:rsidP="0067513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№3</w:t>
            </w:r>
          </w:p>
        </w:tc>
        <w:tc>
          <w:tcPr>
            <w:tcW w:w="1559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FC6" w:rsidRPr="00AE4C13" w:rsidTr="00033FC6">
        <w:tc>
          <w:tcPr>
            <w:tcW w:w="6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033FC6" w:rsidRPr="00AE4C13" w:rsidRDefault="00033FC6" w:rsidP="0067513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№4</w:t>
            </w:r>
          </w:p>
        </w:tc>
        <w:tc>
          <w:tcPr>
            <w:tcW w:w="1559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FC6" w:rsidRPr="00AE4C13" w:rsidTr="00033FC6">
        <w:tc>
          <w:tcPr>
            <w:tcW w:w="6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033FC6" w:rsidRPr="00AE4C13" w:rsidRDefault="00033FC6" w:rsidP="0067513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№5</w:t>
            </w:r>
          </w:p>
        </w:tc>
        <w:tc>
          <w:tcPr>
            <w:tcW w:w="1559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FC6" w:rsidRPr="00AE4C13" w:rsidTr="00033FC6">
        <w:tc>
          <w:tcPr>
            <w:tcW w:w="6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033FC6" w:rsidRPr="00AE4C13" w:rsidRDefault="00033FC6" w:rsidP="00033FC6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FC6">
              <w:rPr>
                <w:rFonts w:ascii="Times New Roman" w:hAnsi="Times New Roman"/>
                <w:sz w:val="24"/>
                <w:szCs w:val="24"/>
              </w:rPr>
              <w:t>Составление логической функции по блок-схеме рис.3</w:t>
            </w:r>
          </w:p>
        </w:tc>
        <w:tc>
          <w:tcPr>
            <w:tcW w:w="1559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FC6" w:rsidRPr="00AE4C13" w:rsidTr="00033FC6">
        <w:tc>
          <w:tcPr>
            <w:tcW w:w="5637" w:type="dxa"/>
            <w:gridSpan w:val="2"/>
          </w:tcPr>
          <w:p w:rsidR="00033FC6" w:rsidRPr="00AE4C13" w:rsidRDefault="00033FC6" w:rsidP="0067513F">
            <w:pPr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C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3FC6" w:rsidRPr="00AE4C13" w:rsidRDefault="00033FC6" w:rsidP="00675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31A3" w:rsidRDefault="006E31A3" w:rsidP="006E31A3">
      <w:pPr>
        <w:ind w:left="360"/>
        <w:jc w:val="center"/>
        <w:rPr>
          <w:rFonts w:ascii="Times New Roman" w:hAnsi="Times New Roman"/>
        </w:rPr>
      </w:pPr>
    </w:p>
    <w:p w:rsidR="006E31A3" w:rsidRDefault="006E31A3" w:rsidP="006E31A3">
      <w:pPr>
        <w:ind w:left="360"/>
        <w:jc w:val="center"/>
        <w:rPr>
          <w:rFonts w:ascii="Times New Roman" w:hAnsi="Times New Roman"/>
        </w:rPr>
      </w:pPr>
      <w:r w:rsidRPr="006E31A3">
        <w:rPr>
          <w:rFonts w:ascii="Times New Roman" w:hAnsi="Times New Roman"/>
        </w:rPr>
        <w:t>КРИТЕРИИ ОЦЕНКИ ЗАНЯТИЯ</w:t>
      </w:r>
    </w:p>
    <w:p w:rsidR="006E31A3" w:rsidRPr="006E31A3" w:rsidRDefault="006E31A3" w:rsidP="006E31A3">
      <w:pPr>
        <w:ind w:left="360"/>
        <w:jc w:val="center"/>
        <w:rPr>
          <w:rFonts w:ascii="Times New Roman" w:hAnsi="Times New Roman"/>
        </w:rPr>
      </w:pPr>
    </w:p>
    <w:p w:rsidR="006E31A3" w:rsidRDefault="006E31A3" w:rsidP="006E31A3">
      <w:pPr>
        <w:ind w:left="360"/>
        <w:rPr>
          <w:rFonts w:ascii="Times New Roman" w:hAnsi="Times New Roman"/>
        </w:rPr>
      </w:pPr>
      <w:r>
        <w:rPr>
          <w:noProof/>
        </w:rPr>
        <w:pict>
          <v:rect id="_x0000_s1237" style="position:absolute;left:0;text-align:left;margin-left:401.7pt;margin-top:19pt;width:1in;height:1in;z-index:251655168"/>
        </w:pict>
      </w:r>
      <w:r w:rsidRPr="00EE690B">
        <w:rPr>
          <w:noProof/>
        </w:rPr>
        <w:drawing>
          <wp:inline distT="0" distB="0" distL="0" distR="0" wp14:anchorId="31BA563C" wp14:editId="548B0A3F">
            <wp:extent cx="2352675" cy="1143000"/>
            <wp:effectExtent l="0" t="0" r="0" b="0"/>
            <wp:docPr id="3" name="Рисунок 3" descr="rv1PAyG3Z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rv1PAyG3Zm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1A3">
        <w:rPr>
          <w:rFonts w:ascii="Times New Roman" w:hAnsi="Times New Roman"/>
        </w:rPr>
        <w:t xml:space="preserve">     понравилось занятие</w:t>
      </w:r>
    </w:p>
    <w:p w:rsidR="006E31A3" w:rsidRDefault="006E31A3" w:rsidP="006E31A3">
      <w:pPr>
        <w:ind w:left="360"/>
        <w:rPr>
          <w:rFonts w:ascii="Times New Roman" w:hAnsi="Times New Roman"/>
        </w:rPr>
      </w:pPr>
    </w:p>
    <w:p w:rsidR="00AF3DB2" w:rsidRPr="006E31A3" w:rsidRDefault="00AF3DB2" w:rsidP="006E31A3">
      <w:pPr>
        <w:ind w:left="360"/>
        <w:rPr>
          <w:rFonts w:ascii="Times New Roman" w:hAnsi="Times New Roman"/>
        </w:rPr>
      </w:pPr>
    </w:p>
    <w:p w:rsidR="006E31A3" w:rsidRDefault="006E31A3" w:rsidP="006E31A3">
      <w:pPr>
        <w:ind w:left="360"/>
        <w:rPr>
          <w:rFonts w:ascii="Times New Roman" w:hAnsi="Times New Roman"/>
        </w:rPr>
      </w:pPr>
      <w:r>
        <w:rPr>
          <w:noProof/>
        </w:rPr>
        <w:pict>
          <v:rect id="_x0000_s1238" style="position:absolute;left:0;text-align:left;margin-left:401.7pt;margin-top:16.3pt;width:1in;height:1in;z-index:251656192"/>
        </w:pict>
      </w:r>
      <w:r w:rsidRPr="00EE690B">
        <w:rPr>
          <w:noProof/>
        </w:rPr>
        <w:drawing>
          <wp:inline distT="0" distB="0" distL="0" distR="0" wp14:anchorId="7514F38B" wp14:editId="3FD00179">
            <wp:extent cx="2419350" cy="1152525"/>
            <wp:effectExtent l="0" t="0" r="0" b="0"/>
            <wp:docPr id="2" name="Рисунок 2" descr="BSrRNRNNeLihfYE-1600x900-no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rRNRNNeLihfYE-1600x900-noP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1A3">
        <w:rPr>
          <w:rFonts w:ascii="Times New Roman" w:hAnsi="Times New Roman"/>
        </w:rPr>
        <w:t xml:space="preserve">   не понравилось занятие</w:t>
      </w:r>
    </w:p>
    <w:p w:rsidR="006E31A3" w:rsidRDefault="006E31A3" w:rsidP="006E31A3">
      <w:pPr>
        <w:ind w:left="360"/>
        <w:rPr>
          <w:rFonts w:ascii="Times New Roman" w:hAnsi="Times New Roman"/>
        </w:rPr>
      </w:pPr>
    </w:p>
    <w:p w:rsidR="006E31A3" w:rsidRPr="006E31A3" w:rsidRDefault="006E31A3" w:rsidP="006E31A3">
      <w:pPr>
        <w:ind w:left="360"/>
        <w:rPr>
          <w:rFonts w:ascii="Times New Roman" w:hAnsi="Times New Roman"/>
        </w:rPr>
      </w:pPr>
    </w:p>
    <w:p w:rsidR="006E31A3" w:rsidRDefault="006E31A3" w:rsidP="006E31A3">
      <w:pPr>
        <w:ind w:left="360"/>
      </w:pPr>
      <w:r>
        <w:rPr>
          <w:noProof/>
        </w:rPr>
        <w:pict>
          <v:rect id="_x0000_s1239" style="position:absolute;left:0;text-align:left;margin-left:401.7pt;margin-top:35.95pt;width:1in;height:1in;z-index:251657216"/>
        </w:pict>
      </w:r>
      <w:r w:rsidRPr="00EE690B">
        <w:rPr>
          <w:noProof/>
        </w:rPr>
        <w:drawing>
          <wp:inline distT="0" distB="0" distL="0" distR="0" wp14:anchorId="29D5610A" wp14:editId="79F88D8D">
            <wp:extent cx="2352675" cy="1266825"/>
            <wp:effectExtent l="19050" t="19050" r="9525" b="9525"/>
            <wp:docPr id="4" name="Рисунок 4" descr="29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91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66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6E31A3">
        <w:rPr>
          <w:rFonts w:ascii="Times New Roman" w:hAnsi="Times New Roman"/>
        </w:rPr>
        <w:t xml:space="preserve">   затрудняюсь ответить</w:t>
      </w:r>
    </w:p>
    <w:p w:rsidR="006E31A3" w:rsidRPr="00A26973" w:rsidRDefault="006E31A3" w:rsidP="006E31A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sectPr w:rsidR="006E31A3" w:rsidRPr="00A26973" w:rsidSect="00BD1337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37" w:rsidRDefault="00BD1337" w:rsidP="00BD1337">
      <w:r>
        <w:separator/>
      </w:r>
    </w:p>
  </w:endnote>
  <w:endnote w:type="continuationSeparator" w:id="0">
    <w:p w:rsidR="00BD1337" w:rsidRDefault="00BD1337" w:rsidP="00BD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2251"/>
      <w:docPartObj>
        <w:docPartGallery w:val="Page Numbers (Bottom of Page)"/>
        <w:docPartUnique/>
      </w:docPartObj>
    </w:sdtPr>
    <w:sdtContent>
      <w:p w:rsidR="00BD1337" w:rsidRDefault="00BD1337">
        <w:pPr>
          <w:pStyle w:val="a9"/>
          <w:jc w:val="center"/>
        </w:pPr>
        <w:r w:rsidRPr="00BD1337">
          <w:rPr>
            <w:rFonts w:ascii="Times New Roman" w:hAnsi="Times New Roman"/>
            <w:sz w:val="24"/>
            <w:szCs w:val="24"/>
          </w:rPr>
          <w:fldChar w:fldCharType="begin"/>
        </w:r>
        <w:r w:rsidRPr="00BD133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D1337">
          <w:rPr>
            <w:rFonts w:ascii="Times New Roman" w:hAnsi="Times New Roman"/>
            <w:sz w:val="24"/>
            <w:szCs w:val="24"/>
          </w:rPr>
          <w:fldChar w:fldCharType="separate"/>
        </w:r>
        <w:r w:rsidR="00E835FD">
          <w:rPr>
            <w:rFonts w:ascii="Times New Roman" w:hAnsi="Times New Roman"/>
            <w:noProof/>
            <w:sz w:val="24"/>
            <w:szCs w:val="24"/>
          </w:rPr>
          <w:t>15</w:t>
        </w:r>
        <w:r w:rsidRPr="00BD133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D1337" w:rsidRDefault="00BD13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37" w:rsidRDefault="00BD1337" w:rsidP="00BD1337">
      <w:r>
        <w:separator/>
      </w:r>
    </w:p>
  </w:footnote>
  <w:footnote w:type="continuationSeparator" w:id="0">
    <w:p w:rsidR="00BD1337" w:rsidRDefault="00BD1337" w:rsidP="00BD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C8F"/>
    <w:multiLevelType w:val="hybridMultilevel"/>
    <w:tmpl w:val="04CA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DE8"/>
    <w:multiLevelType w:val="hybridMultilevel"/>
    <w:tmpl w:val="C9E2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918FC"/>
    <w:multiLevelType w:val="hybridMultilevel"/>
    <w:tmpl w:val="5B1466D6"/>
    <w:lvl w:ilvl="0" w:tplc="1F347D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2A01D8E"/>
    <w:multiLevelType w:val="hybridMultilevel"/>
    <w:tmpl w:val="22F8C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D005E"/>
    <w:multiLevelType w:val="hybridMultilevel"/>
    <w:tmpl w:val="0D5263F4"/>
    <w:lvl w:ilvl="0" w:tplc="A4C232BE">
      <w:start w:val="2"/>
      <w:numFmt w:val="decimal"/>
      <w:lvlText w:val="%1)"/>
      <w:lvlJc w:val="left"/>
      <w:pPr>
        <w:tabs>
          <w:tab w:val="num" w:pos="2415"/>
        </w:tabs>
        <w:ind w:left="24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5" w15:restartNumberingAfterBreak="0">
    <w:nsid w:val="37126F9A"/>
    <w:multiLevelType w:val="hybridMultilevel"/>
    <w:tmpl w:val="C9E2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2795"/>
    <w:multiLevelType w:val="hybridMultilevel"/>
    <w:tmpl w:val="92F2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6B2"/>
    <w:rsid w:val="0000505E"/>
    <w:rsid w:val="00033FC6"/>
    <w:rsid w:val="00044C73"/>
    <w:rsid w:val="000825CF"/>
    <w:rsid w:val="000B3564"/>
    <w:rsid w:val="000E4BE4"/>
    <w:rsid w:val="000E5288"/>
    <w:rsid w:val="001220EB"/>
    <w:rsid w:val="00146935"/>
    <w:rsid w:val="00154FC3"/>
    <w:rsid w:val="00177BD5"/>
    <w:rsid w:val="00194B1F"/>
    <w:rsid w:val="001A2A72"/>
    <w:rsid w:val="001A3040"/>
    <w:rsid w:val="001B35E2"/>
    <w:rsid w:val="001C59B0"/>
    <w:rsid w:val="001D2749"/>
    <w:rsid w:val="00224BA0"/>
    <w:rsid w:val="002470E6"/>
    <w:rsid w:val="00261FA8"/>
    <w:rsid w:val="002678EB"/>
    <w:rsid w:val="00273B05"/>
    <w:rsid w:val="0027638F"/>
    <w:rsid w:val="002A4720"/>
    <w:rsid w:val="002A6C27"/>
    <w:rsid w:val="002B4882"/>
    <w:rsid w:val="002B62C4"/>
    <w:rsid w:val="002C0601"/>
    <w:rsid w:val="002C4A8B"/>
    <w:rsid w:val="002D6383"/>
    <w:rsid w:val="0031344E"/>
    <w:rsid w:val="0034298D"/>
    <w:rsid w:val="00360D0B"/>
    <w:rsid w:val="00372854"/>
    <w:rsid w:val="003C4476"/>
    <w:rsid w:val="0040277F"/>
    <w:rsid w:val="004055C2"/>
    <w:rsid w:val="004108D8"/>
    <w:rsid w:val="00410DF2"/>
    <w:rsid w:val="004129FB"/>
    <w:rsid w:val="00452863"/>
    <w:rsid w:val="004529E3"/>
    <w:rsid w:val="004D48C6"/>
    <w:rsid w:val="0050517F"/>
    <w:rsid w:val="00522C72"/>
    <w:rsid w:val="00537B13"/>
    <w:rsid w:val="005427D8"/>
    <w:rsid w:val="005659C5"/>
    <w:rsid w:val="005718D4"/>
    <w:rsid w:val="00587B6A"/>
    <w:rsid w:val="00592531"/>
    <w:rsid w:val="00594C77"/>
    <w:rsid w:val="005E3174"/>
    <w:rsid w:val="005F1671"/>
    <w:rsid w:val="00604C55"/>
    <w:rsid w:val="00614F3B"/>
    <w:rsid w:val="00617D1B"/>
    <w:rsid w:val="00627D0A"/>
    <w:rsid w:val="00632CBE"/>
    <w:rsid w:val="00654C40"/>
    <w:rsid w:val="00661055"/>
    <w:rsid w:val="00697F33"/>
    <w:rsid w:val="006E31A3"/>
    <w:rsid w:val="006E6873"/>
    <w:rsid w:val="006F64A5"/>
    <w:rsid w:val="007631A6"/>
    <w:rsid w:val="00797765"/>
    <w:rsid w:val="007A606F"/>
    <w:rsid w:val="007C2EA3"/>
    <w:rsid w:val="007E507D"/>
    <w:rsid w:val="00806F6C"/>
    <w:rsid w:val="00847BE7"/>
    <w:rsid w:val="00860DF0"/>
    <w:rsid w:val="008B605E"/>
    <w:rsid w:val="008C7371"/>
    <w:rsid w:val="008F13AD"/>
    <w:rsid w:val="00945B09"/>
    <w:rsid w:val="009B271A"/>
    <w:rsid w:val="009B2B3D"/>
    <w:rsid w:val="009C438B"/>
    <w:rsid w:val="009C5AE4"/>
    <w:rsid w:val="009F0335"/>
    <w:rsid w:val="009F68C2"/>
    <w:rsid w:val="00A0710C"/>
    <w:rsid w:val="00A26973"/>
    <w:rsid w:val="00A312B5"/>
    <w:rsid w:val="00A43A1E"/>
    <w:rsid w:val="00A52871"/>
    <w:rsid w:val="00A539AC"/>
    <w:rsid w:val="00A62AA0"/>
    <w:rsid w:val="00AA329D"/>
    <w:rsid w:val="00AD1E25"/>
    <w:rsid w:val="00AD5B23"/>
    <w:rsid w:val="00AD6D27"/>
    <w:rsid w:val="00AF3DB2"/>
    <w:rsid w:val="00B10366"/>
    <w:rsid w:val="00B23E76"/>
    <w:rsid w:val="00B674F9"/>
    <w:rsid w:val="00B7290E"/>
    <w:rsid w:val="00B92FDB"/>
    <w:rsid w:val="00BD1337"/>
    <w:rsid w:val="00BE3066"/>
    <w:rsid w:val="00C127C2"/>
    <w:rsid w:val="00C13D7E"/>
    <w:rsid w:val="00C23118"/>
    <w:rsid w:val="00C43496"/>
    <w:rsid w:val="00C50FF0"/>
    <w:rsid w:val="00C55300"/>
    <w:rsid w:val="00C759B9"/>
    <w:rsid w:val="00CC78D8"/>
    <w:rsid w:val="00D10B29"/>
    <w:rsid w:val="00D13B7B"/>
    <w:rsid w:val="00D564E2"/>
    <w:rsid w:val="00D7079B"/>
    <w:rsid w:val="00D7730D"/>
    <w:rsid w:val="00D8549E"/>
    <w:rsid w:val="00D90520"/>
    <w:rsid w:val="00D90DDA"/>
    <w:rsid w:val="00DB0F9E"/>
    <w:rsid w:val="00DB7147"/>
    <w:rsid w:val="00DE659F"/>
    <w:rsid w:val="00DE7B1D"/>
    <w:rsid w:val="00E3368D"/>
    <w:rsid w:val="00E35233"/>
    <w:rsid w:val="00E6686F"/>
    <w:rsid w:val="00E80DF6"/>
    <w:rsid w:val="00E835FD"/>
    <w:rsid w:val="00E91103"/>
    <w:rsid w:val="00EB41FF"/>
    <w:rsid w:val="00ED337A"/>
    <w:rsid w:val="00EF1E8E"/>
    <w:rsid w:val="00EF56B2"/>
    <w:rsid w:val="00F7488F"/>
    <w:rsid w:val="00F74B7B"/>
    <w:rsid w:val="00F8238C"/>
    <w:rsid w:val="00FA7C67"/>
    <w:rsid w:val="00FB1E57"/>
    <w:rsid w:val="00FE1544"/>
    <w:rsid w:val="00FE3E52"/>
    <w:rsid w:val="00FF02D5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0"/>
    <o:shapelayout v:ext="edit">
      <o:idmap v:ext="edit" data="1"/>
    </o:shapelayout>
  </w:shapeDefaults>
  <w:decimalSymbol w:val=","/>
  <w:listSeparator w:val=";"/>
  <w14:docId w14:val="3EEB8F03"/>
  <w15:docId w15:val="{29FA7BEC-27D6-4B16-81E0-5A8B465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FA8"/>
    <w:rPr>
      <w:rFonts w:ascii="Impact" w:hAnsi="Impact"/>
      <w:color w:val="000000"/>
      <w:sz w:val="28"/>
      <w:szCs w:val="28"/>
    </w:rPr>
  </w:style>
  <w:style w:type="paragraph" w:styleId="2">
    <w:name w:val="heading 2"/>
    <w:basedOn w:val="a"/>
    <w:next w:val="a"/>
    <w:qFormat/>
    <w:rsid w:val="00697F3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6pt">
    <w:name w:val="Стиль Заголовок 2 + 16 pt"/>
    <w:basedOn w:val="2"/>
    <w:rsid w:val="00697F33"/>
    <w:pPr>
      <w:pBdr>
        <w:top w:val="dashed" w:sz="4" w:space="1" w:color="FF0000" w:shadow="1"/>
        <w:left w:val="dashed" w:sz="4" w:space="4" w:color="FF0000" w:shadow="1"/>
        <w:bottom w:val="dashed" w:sz="4" w:space="1" w:color="FF0000" w:shadow="1"/>
        <w:right w:val="dashed" w:sz="4" w:space="4" w:color="FF0000" w:shadow="1"/>
      </w:pBdr>
      <w:shd w:val="clear" w:color="auto" w:fill="F3F3F3"/>
    </w:pPr>
    <w:rPr>
      <w:rFonts w:ascii="Courier New" w:hAnsi="Courier New"/>
      <w:sz w:val="32"/>
    </w:rPr>
  </w:style>
  <w:style w:type="table" w:styleId="a3">
    <w:name w:val="Table Grid"/>
    <w:basedOn w:val="a1"/>
    <w:uiPriority w:val="59"/>
    <w:rsid w:val="00C4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105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C438B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360D0B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nhideWhenUsed/>
    <w:rsid w:val="00BD13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D1337"/>
    <w:rPr>
      <w:rFonts w:ascii="Impact" w:hAnsi="Impact"/>
      <w:color w:val="000000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BD13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1337"/>
    <w:rPr>
      <w:rFonts w:ascii="Impact" w:hAnsi="Impac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6A6CA-8DAE-4F84-9F59-AC9702AE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15</Pages>
  <Words>1673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Вычисления с помощью логической  функций</vt:lpstr>
    </vt:vector>
  </TitlesOfParts>
  <Company>Organization</Company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Вычисления с помощью логической  функций</dc:title>
  <dc:creator>Anonymous</dc:creator>
  <cp:lastModifiedBy>Любовь Фроловна</cp:lastModifiedBy>
  <cp:revision>38</cp:revision>
  <dcterms:created xsi:type="dcterms:W3CDTF">2014-04-08T15:05:00Z</dcterms:created>
  <dcterms:modified xsi:type="dcterms:W3CDTF">2018-01-31T10:36:00Z</dcterms:modified>
</cp:coreProperties>
</file>