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F2" w:rsidRPr="001339F2" w:rsidRDefault="001339F2" w:rsidP="001339F2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9F2">
        <w:rPr>
          <w:rFonts w:ascii="Times New Roman" w:hAnsi="Times New Roman" w:cs="Times New Roman"/>
          <w:sz w:val="24"/>
          <w:szCs w:val="24"/>
        </w:rPr>
        <w:t>«</w:t>
      </w:r>
      <w:r w:rsidR="003F5CA4">
        <w:rPr>
          <w:rFonts w:ascii="Times New Roman" w:hAnsi="Times New Roman" w:cs="Times New Roman"/>
          <w:sz w:val="24"/>
          <w:szCs w:val="24"/>
        </w:rPr>
        <w:t xml:space="preserve">Применение </w:t>
      </w:r>
      <w:bookmarkStart w:id="0" w:name="_GoBack"/>
      <w:bookmarkEnd w:id="0"/>
      <w:r w:rsidR="00410380">
        <w:rPr>
          <w:rFonts w:ascii="Times New Roman" w:hAnsi="Times New Roman" w:cs="Times New Roman"/>
          <w:sz w:val="24"/>
          <w:szCs w:val="24"/>
        </w:rPr>
        <w:t xml:space="preserve"> ИКТ  учителем-логопедом в работе с детьми с ОВЗ </w:t>
      </w:r>
      <w:r w:rsidRPr="001339F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(из опыта работы)</w:t>
      </w:r>
    </w:p>
    <w:p w:rsidR="001339F2" w:rsidRPr="00574414" w:rsidRDefault="001339F2" w:rsidP="001339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      </w:t>
      </w:r>
      <w:r w:rsidRPr="001339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574414" w:rsidRPr="00574414" w:rsidRDefault="001339F2" w:rsidP="005744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Любой </w:t>
      </w:r>
      <w:r w:rsidR="00574414"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современный человек </w:t>
      </w:r>
      <w:r w:rsidR="00574414"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574414"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представляет свою жизнь без</w:t>
      </w:r>
      <w:r w:rsidR="00574414"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компьютера, с </w:t>
      </w:r>
    </w:p>
    <w:p w:rsidR="001339F2" w:rsidRPr="00574414" w:rsidRDefault="00574414" w:rsidP="0057441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1339F2"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>мощъ</w:t>
      </w:r>
      <w:r w:rsidR="001339F2"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39F2"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которого мы получаем и передаем информацию. </w:t>
      </w:r>
    </w:p>
    <w:p w:rsidR="001339F2" w:rsidRPr="00574414" w:rsidRDefault="001339F2" w:rsidP="005744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Информационные технологии в последнее время стали перспективным средством коррекционно-развивающей работы с детьми, имеющими нарушения речи. Повсеместная компьютеризация открывает новые, еще не исследованные варианты обучения. Они </w:t>
      </w:r>
      <w:r w:rsidR="00574414"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>связаны с уникальными возможностями современной электроники и телекоммуникаций.</w:t>
      </w:r>
    </w:p>
    <w:p w:rsidR="001339F2" w:rsidRPr="00574414" w:rsidRDefault="00574414" w:rsidP="005744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Коррекционно-образовательная </w:t>
      </w:r>
      <w:r w:rsidR="001339F2"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работа с детьми, имеющими отклонения в речевом развитии, предполагает использование специализированных или адаптированных компьютерных программ (главным образом обучающих, диагностических и развивающих). Эффект их применения зависит, я считаю,  от профессиональной компетенции педагога, умения использовать новые возможности, включать ИКТ в систему </w:t>
      </w:r>
      <w:r w:rsidR="001E2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коррекционного </w:t>
      </w:r>
      <w:r w:rsidR="001339F2" w:rsidRPr="00574414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 каждого ребенка с ОВЗ, создавая большую мотивацию и психологический комфорт, а также предоставляя воспитаннику свободу выбора форм и средств деятельности. В связи с вышесказанным, данная тема является актуальной.</w:t>
      </w:r>
    </w:p>
    <w:p w:rsidR="00574414" w:rsidRPr="00574414" w:rsidRDefault="00574414" w:rsidP="005744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4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           Информационно-коммуникационные технологии активно проникают и в жизнь нашего детского сада.  Так, </w:t>
      </w:r>
      <w:r w:rsidRPr="00574414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коррекцион</w:t>
      </w:r>
      <w:r w:rsidRPr="001339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ных занятиях   с дошкольниками с речевыми нарушениями </w:t>
      </w:r>
      <w:r w:rsidR="001E2A56">
        <w:rPr>
          <w:rFonts w:ascii="Times New Roman" w:eastAsia="Times New Roman" w:hAnsi="Times New Roman" w:cs="Times New Roman"/>
          <w:sz w:val="24"/>
          <w:szCs w:val="24"/>
          <w:lang w:eastAsia="ar-SA"/>
        </w:rPr>
        <w:t>и детьми с ОВЗ</w:t>
      </w:r>
      <w:r w:rsidRPr="001339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я активно использую интерактивные игры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образовательного портала </w:t>
      </w:r>
      <w:r w:rsidRPr="001339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«Мерсибо», которые направлены на активизацию речи детей в игре.  Комплексы игр и </w:t>
      </w:r>
      <w:r w:rsidRPr="00574414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упражнений позволяет мне, как учителю-логопеду, эффективнее проводить занятия с детьми, как  с задержкой речевого развития, так и с дошкольниками с ОВЗ.</w:t>
      </w:r>
    </w:p>
    <w:p w:rsidR="001339F2" w:rsidRPr="00574414" w:rsidRDefault="001339F2" w:rsidP="00574414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74414">
        <w:t xml:space="preserve">           При использовании    мультимедиа-ресурсов на логопедических занятиях я отмечаю:</w:t>
      </w:r>
    </w:p>
    <w:p w:rsidR="001E2A56" w:rsidRPr="001E2A56" w:rsidRDefault="001339F2" w:rsidP="001E2A56">
      <w:pPr>
        <w:pStyle w:val="a3"/>
        <w:shd w:val="clear" w:color="auto" w:fill="FFFFFF"/>
        <w:spacing w:before="0" w:beforeAutospacing="0" w:after="0" w:afterAutospacing="0" w:line="360" w:lineRule="auto"/>
      </w:pPr>
      <w:r w:rsidRPr="00574414">
        <w:t>—   повышение мотивации для устранения дефектов речи;</w:t>
      </w:r>
      <w:r w:rsidRPr="00574414">
        <w:br/>
        <w:t>—   обес</w:t>
      </w:r>
      <w:r w:rsidRPr="00574414">
        <w:softHyphen/>
        <w:t>печение психологического комфорта на коррекционных  занятиях;</w:t>
      </w:r>
      <w:r w:rsidRPr="00574414">
        <w:br/>
        <w:t>—   развитие психологической базы речи: восприятия, внимания и мышления за счет повышения уровня наглядности;</w:t>
      </w:r>
      <w:r w:rsidRPr="00574414">
        <w:br/>
        <w:t>—   совершенствование навыков пространственной ориентировки, развитие точности движений руки;</w:t>
      </w:r>
      <w:r w:rsidRPr="00574414">
        <w:br/>
        <w:t>—   развитие всех компонентов речи, сенсорных функций, артикуляционной и мелкой моторики;</w:t>
      </w:r>
      <w:r w:rsidRPr="00574414">
        <w:br/>
        <w:t>—   совершенствование познавательных процессов: мышления, памяти, внимания;</w:t>
      </w:r>
      <w:r w:rsidRPr="00574414">
        <w:br/>
      </w:r>
      <w:r w:rsidRPr="001339F2">
        <w:rPr>
          <w:color w:val="333333"/>
        </w:rPr>
        <w:lastRenderedPageBreak/>
        <w:br/>
      </w:r>
      <w:r w:rsidRPr="001E2A56">
        <w:t>—   повышение качества обу</w:t>
      </w:r>
      <w:r w:rsidR="001E2A56">
        <w:t>чения и работоспособности детей с ОВЗ.</w:t>
      </w:r>
    </w:p>
    <w:p w:rsidR="006A6851" w:rsidRPr="001E2A56" w:rsidRDefault="001E2A56" w:rsidP="001E2A56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shd w:val="clear" w:color="auto" w:fill="FFFFFF"/>
        </w:rPr>
        <w:t xml:space="preserve">             </w:t>
      </w:r>
      <w:r w:rsidR="006A6851" w:rsidRPr="001E2A56">
        <w:rPr>
          <w:shd w:val="clear" w:color="auto" w:fill="FFFFFF"/>
        </w:rPr>
        <w:t xml:space="preserve">Большим   помощником   в работе  для   меня  стало    применение  компьютерной  программы тестирования и обработки данных «Логопедическое обследование детей» </w:t>
      </w:r>
      <w:r w:rsidR="006A6851" w:rsidRPr="001E2A56">
        <w:rPr>
          <w:kern w:val="36"/>
        </w:rPr>
        <w:t xml:space="preserve">В.М. Акименко. </w:t>
      </w:r>
      <w:r w:rsidR="006A6851" w:rsidRPr="001E2A56">
        <w:t xml:space="preserve"> Предназначена для диагностики речевого развития детей    младшего возраста (4-8 лет).</w:t>
      </w:r>
      <w:r w:rsidR="006A6851" w:rsidRPr="001E2A56">
        <w:br/>
        <w:t xml:space="preserve">            Инновационный продукт представляет собой комплекс, </w:t>
      </w:r>
      <w:r w:rsidR="00830E10" w:rsidRPr="001E2A56">
        <w:t xml:space="preserve"> который    включает в себя </w:t>
      </w:r>
      <w:r w:rsidR="006A6851" w:rsidRPr="001E2A56">
        <w:t xml:space="preserve">компьютерную программу и набор методических материалов. Процедура обследования </w:t>
      </w:r>
      <w:r w:rsidR="00830E10" w:rsidRPr="001E2A56">
        <w:t xml:space="preserve">ребенка </w:t>
      </w:r>
      <w:r w:rsidR="006A6851" w:rsidRPr="001E2A56">
        <w:t>проводится</w:t>
      </w:r>
      <w:r w:rsidR="00830E10" w:rsidRPr="001E2A56">
        <w:t xml:space="preserve"> за компьютером, при этом учитель-логопед  фиксирует   ответы ребенка  и вносит  необходимые комментарии</w:t>
      </w:r>
      <w:r w:rsidR="006A6851" w:rsidRPr="001E2A56">
        <w:t>.</w:t>
      </w:r>
      <w:r w:rsidR="006A6851" w:rsidRPr="001E2A56">
        <w:br/>
      </w:r>
      <w:r w:rsidR="00830E10" w:rsidRPr="001E2A56">
        <w:t xml:space="preserve">          Обследование речи ребенка с ОВЗ  провожу </w:t>
      </w:r>
      <w:r w:rsidR="006A6851" w:rsidRPr="001E2A56">
        <w:t xml:space="preserve"> по </w:t>
      </w:r>
      <w:r w:rsidR="00830E10" w:rsidRPr="001E2A56">
        <w:t xml:space="preserve">следующим </w:t>
      </w:r>
      <w:r w:rsidR="006A6851" w:rsidRPr="001E2A56">
        <w:t>15 разделам:</w:t>
      </w:r>
      <w:r w:rsidR="006A6851" w:rsidRPr="001E2A56">
        <w:br/>
        <w:t>1. Звукопроизношение.</w:t>
      </w:r>
      <w:r w:rsidR="006A6851" w:rsidRPr="001E2A56">
        <w:br/>
        <w:t>2. Общая моторика.</w:t>
      </w:r>
      <w:r w:rsidR="006A6851" w:rsidRPr="001E2A56">
        <w:br/>
        <w:t>3. Мелкая моторика.</w:t>
      </w:r>
      <w:r w:rsidR="006A6851" w:rsidRPr="001E2A56">
        <w:br/>
        <w:t>4. Артикуляционная  моторика.</w:t>
      </w:r>
      <w:r w:rsidR="006A6851" w:rsidRPr="001E2A56">
        <w:br/>
        <w:t>5. Динамическая организация артикуляционного аппарата в процессе речи.</w:t>
      </w:r>
      <w:r w:rsidR="006A6851" w:rsidRPr="001E2A56">
        <w:br/>
        <w:t>6. Мимическая мускулатура.</w:t>
      </w:r>
      <w:r w:rsidR="006A6851" w:rsidRPr="001E2A56">
        <w:br/>
        <w:t>7. Строение артикуляционного аппарата.</w:t>
      </w:r>
      <w:r w:rsidR="006A6851" w:rsidRPr="001E2A56">
        <w:br/>
        <w:t>8. Фонематическое восприятие.</w:t>
      </w:r>
      <w:r w:rsidR="006A6851" w:rsidRPr="001E2A56">
        <w:br/>
        <w:t>9. Дыхательная и голосовая функции.</w:t>
      </w:r>
      <w:r w:rsidR="006A6851" w:rsidRPr="001E2A56">
        <w:br/>
        <w:t>10. Просодические компоненты речи.</w:t>
      </w:r>
      <w:r w:rsidR="006A6851" w:rsidRPr="001E2A56">
        <w:br/>
        <w:t>11. Слоговая структура слова.</w:t>
      </w:r>
      <w:r w:rsidR="006A6851" w:rsidRPr="001E2A56">
        <w:br/>
        <w:t>12. Понимание речи.</w:t>
      </w:r>
      <w:r w:rsidR="006A6851" w:rsidRPr="001E2A56">
        <w:br/>
        <w:t>13. Лексика.</w:t>
      </w:r>
      <w:r w:rsidR="006A6851" w:rsidRPr="001E2A56">
        <w:br/>
        <w:t>14. Грамматический строй.</w:t>
      </w:r>
      <w:r w:rsidR="006A6851" w:rsidRPr="001E2A56">
        <w:br/>
        <w:t>15. Связная речь.</w:t>
      </w:r>
      <w:r w:rsidR="006A6851" w:rsidRPr="001E2A56">
        <w:br/>
      </w:r>
      <w:r w:rsidR="006A6851" w:rsidRPr="001E2A56">
        <w:rPr>
          <w:shd w:val="clear" w:color="auto" w:fill="FFFFFF"/>
        </w:rPr>
        <w:t xml:space="preserve">            Предъявляемые</w:t>
      </w:r>
      <w:r w:rsidR="00830E10" w:rsidRPr="001E2A56">
        <w:rPr>
          <w:shd w:val="clear" w:color="auto" w:fill="FFFFFF"/>
        </w:rPr>
        <w:t xml:space="preserve">   </w:t>
      </w:r>
      <w:r w:rsidR="006A6851" w:rsidRPr="001E2A56">
        <w:rPr>
          <w:shd w:val="clear" w:color="auto" w:fill="FFFFFF"/>
        </w:rPr>
        <w:t xml:space="preserve"> ребенк</w:t>
      </w:r>
      <w:r w:rsidR="00830E10" w:rsidRPr="001E2A56">
        <w:rPr>
          <w:shd w:val="clear" w:color="auto" w:fill="FFFFFF"/>
        </w:rPr>
        <w:t>у   на   экране  диагностические   задания</w:t>
      </w:r>
      <w:r w:rsidR="006A6851" w:rsidRPr="001E2A56">
        <w:rPr>
          <w:shd w:val="clear" w:color="auto" w:fill="FFFFFF"/>
        </w:rPr>
        <w:t xml:space="preserve"> </w:t>
      </w:r>
      <w:r w:rsidR="00830E10" w:rsidRPr="001E2A56">
        <w:rPr>
          <w:shd w:val="clear" w:color="auto" w:fill="FFFFFF"/>
        </w:rPr>
        <w:t xml:space="preserve">  выполнены  </w:t>
      </w:r>
      <w:r w:rsidR="006A6851" w:rsidRPr="001E2A56">
        <w:rPr>
          <w:shd w:val="clear" w:color="auto" w:fill="FFFFFF"/>
        </w:rPr>
        <w:t xml:space="preserve"> в оригинальном</w:t>
      </w:r>
      <w:r w:rsidR="00830E10" w:rsidRPr="001E2A56">
        <w:rPr>
          <w:shd w:val="clear" w:color="auto" w:fill="FFFFFF"/>
        </w:rPr>
        <w:t xml:space="preserve">  </w:t>
      </w:r>
      <w:r w:rsidR="006A6851" w:rsidRPr="001E2A56">
        <w:rPr>
          <w:shd w:val="clear" w:color="auto" w:fill="FFFFFF"/>
        </w:rPr>
        <w:t xml:space="preserve"> </w:t>
      </w:r>
      <w:r w:rsidR="00830E10" w:rsidRPr="001E2A56">
        <w:rPr>
          <w:shd w:val="clear" w:color="auto" w:fill="FFFFFF"/>
        </w:rPr>
        <w:t xml:space="preserve">    </w:t>
      </w:r>
      <w:r w:rsidR="006A6851" w:rsidRPr="001E2A56">
        <w:rPr>
          <w:shd w:val="clear" w:color="auto" w:fill="FFFFFF"/>
        </w:rPr>
        <w:t xml:space="preserve">цветовом </w:t>
      </w:r>
      <w:r w:rsidR="00830E10" w:rsidRPr="001E2A56">
        <w:rPr>
          <w:shd w:val="clear" w:color="auto" w:fill="FFFFFF"/>
        </w:rPr>
        <w:t xml:space="preserve">  </w:t>
      </w:r>
      <w:r w:rsidR="006A6851" w:rsidRPr="001E2A56">
        <w:rPr>
          <w:shd w:val="clear" w:color="auto" w:fill="FFFFFF"/>
        </w:rPr>
        <w:t xml:space="preserve">и </w:t>
      </w:r>
      <w:r w:rsidR="00830E10" w:rsidRPr="001E2A56">
        <w:rPr>
          <w:shd w:val="clear" w:color="auto" w:fill="FFFFFF"/>
        </w:rPr>
        <w:t xml:space="preserve">  </w:t>
      </w:r>
      <w:r w:rsidR="006A6851" w:rsidRPr="001E2A56">
        <w:rPr>
          <w:shd w:val="clear" w:color="auto" w:fill="FFFFFF"/>
        </w:rPr>
        <w:t xml:space="preserve">дизайнерском </w:t>
      </w:r>
      <w:r w:rsidR="00830E10" w:rsidRPr="001E2A56">
        <w:rPr>
          <w:shd w:val="clear" w:color="auto" w:fill="FFFFFF"/>
        </w:rPr>
        <w:t xml:space="preserve">  </w:t>
      </w:r>
      <w:r w:rsidR="006A6851" w:rsidRPr="001E2A56">
        <w:rPr>
          <w:shd w:val="clear" w:color="auto" w:fill="FFFFFF"/>
        </w:rPr>
        <w:t>оформлении</w:t>
      </w:r>
      <w:r w:rsidR="00830E10" w:rsidRPr="001E2A56">
        <w:rPr>
          <w:shd w:val="clear" w:color="auto" w:fill="FFFFFF"/>
        </w:rPr>
        <w:t xml:space="preserve">,   что  </w:t>
      </w:r>
      <w:r w:rsidR="006A6851" w:rsidRPr="001E2A56">
        <w:rPr>
          <w:shd w:val="clear" w:color="auto" w:fill="FFFFFF"/>
        </w:rPr>
        <w:t>с</w:t>
      </w:r>
      <w:r w:rsidR="00830E10" w:rsidRPr="001E2A56">
        <w:rPr>
          <w:shd w:val="clear" w:color="auto" w:fill="FFFFFF"/>
        </w:rPr>
        <w:t xml:space="preserve">оздает </w:t>
      </w:r>
      <w:r w:rsidR="006A6851" w:rsidRPr="001E2A56">
        <w:rPr>
          <w:shd w:val="clear" w:color="auto" w:fill="FFFFFF"/>
        </w:rPr>
        <w:t xml:space="preserve"> </w:t>
      </w:r>
      <w:r w:rsidR="00830E10" w:rsidRPr="001E2A56">
        <w:rPr>
          <w:shd w:val="clear" w:color="auto" w:fill="FFFFFF"/>
        </w:rPr>
        <w:t xml:space="preserve">  </w:t>
      </w:r>
      <w:r w:rsidR="006A6851" w:rsidRPr="001E2A56">
        <w:rPr>
          <w:shd w:val="clear" w:color="auto" w:fill="FFFFFF"/>
        </w:rPr>
        <w:t xml:space="preserve">максимально </w:t>
      </w:r>
      <w:r w:rsidR="00830E10" w:rsidRPr="001E2A56">
        <w:rPr>
          <w:shd w:val="clear" w:color="auto" w:fill="FFFFFF"/>
        </w:rPr>
        <w:t xml:space="preserve">  </w:t>
      </w:r>
      <w:r w:rsidR="006A6851" w:rsidRPr="001E2A56">
        <w:rPr>
          <w:shd w:val="clear" w:color="auto" w:fill="FFFFFF"/>
        </w:rPr>
        <w:t xml:space="preserve">комфортные </w:t>
      </w:r>
      <w:r w:rsidR="00830E10" w:rsidRPr="001E2A56">
        <w:rPr>
          <w:shd w:val="clear" w:color="auto" w:fill="FFFFFF"/>
        </w:rPr>
        <w:t xml:space="preserve">  условия  для восприятия картинки ребенком </w:t>
      </w:r>
      <w:r w:rsidR="006A6851" w:rsidRPr="001E2A56">
        <w:rPr>
          <w:shd w:val="clear" w:color="auto" w:fill="FFFFFF"/>
        </w:rPr>
        <w:t xml:space="preserve"> и</w:t>
      </w:r>
      <w:r w:rsidR="00830E10" w:rsidRPr="001E2A56">
        <w:rPr>
          <w:shd w:val="clear" w:color="auto" w:fill="FFFFFF"/>
        </w:rPr>
        <w:t xml:space="preserve">    </w:t>
      </w:r>
      <w:r w:rsidR="006A6851" w:rsidRPr="001E2A56">
        <w:rPr>
          <w:shd w:val="clear" w:color="auto" w:fill="FFFFFF"/>
        </w:rPr>
        <w:t xml:space="preserve"> успешности п</w:t>
      </w:r>
      <w:r w:rsidR="00830E10" w:rsidRPr="001E2A56">
        <w:rPr>
          <w:shd w:val="clear" w:color="auto" w:fill="FFFFFF"/>
        </w:rPr>
        <w:t xml:space="preserve">рохождения обследования </w:t>
      </w:r>
      <w:r w:rsidR="006A6851" w:rsidRPr="001E2A56">
        <w:rPr>
          <w:shd w:val="clear" w:color="auto" w:fill="FFFFFF"/>
        </w:rPr>
        <w:t>.</w:t>
      </w:r>
    </w:p>
    <w:p w:rsidR="001339F2" w:rsidRPr="006A6851" w:rsidRDefault="006A6851" w:rsidP="00574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830E10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в</w:t>
      </w:r>
      <w:r w:rsidR="00574414" w:rsidRPr="006A6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недрение современных компьютерных технологий в логопедическую практику позволяет сделать работу </w:t>
      </w:r>
      <w:r w:rsidR="00830E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учителя - </w:t>
      </w:r>
      <w:r w:rsidR="00574414" w:rsidRPr="006A6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логопеда более продуктивной и эффективной. Компьютерные технологии являются еще одним эффективным способом формирования правильной речи и коррекции ее недостатков. Использование ИКТ органично дополняет традиционные формы работы </w:t>
      </w:r>
      <w:r w:rsidR="00830E10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учителя-</w:t>
      </w:r>
      <w:r w:rsidR="00574414" w:rsidRPr="006A685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логопеда, расширяя возможности организации взаимодействия </w:t>
      </w:r>
      <w:r w:rsidR="00830E10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учителя-</w:t>
      </w:r>
      <w:r w:rsidR="00574414" w:rsidRPr="006A6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логопеда с другими участниками </w:t>
      </w:r>
      <w:r w:rsidR="00830E10">
        <w:rPr>
          <w:rFonts w:ascii="Times New Roman" w:hAnsi="Times New Roman" w:cs="Times New Roman"/>
          <w:sz w:val="24"/>
          <w:szCs w:val="24"/>
          <w:shd w:val="clear" w:color="auto" w:fill="FFFFFF"/>
        </w:rPr>
        <w:t>коррекционно-</w:t>
      </w:r>
      <w:r w:rsidR="00574414" w:rsidRPr="006A6851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образовательного процесса, что позволяет значительно повысить эффективность коррекционной работы.</w:t>
      </w:r>
    </w:p>
    <w:p w:rsidR="001339F2" w:rsidRPr="006A6851" w:rsidRDefault="001339F2" w:rsidP="00133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9F2" w:rsidRPr="001339F2" w:rsidRDefault="001339F2" w:rsidP="00133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39F2" w:rsidRPr="001339F2" w:rsidSect="001339F2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12" w:rsidRDefault="00A55112" w:rsidP="001339F2">
      <w:pPr>
        <w:spacing w:after="0" w:line="240" w:lineRule="auto"/>
      </w:pPr>
      <w:r>
        <w:separator/>
      </w:r>
    </w:p>
  </w:endnote>
  <w:endnote w:type="continuationSeparator" w:id="0">
    <w:p w:rsidR="00A55112" w:rsidRDefault="00A55112" w:rsidP="0013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12" w:rsidRDefault="00A55112" w:rsidP="001339F2">
      <w:pPr>
        <w:spacing w:after="0" w:line="240" w:lineRule="auto"/>
      </w:pPr>
      <w:r>
        <w:separator/>
      </w:r>
    </w:p>
  </w:footnote>
  <w:footnote w:type="continuationSeparator" w:id="0">
    <w:p w:rsidR="00A55112" w:rsidRDefault="00A55112" w:rsidP="0013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F2" w:rsidRDefault="001339F2" w:rsidP="001339F2">
    <w:pPr>
      <w:pStyle w:val="a4"/>
    </w:pPr>
  </w:p>
  <w:p w:rsidR="001339F2" w:rsidRDefault="001339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62E65"/>
    <w:multiLevelType w:val="multilevel"/>
    <w:tmpl w:val="26B4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F2"/>
    <w:rsid w:val="000C6ACD"/>
    <w:rsid w:val="001339F2"/>
    <w:rsid w:val="001A0D14"/>
    <w:rsid w:val="001E2A56"/>
    <w:rsid w:val="003F5CA4"/>
    <w:rsid w:val="00410380"/>
    <w:rsid w:val="00574414"/>
    <w:rsid w:val="006A6851"/>
    <w:rsid w:val="00830E10"/>
    <w:rsid w:val="00A5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33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9F2"/>
  </w:style>
  <w:style w:type="paragraph" w:styleId="a6">
    <w:name w:val="footer"/>
    <w:basedOn w:val="a"/>
    <w:link w:val="a7"/>
    <w:uiPriority w:val="99"/>
    <w:unhideWhenUsed/>
    <w:rsid w:val="00133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9F2"/>
  </w:style>
  <w:style w:type="character" w:customStyle="1" w:styleId="10">
    <w:name w:val="Заголовок 1 Знак"/>
    <w:basedOn w:val="a0"/>
    <w:link w:val="1"/>
    <w:uiPriority w:val="9"/>
    <w:rsid w:val="006A6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33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9F2"/>
  </w:style>
  <w:style w:type="paragraph" w:styleId="a6">
    <w:name w:val="footer"/>
    <w:basedOn w:val="a"/>
    <w:link w:val="a7"/>
    <w:uiPriority w:val="99"/>
    <w:unhideWhenUsed/>
    <w:rsid w:val="00133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9F2"/>
  </w:style>
  <w:style w:type="character" w:customStyle="1" w:styleId="10">
    <w:name w:val="Заголовок 1 Знак"/>
    <w:basedOn w:val="a0"/>
    <w:link w:val="1"/>
    <w:uiPriority w:val="9"/>
    <w:rsid w:val="006A6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876A4-370B-443B-87C8-828AE9CE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Ролан</dc:creator>
  <cp:lastModifiedBy>Ролан</cp:lastModifiedBy>
  <cp:revision>5</cp:revision>
  <dcterms:created xsi:type="dcterms:W3CDTF">2018-01-31T12:17:00Z</dcterms:created>
  <dcterms:modified xsi:type="dcterms:W3CDTF">2018-01-31T13:17:00Z</dcterms:modified>
</cp:coreProperties>
</file>