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CB" w:rsidRDefault="00685D8E" w:rsidP="00B05767">
      <w:pPr>
        <w:spacing w:after="100" w:afterAutospacing="1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НЕТРАДИЦИОННЫЕ</w:t>
      </w:r>
      <w:r w:rsidR="003B13CB">
        <w:rPr>
          <w:sz w:val="28"/>
          <w:szCs w:val="28"/>
        </w:rPr>
        <w:t xml:space="preserve"> ТЕХНИК</w:t>
      </w:r>
      <w:r>
        <w:rPr>
          <w:sz w:val="28"/>
          <w:szCs w:val="28"/>
        </w:rPr>
        <w:t>И</w:t>
      </w:r>
      <w:r w:rsidR="003B13CB">
        <w:rPr>
          <w:sz w:val="28"/>
          <w:szCs w:val="28"/>
        </w:rPr>
        <w:t xml:space="preserve"> РАБОТЫ С БУМАГОЙ В РАЗВИТИИ МЕЛКОЙ МОТОРИКИ У ДОШКОЛЬНИКОВ.</w:t>
      </w:r>
    </w:p>
    <w:p w:rsidR="003B13CB" w:rsidRDefault="003B13CB" w:rsidP="00005FF8">
      <w:pPr>
        <w:spacing w:after="100" w:afterAutospacing="1" w:line="360" w:lineRule="auto"/>
        <w:contextualSpacing/>
        <w:jc w:val="both"/>
        <w:rPr>
          <w:sz w:val="28"/>
          <w:szCs w:val="28"/>
        </w:rPr>
      </w:pPr>
    </w:p>
    <w:p w:rsidR="003B13CB" w:rsidRDefault="003B13CB" w:rsidP="00222752">
      <w:pPr>
        <w:spacing w:after="100" w:afterAutospacing="1" w:line="360" w:lineRule="auto"/>
        <w:ind w:firstLine="851"/>
        <w:contextualSpacing/>
        <w:jc w:val="both"/>
        <w:rPr>
          <w:sz w:val="28"/>
          <w:szCs w:val="28"/>
        </w:rPr>
      </w:pPr>
      <w:bookmarkStart w:id="0" w:name="_GoBack"/>
      <w:r w:rsidRPr="00EF2099">
        <w:rPr>
          <w:sz w:val="28"/>
          <w:szCs w:val="28"/>
        </w:rPr>
        <w:t>В настоящее</w:t>
      </w:r>
      <w:r w:rsidRPr="00D83E9F">
        <w:rPr>
          <w:sz w:val="28"/>
          <w:szCs w:val="28"/>
        </w:rPr>
        <w:t xml:space="preserve"> время у мн</w:t>
      </w:r>
      <w:r>
        <w:rPr>
          <w:sz w:val="28"/>
          <w:szCs w:val="28"/>
        </w:rPr>
        <w:t>огих детей наблюдается недостаточное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тие мелкой моторики. Считается, что развитие мелкой моторики детей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школьного возраста – это одна из актуальных проблем, потому что </w:t>
      </w:r>
      <w:r w:rsidRPr="00D83E9F">
        <w:rPr>
          <w:sz w:val="28"/>
          <w:szCs w:val="28"/>
        </w:rPr>
        <w:t>слабость движения п</w:t>
      </w:r>
      <w:r>
        <w:rPr>
          <w:sz w:val="28"/>
          <w:szCs w:val="28"/>
        </w:rPr>
        <w:t>альцев и кистей рук, неловкость</w:t>
      </w:r>
      <w:r w:rsidRPr="00D83E9F">
        <w:rPr>
          <w:sz w:val="28"/>
          <w:szCs w:val="28"/>
        </w:rPr>
        <w:t xml:space="preserve"> служит одной из причин, </w:t>
      </w:r>
      <w:r w:rsidRPr="00A177E6">
        <w:rPr>
          <w:sz w:val="28"/>
          <w:szCs w:val="28"/>
        </w:rPr>
        <w:t>затру</w:t>
      </w:r>
      <w:r w:rsidRPr="00A177E6">
        <w:rPr>
          <w:sz w:val="28"/>
          <w:szCs w:val="28"/>
        </w:rPr>
        <w:t>д</w:t>
      </w:r>
      <w:r w:rsidRPr="00A177E6">
        <w:rPr>
          <w:sz w:val="28"/>
          <w:szCs w:val="28"/>
        </w:rPr>
        <w:t>няющих</w:t>
      </w:r>
      <w:r w:rsidRPr="00D83E9F">
        <w:rPr>
          <w:sz w:val="28"/>
          <w:szCs w:val="28"/>
        </w:rPr>
        <w:t xml:space="preserve"> овладение простейшими, необходимыми по жизни умени</w:t>
      </w:r>
      <w:r>
        <w:rPr>
          <w:sz w:val="28"/>
          <w:szCs w:val="28"/>
        </w:rPr>
        <w:t>ями и навыками самообслуживания.</w:t>
      </w:r>
      <w:r w:rsidRPr="00D83E9F">
        <w:rPr>
          <w:sz w:val="28"/>
          <w:szCs w:val="28"/>
        </w:rPr>
        <w:t xml:space="preserve"> </w:t>
      </w:r>
      <w:r>
        <w:rPr>
          <w:sz w:val="28"/>
          <w:szCs w:val="28"/>
        </w:rPr>
        <w:t>Кроме того механическое развитие руки нах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дится в тесной связи с развитием речи и мышлением ребёнка, как это доказ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 учёными, так и моими личными наблюдениями из практики.  Уровень развития мелкой моторики – один из показателей интеллектуальной готовн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к школьному обучению. Обычно ребёнок, имеющий высокий уровень развития мелкой моторики, умеет логически рассуждать: у него достаточно развиты память, внимание и связная речь.</w:t>
      </w:r>
    </w:p>
    <w:p w:rsidR="003B13CB" w:rsidRDefault="003B13CB" w:rsidP="00222752">
      <w:pPr>
        <w:spacing w:after="100" w:afterAutospacing="1"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Учитывая важность этой проблемы и в соответствии с современными требованиями ФГОС целесообразно вести работу в этом направлении.</w:t>
      </w:r>
      <w:r w:rsidRPr="0093702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тию мелкой моторики помогают игры и упражнения, которые можно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зовать на занятиях и в свободное время: пальчиковые игры, массаж пальцев рук,  игры с палочками и цветными спичками, упражнения с мозаикой и ме</w:t>
      </w:r>
      <w:r>
        <w:rPr>
          <w:sz w:val="28"/>
          <w:szCs w:val="28"/>
        </w:rPr>
        <w:t>л</w:t>
      </w:r>
      <w:r>
        <w:rPr>
          <w:sz w:val="28"/>
          <w:szCs w:val="28"/>
        </w:rPr>
        <w:t>ким конструктором, рисование по трафаретам и с использованием фигурной линейки, штриховки разной сложности, лепку с природным материалом,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личные виды аппликации, графические диктанты и т. д. Внедрение в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вательный процесс</w:t>
      </w:r>
      <w:proofErr w:type="gramEnd"/>
      <w:r>
        <w:rPr>
          <w:sz w:val="28"/>
          <w:szCs w:val="28"/>
        </w:rPr>
        <w:t xml:space="preserve"> занятий по </w:t>
      </w:r>
      <w:proofErr w:type="spellStart"/>
      <w:r>
        <w:rPr>
          <w:sz w:val="28"/>
          <w:szCs w:val="28"/>
        </w:rPr>
        <w:t>квиллингу</w:t>
      </w:r>
      <w:proofErr w:type="spellEnd"/>
      <w:r>
        <w:rPr>
          <w:sz w:val="28"/>
          <w:szCs w:val="28"/>
        </w:rPr>
        <w:t xml:space="preserve"> (в форме кружковой работы) 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 считать эффективной формой работы по развитию мелкой моторики рук.</w:t>
      </w:r>
    </w:p>
    <w:p w:rsidR="003B13CB" w:rsidRDefault="003B13CB" w:rsidP="00222752">
      <w:pPr>
        <w:spacing w:after="100" w:afterAutospacing="1" w:line="360" w:lineRule="auto"/>
        <w:ind w:firstLine="851"/>
        <w:contextualSpacing/>
        <w:jc w:val="both"/>
        <w:rPr>
          <w:sz w:val="28"/>
          <w:szCs w:val="28"/>
        </w:rPr>
      </w:pPr>
      <w:proofErr w:type="spellStart"/>
      <w:r w:rsidRPr="004C7BD6">
        <w:rPr>
          <w:sz w:val="28"/>
          <w:szCs w:val="28"/>
        </w:rPr>
        <w:t>Бумагокручение</w:t>
      </w:r>
      <w:proofErr w:type="spellEnd"/>
      <w:r w:rsidRPr="004C7BD6">
        <w:rPr>
          <w:sz w:val="28"/>
          <w:szCs w:val="28"/>
        </w:rPr>
        <w:t xml:space="preserve"> или «</w:t>
      </w:r>
      <w:proofErr w:type="spellStart"/>
      <w:r w:rsidRPr="004C7BD6">
        <w:rPr>
          <w:sz w:val="28"/>
          <w:szCs w:val="28"/>
        </w:rPr>
        <w:t>квиллинг</w:t>
      </w:r>
      <w:proofErr w:type="spellEnd"/>
      <w:r w:rsidRPr="004C7BD6">
        <w:rPr>
          <w:sz w:val="28"/>
          <w:szCs w:val="28"/>
        </w:rPr>
        <w:t>» достаточно древнее искусство. Сег</w:t>
      </w:r>
      <w:r w:rsidRPr="004C7BD6">
        <w:rPr>
          <w:sz w:val="28"/>
          <w:szCs w:val="28"/>
        </w:rPr>
        <w:t>о</w:t>
      </w:r>
      <w:r w:rsidRPr="004C7BD6">
        <w:rPr>
          <w:sz w:val="28"/>
          <w:szCs w:val="28"/>
        </w:rPr>
        <w:t xml:space="preserve">дня оно переживает свое очередное возрождение. </w:t>
      </w:r>
      <w:proofErr w:type="spellStart"/>
      <w:r w:rsidRPr="004C7BD6">
        <w:rPr>
          <w:sz w:val="28"/>
          <w:szCs w:val="28"/>
        </w:rPr>
        <w:t>Квиллингом</w:t>
      </w:r>
      <w:proofErr w:type="spellEnd"/>
      <w:r w:rsidRPr="004C7BD6">
        <w:rPr>
          <w:sz w:val="28"/>
          <w:szCs w:val="28"/>
        </w:rPr>
        <w:t xml:space="preserve"> же его наз</w:t>
      </w:r>
      <w:r w:rsidRPr="004C7BD6">
        <w:rPr>
          <w:sz w:val="28"/>
          <w:szCs w:val="28"/>
        </w:rPr>
        <w:t>ы</w:t>
      </w:r>
      <w:r w:rsidRPr="004C7BD6">
        <w:rPr>
          <w:sz w:val="28"/>
          <w:szCs w:val="28"/>
        </w:rPr>
        <w:t xml:space="preserve">вают потому, что первоначально бумагу скручивали, оборачивая ее вокруг крупного птичьего пера, в переводе на английский </w:t>
      </w:r>
      <w:proofErr w:type="spellStart"/>
      <w:r w:rsidRPr="004C7BD6">
        <w:rPr>
          <w:sz w:val="28"/>
          <w:szCs w:val="28"/>
        </w:rPr>
        <w:t>Quill</w:t>
      </w:r>
      <w:proofErr w:type="spellEnd"/>
      <w:r w:rsidRPr="004C7BD6">
        <w:rPr>
          <w:sz w:val="28"/>
          <w:szCs w:val="28"/>
        </w:rPr>
        <w:t>.</w:t>
      </w:r>
    </w:p>
    <w:p w:rsidR="003B13CB" w:rsidRDefault="003B13CB" w:rsidP="00222752">
      <w:pPr>
        <w:spacing w:after="100" w:afterAutospacing="1"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Эта техника удивительна, с её помощью можно получить различные шедевры, напоминаю</w:t>
      </w:r>
      <w:r>
        <w:rPr>
          <w:sz w:val="28"/>
          <w:szCs w:val="28"/>
        </w:rPr>
        <w:softHyphen/>
        <w:t>щие</w:t>
      </w:r>
      <w:r w:rsidRPr="00610984">
        <w:rPr>
          <w:sz w:val="28"/>
          <w:szCs w:val="28"/>
        </w:rPr>
        <w:t xml:space="preserve"> «тонкую кружевную паутинку»,</w:t>
      </w:r>
      <w:r w:rsidRPr="00900164">
        <w:rPr>
          <w:sz w:val="28"/>
          <w:szCs w:val="28"/>
        </w:rPr>
        <w:t xml:space="preserve"> </w:t>
      </w:r>
      <w:r>
        <w:rPr>
          <w:sz w:val="28"/>
          <w:szCs w:val="28"/>
        </w:rPr>
        <w:t>за одну две мин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ты</w:t>
      </w:r>
      <w:r w:rsidRPr="00C0711D">
        <w:rPr>
          <w:sz w:val="28"/>
          <w:szCs w:val="28"/>
        </w:rPr>
        <w:t xml:space="preserve"> из радуги полос корейской бумаги </w:t>
      </w:r>
      <w:r>
        <w:rPr>
          <w:sz w:val="28"/>
          <w:szCs w:val="28"/>
        </w:rPr>
        <w:t>можно создать</w:t>
      </w:r>
      <w:r w:rsidRPr="00C0711D">
        <w:rPr>
          <w:sz w:val="28"/>
          <w:szCs w:val="28"/>
        </w:rPr>
        <w:t xml:space="preserve"> двух</w:t>
      </w:r>
      <w:r>
        <w:rPr>
          <w:sz w:val="28"/>
          <w:szCs w:val="28"/>
        </w:rPr>
        <w:t xml:space="preserve"> </w:t>
      </w:r>
      <w:r w:rsidRPr="00C0711D">
        <w:rPr>
          <w:sz w:val="28"/>
          <w:szCs w:val="28"/>
        </w:rPr>
        <w:t>- трёхмерные фо</w:t>
      </w:r>
      <w:r w:rsidRPr="00C0711D">
        <w:rPr>
          <w:sz w:val="28"/>
          <w:szCs w:val="28"/>
        </w:rPr>
        <w:t>р</w:t>
      </w:r>
      <w:r w:rsidRPr="00C0711D">
        <w:rPr>
          <w:sz w:val="28"/>
          <w:szCs w:val="28"/>
        </w:rPr>
        <w:t xml:space="preserve">мы квадрата, овала, звезды, конуса, полусферы. Затем эти объёмные формы, иногда называемые модулями, </w:t>
      </w:r>
      <w:proofErr w:type="gramStart"/>
      <w:r w:rsidRPr="00C0711D">
        <w:rPr>
          <w:sz w:val="28"/>
          <w:szCs w:val="28"/>
        </w:rPr>
        <w:t>соединяясь и перетекая друг в</w:t>
      </w:r>
      <w:proofErr w:type="gramEnd"/>
      <w:r w:rsidRPr="00C0711D">
        <w:rPr>
          <w:sz w:val="28"/>
          <w:szCs w:val="28"/>
        </w:rPr>
        <w:t xml:space="preserve"> друга, создают каскад фигур, листьев цветов, подчиняясь несконча</w:t>
      </w:r>
      <w:r>
        <w:rPr>
          <w:sz w:val="28"/>
          <w:szCs w:val="28"/>
        </w:rPr>
        <w:t>емой фантазии мастера-художника.</w:t>
      </w:r>
    </w:p>
    <w:p w:rsidR="003B13CB" w:rsidRDefault="003B13CB" w:rsidP="00222752">
      <w:pPr>
        <w:spacing w:after="100" w:afterAutospacing="1" w:line="360" w:lineRule="auto"/>
        <w:ind w:firstLine="851"/>
        <w:contextualSpacing/>
        <w:jc w:val="both"/>
        <w:rPr>
          <w:sz w:val="28"/>
          <w:szCs w:val="28"/>
        </w:rPr>
      </w:pPr>
      <w:r w:rsidRPr="00610984">
        <w:rPr>
          <w:sz w:val="28"/>
          <w:szCs w:val="28"/>
        </w:rPr>
        <w:t xml:space="preserve">Техника </w:t>
      </w:r>
      <w:proofErr w:type="spellStart"/>
      <w:r w:rsidRPr="00610984">
        <w:rPr>
          <w:sz w:val="28"/>
          <w:szCs w:val="28"/>
        </w:rPr>
        <w:t>квиллинга</w:t>
      </w:r>
      <w:proofErr w:type="spellEnd"/>
      <w:r w:rsidRPr="00610984">
        <w:rPr>
          <w:sz w:val="28"/>
          <w:szCs w:val="28"/>
        </w:rPr>
        <w:t xml:space="preserve"> заключается в на</w:t>
      </w:r>
      <w:r w:rsidRPr="00610984">
        <w:rPr>
          <w:sz w:val="28"/>
          <w:szCs w:val="28"/>
        </w:rPr>
        <w:softHyphen/>
        <w:t>кручивании и моделировании с помо</w:t>
      </w:r>
      <w:r w:rsidRPr="00610984">
        <w:rPr>
          <w:sz w:val="28"/>
          <w:szCs w:val="28"/>
        </w:rPr>
        <w:softHyphen/>
        <w:t>щью маленького инс</w:t>
      </w:r>
      <w:r>
        <w:rPr>
          <w:sz w:val="28"/>
          <w:szCs w:val="28"/>
        </w:rPr>
        <w:t>трумента (шила, зубочистки…)</w:t>
      </w:r>
      <w:r w:rsidRPr="00610984">
        <w:rPr>
          <w:sz w:val="28"/>
          <w:szCs w:val="28"/>
        </w:rPr>
        <w:t>, бумажных полосок шириной в нескол</w:t>
      </w:r>
      <w:r>
        <w:rPr>
          <w:sz w:val="28"/>
          <w:szCs w:val="28"/>
        </w:rPr>
        <w:t>ько милли</w:t>
      </w:r>
      <w:r>
        <w:rPr>
          <w:sz w:val="28"/>
          <w:szCs w:val="28"/>
        </w:rPr>
        <w:softHyphen/>
        <w:t xml:space="preserve">метров. Занятия </w:t>
      </w:r>
      <w:proofErr w:type="spellStart"/>
      <w:r>
        <w:rPr>
          <w:sz w:val="28"/>
          <w:szCs w:val="28"/>
        </w:rPr>
        <w:t>квиллингом</w:t>
      </w:r>
      <w:proofErr w:type="spellEnd"/>
      <w:r>
        <w:rPr>
          <w:sz w:val="28"/>
          <w:szCs w:val="28"/>
        </w:rPr>
        <w:t xml:space="preserve"> – это не только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витие моторики, воображения, внимания, мышления, эстетики и т. д., но и колоссальные возможности реализации творческих возможностей.</w:t>
      </w:r>
    </w:p>
    <w:p w:rsidR="003B13CB" w:rsidRDefault="003B13CB" w:rsidP="00222752">
      <w:pPr>
        <w:spacing w:after="100" w:afterAutospacing="1"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занятиях активно внедряются </w:t>
      </w:r>
      <w:r w:rsidR="00EF2099">
        <w:rPr>
          <w:sz w:val="28"/>
          <w:szCs w:val="28"/>
        </w:rPr>
        <w:t>интегративные</w:t>
      </w:r>
      <w:r>
        <w:rPr>
          <w:sz w:val="28"/>
          <w:szCs w:val="28"/>
        </w:rPr>
        <w:t xml:space="preserve"> формы обучения и инновационные технологии. </w:t>
      </w:r>
      <w:proofErr w:type="gramStart"/>
      <w:r>
        <w:rPr>
          <w:sz w:val="28"/>
          <w:szCs w:val="28"/>
        </w:rPr>
        <w:t>Широко используются игровые мотивации (п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тешествия, превращения, встречи с героями и т. д.), музыкальное сопрово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дение (музыка способствует положительному настрою, повышает работосп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собность),</w:t>
      </w:r>
      <w:r w:rsidRPr="000F7131">
        <w:rPr>
          <w:sz w:val="28"/>
          <w:szCs w:val="28"/>
        </w:rPr>
        <w:t xml:space="preserve"> сюжетные моменты, загадки, этюды, сюрпризные моменты и т. д.</w:t>
      </w:r>
      <w:r>
        <w:rPr>
          <w:sz w:val="28"/>
          <w:szCs w:val="28"/>
        </w:rPr>
        <w:t xml:space="preserve"> Например, на занятии «Сказочная  птица» присутствует художественное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во, показ образца,  музыкальное сопровождение (голоса птиц), присутствует дальнейшее обыгрывание (сочинение сказки совместно с педагогом).</w:t>
      </w:r>
      <w:r w:rsidRPr="000F7131">
        <w:rPr>
          <w:sz w:val="28"/>
          <w:szCs w:val="28"/>
        </w:rPr>
        <w:t xml:space="preserve"> </w:t>
      </w:r>
      <w:proofErr w:type="gramEnd"/>
    </w:p>
    <w:p w:rsidR="003B13CB" w:rsidRDefault="003B13CB" w:rsidP="00222752">
      <w:pPr>
        <w:spacing w:after="100" w:afterAutospacing="1"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Примечательно то, что </w:t>
      </w:r>
      <w:proofErr w:type="spellStart"/>
      <w:r>
        <w:rPr>
          <w:sz w:val="28"/>
          <w:szCs w:val="28"/>
        </w:rPr>
        <w:t>квиллингом</w:t>
      </w:r>
      <w:proofErr w:type="spellEnd"/>
      <w:r>
        <w:rPr>
          <w:sz w:val="28"/>
          <w:szCs w:val="28"/>
        </w:rPr>
        <w:t xml:space="preserve"> с удовольствием занимаются и мальчики и девочки. Вот почему эти занятия позволяют в совместной худ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жественно – творческой деятельности объединить разнополых исполнителей.</w:t>
      </w:r>
    </w:p>
    <w:p w:rsidR="003B13CB" w:rsidRDefault="003B13CB" w:rsidP="00222752">
      <w:pPr>
        <w:spacing w:after="100" w:afterAutospacing="1"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занятий этим видом </w:t>
      </w:r>
      <w:proofErr w:type="spellStart"/>
      <w:r>
        <w:rPr>
          <w:sz w:val="28"/>
          <w:szCs w:val="28"/>
        </w:rPr>
        <w:t>бумагокручения</w:t>
      </w:r>
      <w:proofErr w:type="spellEnd"/>
      <w:r>
        <w:rPr>
          <w:sz w:val="28"/>
          <w:szCs w:val="28"/>
        </w:rPr>
        <w:t xml:space="preserve"> требуется совсем немного материала.  Материалы доступны и недорогие, а сувениры, картинки, поде</w:t>
      </w:r>
      <w:r>
        <w:rPr>
          <w:sz w:val="28"/>
          <w:szCs w:val="28"/>
        </w:rPr>
        <w:t>л</w:t>
      </w:r>
      <w:r>
        <w:rPr>
          <w:sz w:val="28"/>
          <w:szCs w:val="28"/>
        </w:rPr>
        <w:t>ки из них получаются очень красивые и оригинальные, и приносят радость детям, потому что сделаны своими руками. Такая поделка достаточно эст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тично смотрится: её можно подарить маме, бабушке и т. д. Эта работа треб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 точных и ловких мелких движений кисти и пальцев. Вот почему в проце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се систематических занятий руки воспитанников приобретают уверенность, </w:t>
      </w:r>
      <w:r>
        <w:rPr>
          <w:sz w:val="28"/>
          <w:szCs w:val="28"/>
        </w:rPr>
        <w:lastRenderedPageBreak/>
        <w:t>гибкость, точность, развивается глазомер, чувство пропорциональности (в соотнесении элементов композиции) и дизайнерское видение: умение видеть и распределить элементы узора или сюжета, подобрать цвета и придумать композиционное решение изображения.</w:t>
      </w:r>
    </w:p>
    <w:p w:rsidR="003B13CB" w:rsidRDefault="003B13CB" w:rsidP="00222752">
      <w:pPr>
        <w:spacing w:after="100" w:afterAutospacing="1"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также сказать, что предлагаемый вид деятельности оказывает значительное влияние на личностное развитие. Работа в технике </w:t>
      </w:r>
      <w:proofErr w:type="spellStart"/>
      <w:r>
        <w:rPr>
          <w:sz w:val="28"/>
          <w:szCs w:val="28"/>
        </w:rPr>
        <w:t>квиллинга</w:t>
      </w:r>
      <w:proofErr w:type="spellEnd"/>
      <w:r>
        <w:rPr>
          <w:sz w:val="28"/>
          <w:szCs w:val="28"/>
        </w:rPr>
        <w:t xml:space="preserve"> способствует формированию у детей, таких качеств личности, как настойч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вость, умение доводить начатое дело до конца (последовательность и упо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ство в достижении поставленной цели, требующее целенаправленных вол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вых усилий), усидчивость и аккуратность. Развивается способность работать руками под контролем сознания, согласованность движений руки и глаза (зрительно-моторная координация, осмысленная моторика).</w:t>
      </w:r>
    </w:p>
    <w:p w:rsidR="003B13CB" w:rsidRDefault="003B13CB" w:rsidP="00222752">
      <w:pPr>
        <w:spacing w:after="100" w:afterAutospacing="1"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</w:t>
      </w:r>
      <w:proofErr w:type="spellStart"/>
      <w:r>
        <w:rPr>
          <w:sz w:val="28"/>
          <w:szCs w:val="28"/>
        </w:rPr>
        <w:t>квиллингом</w:t>
      </w:r>
      <w:proofErr w:type="spellEnd"/>
      <w:r>
        <w:rPr>
          <w:sz w:val="28"/>
          <w:szCs w:val="28"/>
        </w:rPr>
        <w:t xml:space="preserve"> интересны не только детям, но и родителям.  Они с увлечением участвуют в организуемых мероприятиях. Для родителей 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 оформить консультации: «Моторика и её роль в развитии ребёнка», «Ра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виваем интерес к работе с бумагой», «Поделки из бумаги (</w:t>
      </w:r>
      <w:proofErr w:type="spellStart"/>
      <w:r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>)»,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 мастер-класс «Рамка для фотографий». Совместная работа родителей и детей по изготовлению поделок удовлетворяет потребность ребёнка в акти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ной деятельности, стремление выполнить работу, даёт реальное воплощение мысли, фантазии. В дошкольном учреждении периодически организуются выставки, где родители и дети имеют возможность продемонстрировать свои умения, навыки, творческое воображение.</w:t>
      </w:r>
    </w:p>
    <w:p w:rsidR="003B13CB" w:rsidRPr="003B23CA" w:rsidRDefault="003B13CB" w:rsidP="00222752">
      <w:pPr>
        <w:spacing w:after="100" w:afterAutospacing="1"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в практику новых технологий, таких как </w:t>
      </w:r>
      <w:proofErr w:type="spellStart"/>
      <w:r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 xml:space="preserve">, даёт положительные результаты. </w:t>
      </w:r>
      <w:r w:rsidRPr="000F7131">
        <w:rPr>
          <w:sz w:val="28"/>
          <w:szCs w:val="28"/>
        </w:rPr>
        <w:t>Ведь самоценным является не только конечный продукт, а развитие личности: формирование уверенности в себе, в своих способностях, самоидентификация в творческой работе, целенаправленность деятельности.</w:t>
      </w:r>
    </w:p>
    <w:p w:rsidR="003B13CB" w:rsidRPr="00643FD4" w:rsidRDefault="003B13CB" w:rsidP="00222752">
      <w:pPr>
        <w:spacing w:line="360" w:lineRule="auto"/>
        <w:ind w:firstLine="851"/>
        <w:rPr>
          <w:sz w:val="28"/>
          <w:szCs w:val="28"/>
        </w:rPr>
      </w:pPr>
    </w:p>
    <w:p w:rsidR="003B13CB" w:rsidRDefault="003B13CB">
      <w:pPr>
        <w:spacing w:after="200" w:line="276" w:lineRule="auto"/>
      </w:pPr>
      <w:r>
        <w:br w:type="page"/>
      </w:r>
    </w:p>
    <w:p w:rsidR="003B13CB" w:rsidRDefault="003B13CB" w:rsidP="00B333B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3B13CB" w:rsidRDefault="003B13CB" w:rsidP="00B333B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3B13CB" w:rsidRDefault="003B13CB" w:rsidP="00B333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Белкина В. Н. Развитие и обучение. Воспитателям и родителям </w:t>
      </w:r>
      <w:r w:rsidRPr="00A0064F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A0064F">
        <w:rPr>
          <w:sz w:val="28"/>
          <w:szCs w:val="28"/>
        </w:rPr>
        <w:t>]</w:t>
      </w:r>
      <w:r>
        <w:rPr>
          <w:sz w:val="28"/>
          <w:szCs w:val="28"/>
        </w:rPr>
        <w:t>: пособие для родителей и воспитателей / В. Н. Белкина. – Ярославль:  Акад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мия развития, 1998. – 256 с.</w:t>
      </w:r>
    </w:p>
    <w:p w:rsidR="003B13CB" w:rsidRDefault="003B13CB" w:rsidP="00B333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Дженкинс  Д. Узоры и мотивы из бумажных лент. – И.: </w:t>
      </w:r>
      <w:proofErr w:type="spellStart"/>
      <w:r>
        <w:rPr>
          <w:sz w:val="28"/>
          <w:szCs w:val="28"/>
        </w:rPr>
        <w:t>Контэнт</w:t>
      </w:r>
      <w:proofErr w:type="spellEnd"/>
      <w:r>
        <w:rPr>
          <w:sz w:val="28"/>
          <w:szCs w:val="28"/>
        </w:rPr>
        <w:t>, 2010. – 48 с.</w:t>
      </w:r>
    </w:p>
    <w:p w:rsidR="003B13CB" w:rsidRDefault="003B13CB" w:rsidP="00B333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Зайцева А. Искусство </w:t>
      </w:r>
      <w:proofErr w:type="spellStart"/>
      <w:r>
        <w:rPr>
          <w:sz w:val="28"/>
          <w:szCs w:val="28"/>
        </w:rPr>
        <w:t>квиллинга</w:t>
      </w:r>
      <w:proofErr w:type="spellEnd"/>
      <w:r>
        <w:rPr>
          <w:sz w:val="28"/>
          <w:szCs w:val="28"/>
        </w:rPr>
        <w:t xml:space="preserve">. – И.: 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 xml:space="preserve"> – Пресс, 2009. – 64 с.</w:t>
      </w:r>
    </w:p>
    <w:p w:rsidR="003B13CB" w:rsidRDefault="003B13CB" w:rsidP="00B333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Синицин</w:t>
      </w:r>
      <w:proofErr w:type="spellEnd"/>
      <w:r>
        <w:rPr>
          <w:sz w:val="28"/>
          <w:szCs w:val="28"/>
        </w:rPr>
        <w:t xml:space="preserve">, Е. Умные пальчики </w:t>
      </w:r>
      <w:r w:rsidRPr="00A0064F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A0064F">
        <w:rPr>
          <w:sz w:val="28"/>
          <w:szCs w:val="28"/>
        </w:rPr>
        <w:t>]</w:t>
      </w:r>
      <w:r>
        <w:rPr>
          <w:sz w:val="28"/>
          <w:szCs w:val="28"/>
        </w:rPr>
        <w:t>: пособие для родителей и воспитат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лей / Е. </w:t>
      </w:r>
      <w:proofErr w:type="spellStart"/>
      <w:r>
        <w:rPr>
          <w:sz w:val="28"/>
          <w:szCs w:val="28"/>
        </w:rPr>
        <w:t>Синицина</w:t>
      </w:r>
      <w:proofErr w:type="spellEnd"/>
      <w:r>
        <w:rPr>
          <w:sz w:val="28"/>
          <w:szCs w:val="28"/>
        </w:rPr>
        <w:t xml:space="preserve">. – Москва, 1998. </w:t>
      </w:r>
    </w:p>
    <w:p w:rsidR="003B13CB" w:rsidRDefault="003B13CB" w:rsidP="00B333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Ступак</w:t>
      </w:r>
      <w:proofErr w:type="spellEnd"/>
      <w:r>
        <w:rPr>
          <w:sz w:val="28"/>
          <w:szCs w:val="28"/>
        </w:rPr>
        <w:t xml:space="preserve"> Е. Гофрированный картон. – И.: Айрис – Пресс, 2009. – 32 с.</w:t>
      </w:r>
    </w:p>
    <w:p w:rsidR="003B13CB" w:rsidRDefault="003B13CB" w:rsidP="00B333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Тихомирова Л. Ф. Развитие познавательных способностей детей</w:t>
      </w:r>
      <w:r w:rsidRPr="00FF0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0064F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A0064F">
        <w:rPr>
          <w:sz w:val="28"/>
          <w:szCs w:val="28"/>
        </w:rPr>
        <w:t>]</w:t>
      </w:r>
      <w:r>
        <w:rPr>
          <w:sz w:val="28"/>
          <w:szCs w:val="28"/>
        </w:rPr>
        <w:t xml:space="preserve">: пособие для родителей и педагогов / Л. Ф. Тихомирова. – Екатеринбург: </w:t>
      </w:r>
    </w:p>
    <w:p w:rsidR="003B13CB" w:rsidRDefault="003B13CB" w:rsidP="00B333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У-Фактория</w:t>
      </w:r>
      <w:proofErr w:type="gramEnd"/>
      <w:r>
        <w:rPr>
          <w:sz w:val="28"/>
          <w:szCs w:val="28"/>
        </w:rPr>
        <w:t>, 2003. – 40 с.</w:t>
      </w:r>
    </w:p>
    <w:p w:rsidR="003B13CB" w:rsidRPr="00A0064F" w:rsidRDefault="003B13CB" w:rsidP="00B333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Хелен У. Популярный </w:t>
      </w:r>
      <w:proofErr w:type="spellStart"/>
      <w:r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 xml:space="preserve">.- И.: </w:t>
      </w:r>
      <w:proofErr w:type="spellStart"/>
      <w:r>
        <w:rPr>
          <w:sz w:val="28"/>
          <w:szCs w:val="28"/>
        </w:rPr>
        <w:t>Ниола</w:t>
      </w:r>
      <w:proofErr w:type="spellEnd"/>
      <w:r>
        <w:rPr>
          <w:sz w:val="28"/>
          <w:szCs w:val="28"/>
        </w:rPr>
        <w:t xml:space="preserve"> – пресс, 2008. – 104 с.</w:t>
      </w:r>
    </w:p>
    <w:p w:rsidR="003B13CB" w:rsidRDefault="003B13CB" w:rsidP="00B333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Чиотти</w:t>
      </w:r>
      <w:proofErr w:type="spellEnd"/>
      <w:r>
        <w:rPr>
          <w:sz w:val="28"/>
          <w:szCs w:val="28"/>
        </w:rPr>
        <w:t xml:space="preserve"> Д. Оригинальные поделки из бумаги. – И.: Мир книги, 2008. – </w:t>
      </w:r>
    </w:p>
    <w:p w:rsidR="003B13CB" w:rsidRDefault="003B13CB" w:rsidP="00B333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96 с.</w:t>
      </w:r>
    </w:p>
    <w:p w:rsidR="003B13CB" w:rsidRDefault="003B13CB" w:rsidP="00B333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сайт «Страна мастеров»</w:t>
      </w:r>
    </w:p>
    <w:p w:rsidR="003B13CB" w:rsidRDefault="003B13CB" w:rsidP="00B333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сайт «Поделки с Инной»</w:t>
      </w:r>
    </w:p>
    <w:p w:rsidR="003B13CB" w:rsidRDefault="003B13CB" w:rsidP="00B333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bookmarkEnd w:id="0"/>
    <w:p w:rsidR="003B13CB" w:rsidRDefault="003B13CB" w:rsidP="00222752">
      <w:pPr>
        <w:spacing w:line="360" w:lineRule="auto"/>
        <w:ind w:firstLine="851"/>
      </w:pPr>
    </w:p>
    <w:sectPr w:rsidR="003B13CB" w:rsidSect="002227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3AF"/>
    <w:rsid w:val="00005FF8"/>
    <w:rsid w:val="00030BD6"/>
    <w:rsid w:val="0003377E"/>
    <w:rsid w:val="00047D6C"/>
    <w:rsid w:val="000D0498"/>
    <w:rsid w:val="000D338F"/>
    <w:rsid w:val="000F7131"/>
    <w:rsid w:val="00155D5A"/>
    <w:rsid w:val="00222752"/>
    <w:rsid w:val="00244878"/>
    <w:rsid w:val="002543BA"/>
    <w:rsid w:val="003273B6"/>
    <w:rsid w:val="003B13CB"/>
    <w:rsid w:val="003B23CA"/>
    <w:rsid w:val="004C7BD6"/>
    <w:rsid w:val="004E7FEE"/>
    <w:rsid w:val="00551286"/>
    <w:rsid w:val="00610984"/>
    <w:rsid w:val="00643FD4"/>
    <w:rsid w:val="00685D8E"/>
    <w:rsid w:val="006C7554"/>
    <w:rsid w:val="007C5594"/>
    <w:rsid w:val="007F20E2"/>
    <w:rsid w:val="00805729"/>
    <w:rsid w:val="00831CBE"/>
    <w:rsid w:val="00856FC5"/>
    <w:rsid w:val="00900164"/>
    <w:rsid w:val="009034E6"/>
    <w:rsid w:val="00937029"/>
    <w:rsid w:val="009B17E8"/>
    <w:rsid w:val="00A0064F"/>
    <w:rsid w:val="00A177E6"/>
    <w:rsid w:val="00A54FD4"/>
    <w:rsid w:val="00A743AF"/>
    <w:rsid w:val="00B05767"/>
    <w:rsid w:val="00B333B8"/>
    <w:rsid w:val="00B94CBC"/>
    <w:rsid w:val="00BC69D1"/>
    <w:rsid w:val="00BE0F1F"/>
    <w:rsid w:val="00C0711D"/>
    <w:rsid w:val="00C54FFF"/>
    <w:rsid w:val="00D321B8"/>
    <w:rsid w:val="00D83E9F"/>
    <w:rsid w:val="00D92316"/>
    <w:rsid w:val="00E14E12"/>
    <w:rsid w:val="00E37D7D"/>
    <w:rsid w:val="00EF2099"/>
    <w:rsid w:val="00FF0B20"/>
    <w:rsid w:val="00F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A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743AF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030B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Roman</cp:lastModifiedBy>
  <cp:revision>16</cp:revision>
  <dcterms:created xsi:type="dcterms:W3CDTF">2011-10-03T16:56:00Z</dcterms:created>
  <dcterms:modified xsi:type="dcterms:W3CDTF">2018-01-31T17:21:00Z</dcterms:modified>
</cp:coreProperties>
</file>