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CF" w:rsidRPr="008A0E8D" w:rsidRDefault="00CE0ECF">
      <w:pP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CE0ECF" w:rsidRPr="008A0E8D" w:rsidRDefault="00CE0ECF" w:rsidP="00535F30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0E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Оглавление.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7648"/>
        <w:gridCol w:w="1146"/>
      </w:tblGrid>
      <w:tr w:rsidR="008A0E8D" w:rsidRPr="008A0E8D" w:rsidTr="00D6092F">
        <w:tc>
          <w:tcPr>
            <w:tcW w:w="670" w:type="dxa"/>
          </w:tcPr>
          <w:p w:rsidR="00C25A0B" w:rsidRPr="008A0E8D" w:rsidRDefault="00C25A0B" w:rsidP="006D77D2">
            <w:pPr>
              <w:spacing w:before="24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A0E8D">
              <w:rPr>
                <w:rFonts w:ascii="Times New Roman" w:hAnsi="Times New Roman" w:cs="Times New Roman"/>
                <w:i/>
                <w:color w:val="000000" w:themeColor="text1"/>
              </w:rPr>
              <w:t>№</w:t>
            </w:r>
          </w:p>
        </w:tc>
        <w:tc>
          <w:tcPr>
            <w:tcW w:w="7648" w:type="dxa"/>
          </w:tcPr>
          <w:p w:rsidR="00C25A0B" w:rsidRPr="008A0E8D" w:rsidRDefault="00C25A0B" w:rsidP="006D77D2">
            <w:pPr>
              <w:spacing w:before="24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A0E8D">
              <w:rPr>
                <w:rFonts w:ascii="Times New Roman" w:hAnsi="Times New Roman" w:cs="Times New Roman"/>
                <w:i/>
                <w:color w:val="000000" w:themeColor="text1"/>
              </w:rPr>
              <w:t>Название раздела</w:t>
            </w:r>
          </w:p>
        </w:tc>
        <w:tc>
          <w:tcPr>
            <w:tcW w:w="1146" w:type="dxa"/>
          </w:tcPr>
          <w:p w:rsidR="00C25A0B" w:rsidRPr="008A0E8D" w:rsidRDefault="00C25A0B" w:rsidP="006D77D2">
            <w:pPr>
              <w:spacing w:before="24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8A0E8D">
              <w:rPr>
                <w:rFonts w:ascii="Times New Roman" w:hAnsi="Times New Roman" w:cs="Times New Roman"/>
                <w:i/>
                <w:color w:val="000000" w:themeColor="text1"/>
              </w:rPr>
              <w:t>страница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C25A0B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48" w:type="dxa"/>
          </w:tcPr>
          <w:p w:rsidR="00C25A0B" w:rsidRPr="008A0E8D" w:rsidRDefault="00C25A0B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Оглавление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648" w:type="dxa"/>
          </w:tcPr>
          <w:p w:rsidR="00C25A0B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Вв</w:t>
            </w:r>
            <w:r w:rsidR="00E71A8D"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едение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648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названиях улиц Калуги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7648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Классификация улиц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648" w:type="dxa"/>
          </w:tcPr>
          <w:p w:rsidR="00C25A0B" w:rsidRPr="008A0E8D" w:rsidRDefault="00E71A8D" w:rsidP="006D77D2">
            <w:pPr>
              <w:pStyle w:val="a5"/>
              <w:shd w:val="clear" w:color="auto" w:fill="FFFFFF" w:themeFill="background1"/>
              <w:spacing w:before="240" w:beforeAutospacing="0" w:after="200" w:afterAutospacing="0" w:line="27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A0E8D">
              <w:rPr>
                <w:color w:val="000000" w:themeColor="text1"/>
                <w:sz w:val="26"/>
                <w:szCs w:val="26"/>
              </w:rPr>
              <w:t>Что знают о названиях улиц школьники?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648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Названия улиц по географическому положению</w:t>
            </w:r>
          </w:p>
        </w:tc>
        <w:tc>
          <w:tcPr>
            <w:tcW w:w="1146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8A0E8D" w:rsidRPr="008A0E8D" w:rsidTr="00D6092F">
        <w:tc>
          <w:tcPr>
            <w:tcW w:w="670" w:type="dxa"/>
          </w:tcPr>
          <w:p w:rsidR="00C25A0B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7648" w:type="dxa"/>
          </w:tcPr>
          <w:p w:rsidR="00C25A0B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Рельеф в названии улиц</w:t>
            </w:r>
          </w:p>
        </w:tc>
        <w:tc>
          <w:tcPr>
            <w:tcW w:w="1146" w:type="dxa"/>
          </w:tcPr>
          <w:p w:rsidR="00C25A0B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Полезные ископаемые в названии улиц</w:t>
            </w:r>
          </w:p>
        </w:tc>
        <w:tc>
          <w:tcPr>
            <w:tcW w:w="1146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E71A8D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48" w:type="dxa"/>
          </w:tcPr>
          <w:p w:rsidR="00E71A8D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Внутренние в</w:t>
            </w:r>
            <w:r w:rsidR="00FB74FE"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оды в названии улиц Калуги</w:t>
            </w:r>
          </w:p>
        </w:tc>
        <w:tc>
          <w:tcPr>
            <w:tcW w:w="1146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Названия улиц и природные зоны</w:t>
            </w:r>
          </w:p>
        </w:tc>
        <w:tc>
          <w:tcPr>
            <w:tcW w:w="1146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Улицы и ландшафт</w:t>
            </w:r>
          </w:p>
        </w:tc>
        <w:tc>
          <w:tcPr>
            <w:tcW w:w="1146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pStyle w:val="a5"/>
              <w:shd w:val="clear" w:color="auto" w:fill="FFFFFF"/>
              <w:spacing w:before="240" w:beforeAutospacing="0" w:after="200" w:afterAutospacing="0" w:line="270" w:lineRule="atLeast"/>
              <w:jc w:val="both"/>
              <w:rPr>
                <w:color w:val="000000" w:themeColor="text1"/>
                <w:sz w:val="26"/>
                <w:szCs w:val="26"/>
              </w:rPr>
            </w:pPr>
            <w:r w:rsidRPr="008A0E8D">
              <w:rPr>
                <w:color w:val="000000" w:themeColor="text1"/>
                <w:sz w:val="26"/>
                <w:szCs w:val="26"/>
              </w:rPr>
              <w:t>Промышленность Калуги и названия улиц.</w:t>
            </w:r>
          </w:p>
        </w:tc>
        <w:tc>
          <w:tcPr>
            <w:tcW w:w="1146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Улицы транспортные</w:t>
            </w:r>
          </w:p>
        </w:tc>
        <w:tc>
          <w:tcPr>
            <w:tcW w:w="1146" w:type="dxa"/>
          </w:tcPr>
          <w:p w:rsidR="00E71A8D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8A0E8D" w:rsidRPr="008A0E8D" w:rsidTr="00D6092F">
        <w:tc>
          <w:tcPr>
            <w:tcW w:w="670" w:type="dxa"/>
          </w:tcPr>
          <w:p w:rsidR="00E71A8D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7648" w:type="dxa"/>
          </w:tcPr>
          <w:p w:rsidR="00E71A8D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Улицы сельскохозяйственные</w:t>
            </w:r>
          </w:p>
        </w:tc>
        <w:tc>
          <w:tcPr>
            <w:tcW w:w="1146" w:type="dxa"/>
          </w:tcPr>
          <w:p w:rsidR="00E71A8D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8A0E8D" w:rsidRPr="008A0E8D" w:rsidTr="00D6092F">
        <w:tc>
          <w:tcPr>
            <w:tcW w:w="670" w:type="dxa"/>
          </w:tcPr>
          <w:p w:rsidR="00FB74FE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7648" w:type="dxa"/>
          </w:tcPr>
          <w:p w:rsidR="00FB74FE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Улицы и названия профессий</w:t>
            </w:r>
          </w:p>
        </w:tc>
        <w:tc>
          <w:tcPr>
            <w:tcW w:w="1146" w:type="dxa"/>
          </w:tcPr>
          <w:p w:rsidR="00FB74FE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8A0E8D" w:rsidRPr="008A0E8D" w:rsidTr="00D6092F">
        <w:tc>
          <w:tcPr>
            <w:tcW w:w="670" w:type="dxa"/>
          </w:tcPr>
          <w:p w:rsidR="00FB74FE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648" w:type="dxa"/>
          </w:tcPr>
          <w:p w:rsidR="00FB74FE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</w:t>
            </w:r>
          </w:p>
        </w:tc>
        <w:tc>
          <w:tcPr>
            <w:tcW w:w="1146" w:type="dxa"/>
          </w:tcPr>
          <w:p w:rsidR="00FB74FE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</w:tr>
      <w:tr w:rsidR="008A0E8D" w:rsidRPr="008A0E8D" w:rsidTr="00D6092F">
        <w:tc>
          <w:tcPr>
            <w:tcW w:w="670" w:type="dxa"/>
          </w:tcPr>
          <w:p w:rsidR="00FB74FE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648" w:type="dxa"/>
          </w:tcPr>
          <w:p w:rsidR="00FB74FE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Список литературы</w:t>
            </w:r>
          </w:p>
        </w:tc>
        <w:tc>
          <w:tcPr>
            <w:tcW w:w="1146" w:type="dxa"/>
          </w:tcPr>
          <w:p w:rsidR="00FB74FE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8A0E8D" w:rsidRPr="008A0E8D" w:rsidTr="00D6092F">
        <w:tc>
          <w:tcPr>
            <w:tcW w:w="670" w:type="dxa"/>
          </w:tcPr>
          <w:p w:rsidR="00FB74FE" w:rsidRPr="008A0E8D" w:rsidRDefault="006D77D2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648" w:type="dxa"/>
          </w:tcPr>
          <w:p w:rsidR="00FB74FE" w:rsidRPr="008A0E8D" w:rsidRDefault="00FB74FE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Приложения.</w:t>
            </w:r>
          </w:p>
        </w:tc>
        <w:tc>
          <w:tcPr>
            <w:tcW w:w="1146" w:type="dxa"/>
          </w:tcPr>
          <w:p w:rsidR="00FB74FE" w:rsidRPr="008A0E8D" w:rsidRDefault="00D6092F" w:rsidP="006D77D2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E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</w:tbl>
    <w:p w:rsidR="00CE0ECF" w:rsidRPr="008A0E8D" w:rsidRDefault="00CE0ECF" w:rsidP="00535F3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CE0ECF" w:rsidRPr="008A0E8D" w:rsidRDefault="00CE0EC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6"/>
          <w:szCs w:val="26"/>
        </w:rPr>
      </w:pPr>
    </w:p>
    <w:p w:rsidR="00CE0ECF" w:rsidRPr="008A0E8D" w:rsidRDefault="006640F7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Введение</w:t>
      </w:r>
    </w:p>
    <w:p w:rsidR="00025D87" w:rsidRPr="008A0E8D" w:rsidRDefault="00025D87" w:rsidP="00025D87">
      <w:pPr>
        <w:pStyle w:val="a5"/>
        <w:shd w:val="clear" w:color="auto" w:fill="FFFFFF"/>
        <w:spacing w:before="240" w:beforeAutospacing="0" w:after="240" w:afterAutospacing="0" w:line="270" w:lineRule="atLeast"/>
        <w:jc w:val="right"/>
        <w:rPr>
          <w:i/>
          <w:color w:val="000000" w:themeColor="text1"/>
          <w:sz w:val="28"/>
          <w:szCs w:val="28"/>
        </w:rPr>
      </w:pPr>
      <w:r w:rsidRPr="008A0E8D">
        <w:rPr>
          <w:i/>
          <w:color w:val="000000" w:themeColor="text1"/>
          <w:sz w:val="28"/>
          <w:szCs w:val="28"/>
        </w:rPr>
        <w:t>«Карта – язык географии»</w:t>
      </w:r>
    </w:p>
    <w:p w:rsidR="00025D87" w:rsidRPr="008A0E8D" w:rsidRDefault="00025D87" w:rsidP="00E71A8D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 w:themeColor="text1"/>
          <w:sz w:val="26"/>
          <w:szCs w:val="26"/>
        </w:rPr>
      </w:pPr>
      <w:proofErr w:type="spellStart"/>
      <w:r w:rsidRPr="008A0E8D">
        <w:rPr>
          <w:color w:val="000000" w:themeColor="text1"/>
          <w:sz w:val="26"/>
          <w:szCs w:val="26"/>
        </w:rPr>
        <w:t>Н.Баранский</w:t>
      </w:r>
      <w:proofErr w:type="spellEnd"/>
      <w:r w:rsidRPr="008A0E8D">
        <w:rPr>
          <w:color w:val="000000" w:themeColor="text1"/>
          <w:sz w:val="26"/>
          <w:szCs w:val="26"/>
        </w:rPr>
        <w:t>.</w:t>
      </w:r>
    </w:p>
    <w:p w:rsidR="006D77D2" w:rsidRPr="008A0E8D" w:rsidRDefault="006D77D2" w:rsidP="00E71A8D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color w:val="000000" w:themeColor="text1"/>
          <w:sz w:val="26"/>
          <w:szCs w:val="26"/>
        </w:rPr>
      </w:pPr>
    </w:p>
    <w:p w:rsidR="003C433A" w:rsidRPr="008A0E8D" w:rsidRDefault="003C433A" w:rsidP="00E7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Однажды, мне в руки попала карта Калуги с названиями улиц. Сначала я нашел на ней улицу, на которой живу, потом ту, на которой находится моя школа, улицы, по которым я хожу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… И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 меня возник вопрос, откуда взялись все эти названия улиц? Уж точно понятно, что названия у улиц появились  не</w:t>
      </w:r>
      <w:r w:rsidR="006D77D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случайно. </w:t>
      </w:r>
      <w:r w:rsidR="006D77D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Было решено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разобраться, кто, что и почему становится объектом этих названий.</w:t>
      </w:r>
    </w:p>
    <w:p w:rsidR="001848E1" w:rsidRPr="008A0E8D" w:rsidRDefault="0050589E" w:rsidP="00E7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Конечно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первое, что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было сделано -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отправл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запрос в поисковые системы сети Интернет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показали,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что интересующей информации там нет. Есть отдельные комментарии по конкретным улицам Калуги на различных сайтах и форумах,  информация разобщенная, не объединенная общей темой, идеей. Информация, котор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была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йдена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в краеведческой литературе</w:t>
      </w:r>
      <w:r w:rsidR="006D77D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основном относится к истории,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 основной интерес -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география.</w:t>
      </w:r>
    </w:p>
    <w:p w:rsidR="0050589E" w:rsidRPr="008A0E8D" w:rsidRDefault="0050589E" w:rsidP="00E7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Поэтому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было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ено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что работа будет актуальной в первую очередь как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краеведческо</w:t>
      </w:r>
      <w:proofErr w:type="spellEnd"/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географическая. Потому что истории всегда уделяется много внимания,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школе много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рассказывают о прославленных земляках и событиях, которые происходят на Калужской земле, а вот географии города </w:t>
      </w:r>
      <w:r w:rsidR="00AA79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уделяется внимания</w:t>
      </w:r>
      <w:r w:rsidR="00AA79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совсем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AA79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как оказалось, это очень увлекательное занятие – изучение географии своего </w:t>
      </w:r>
      <w:r w:rsidR="001848E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</w:t>
      </w:r>
      <w:r w:rsidR="00AA79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названиям улиц!</w:t>
      </w:r>
    </w:p>
    <w:p w:rsidR="006D77D2" w:rsidRPr="008A0E8D" w:rsidRDefault="006D77D2" w:rsidP="00E71A8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 xml:space="preserve">Цель работы.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Показать, что географию Калуги можно изучить по названию улиц.</w:t>
      </w:r>
    </w:p>
    <w:p w:rsidR="006D77D2" w:rsidRPr="008A0E8D" w:rsidRDefault="006D77D2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>Задачи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Сделать классификацию названий улиц, выбра</w:t>
      </w:r>
      <w:r w:rsidR="006D77D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названия, относящиеся к географии.</w:t>
      </w: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Определить, о чем рассказывают названия улиц.</w:t>
      </w: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Создать географический образ Калуги</w:t>
      </w:r>
      <w:r w:rsidR="006D77D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используя только названия улиц.</w:t>
      </w:r>
    </w:p>
    <w:p w:rsidR="006D77D2" w:rsidRPr="008A0E8D" w:rsidRDefault="006D77D2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>Объект исследования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названия улиц Калуги</w:t>
      </w:r>
    </w:p>
    <w:p w:rsidR="00AA79AE" w:rsidRPr="008A0E8D" w:rsidRDefault="00AA79AE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lastRenderedPageBreak/>
        <w:t>Предмет исследования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изучение географии родного города по названию его улиц.</w:t>
      </w:r>
    </w:p>
    <w:p w:rsidR="006D77D2" w:rsidRPr="008A0E8D" w:rsidRDefault="006D77D2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7754" w:rsidRPr="008A0E8D" w:rsidRDefault="001C7754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 xml:space="preserve">Методы исследования.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Прежде чем начать исследование, было решено провести анкетирование среди одноклассников, с целью определить, какие они знают географические названия улиц. Затем  был собран список улиц Калуги и проведен его анализ, отобраны только названия, связанные с географией. Затем проведено обобщение всей собранной информации для вывода по  проведенному исследованию.</w:t>
      </w:r>
    </w:p>
    <w:p w:rsidR="006D77D2" w:rsidRPr="008A0E8D" w:rsidRDefault="006D77D2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7754" w:rsidRPr="008A0E8D" w:rsidRDefault="001C7754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u w:val="single"/>
          <w:lang w:eastAsia="ru-RU"/>
        </w:rPr>
        <w:t>Гипотеза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По названию улиц нельзя рассказать о географии исследуемой антропогенной территории, потому что названия чаще связаны с событиями и и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енами, но не с географией. </w:t>
      </w:r>
    </w:p>
    <w:p w:rsidR="006D77D2" w:rsidRPr="008A0E8D" w:rsidRDefault="006D77D2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27BCB" w:rsidRPr="008A0E8D" w:rsidRDefault="006D77D2" w:rsidP="006D77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Уже в самом начале исследования возникла проблема</w:t>
      </w:r>
      <w:r w:rsidR="00727BCB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Кроме списка улиц, в сети Интернет нет информации о географической составляющей названий улиц города. Имеющаяся информация больше относится к истории Калуги, знаменитым землякам и известным политическим и историческим  персонам, а также рассказывают об исторических событиях в стране. Поэтому основным источником информации стала карта Калуги с названиям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727BCB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улиц, а позже портал городских властей с информацией о </w:t>
      </w:r>
      <w:r w:rsidR="001848E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предприятиях</w:t>
      </w:r>
      <w:r w:rsidR="00727BCB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Калуги и карта, по которой можно определить соседей Калуги и области. Позже понадобилась и карта растительности Калужской  области, для 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уточнения</w:t>
      </w:r>
      <w:r w:rsidR="00727BCB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некоторых названий. </w:t>
      </w:r>
    </w:p>
    <w:p w:rsidR="006D77D2" w:rsidRPr="008A0E8D" w:rsidRDefault="006D77D2" w:rsidP="006D77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25D87" w:rsidRPr="008A0E8D" w:rsidRDefault="00025D87" w:rsidP="00E71A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Практическая значимость.</w:t>
      </w:r>
    </w:p>
    <w:p w:rsidR="00A3601D" w:rsidRPr="008A0E8D" w:rsidRDefault="00025D87" w:rsidP="006D77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«Карта – язык географии» сказал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крупный советский географ Николай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Баранский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Научившись читать карту, мы получим доступ к огромному количеству информации, которая порой недоступна из других источников: с сайтов, книг, газет и даже от краеведов. </w:t>
      </w:r>
      <w:r w:rsidR="006D77D2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 </w:t>
      </w: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сможем  получить эту информацию не </w:t>
      </w:r>
      <w:r w:rsidR="006D77D2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изучая</w:t>
      </w:r>
      <w:proofErr w:type="gram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огромное количество специализированной литературы, а просто взглянув на карту города, района, области, страны. </w:t>
      </w:r>
      <w:proofErr w:type="gramStart"/>
      <w:r w:rsidR="00A3601D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Уверен</w:t>
      </w:r>
      <w:proofErr w:type="gramEnd"/>
      <w:r w:rsidR="00A3601D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что начать такое изучение можно с карты города и названий улиц, которые на ней обозначены. </w:t>
      </w:r>
    </w:p>
    <w:p w:rsidR="006D77D2" w:rsidRPr="008A0E8D" w:rsidRDefault="006D77D2" w:rsidP="006D77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Такую работу нужно проводить на уроках географии</w:t>
      </w:r>
      <w:r w:rsidR="00D6092F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начиная с 5 класса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D6092F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классных часах, посвященных изучению своего края. </w:t>
      </w:r>
    </w:p>
    <w:p w:rsidR="006D77D2" w:rsidRPr="008A0E8D" w:rsidRDefault="006D77D2" w:rsidP="006D77D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данной работой познакомились учителя географии нашего </w:t>
      </w: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лицея</w:t>
      </w:r>
      <w:proofErr w:type="gram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нашли ее очень увлекательной. Преподаватель методики географии Калужского государственного университета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Т.В.Константинова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также заинтересовалась этой работой. Она </w:t>
      </w:r>
      <w:r w:rsidR="00D6092F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обязательно познакомит своих студентов с таким методом изучения географии (по названию улиц).</w:t>
      </w:r>
    </w:p>
    <w:p w:rsidR="00703881" w:rsidRPr="008A0E8D" w:rsidRDefault="00703881" w:rsidP="00E71A8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E80AAE" w:rsidRPr="008A0E8D" w:rsidRDefault="00E80AAE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lastRenderedPageBreak/>
        <w:t>О названиях</w:t>
      </w:r>
      <w:r w:rsidR="00E71A8D" w:rsidRPr="008A0E8D">
        <w:rPr>
          <w:b/>
          <w:color w:val="000000" w:themeColor="text1"/>
          <w:sz w:val="32"/>
          <w:szCs w:val="32"/>
        </w:rPr>
        <w:t xml:space="preserve"> улиц Калуги</w:t>
      </w:r>
      <w:r w:rsidRPr="008A0E8D">
        <w:rPr>
          <w:b/>
          <w:color w:val="000000" w:themeColor="text1"/>
          <w:sz w:val="32"/>
          <w:szCs w:val="32"/>
        </w:rPr>
        <w:t>.</w:t>
      </w:r>
    </w:p>
    <w:p w:rsidR="00A02800" w:rsidRPr="008A0E8D" w:rsidRDefault="00A02800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  <w:shd w:val="clear" w:color="auto" w:fill="FFFFFF" w:themeFill="background1"/>
        </w:rPr>
        <w:t xml:space="preserve">Уже 645 лет существует город Калуга. Немало сменилось поколений за эти столетия, и каждое из них внесло свою долю труда в развитие города. Менялся его облик, исчезали старые и возникали новые улицы и переулки. Как и во многих старых русских городах, первые улицы Калуги получали свое название по дорогам, вдоль которых они </w:t>
      </w:r>
      <w:r w:rsidR="007B0346" w:rsidRPr="008A0E8D">
        <w:rPr>
          <w:color w:val="000000" w:themeColor="text1"/>
          <w:sz w:val="26"/>
          <w:szCs w:val="26"/>
          <w:shd w:val="clear" w:color="auto" w:fill="FFFFFF" w:themeFill="background1"/>
        </w:rPr>
        <w:t xml:space="preserve">вырастали </w:t>
      </w:r>
      <w:r w:rsidR="004B7312" w:rsidRPr="008A0E8D">
        <w:rPr>
          <w:color w:val="000000" w:themeColor="text1"/>
          <w:sz w:val="26"/>
          <w:szCs w:val="26"/>
        </w:rPr>
        <w:t>Московская, Смоленская, Тульская</w:t>
      </w:r>
      <w:r w:rsidR="00B00DB1" w:rsidRPr="008A0E8D">
        <w:rPr>
          <w:color w:val="000000" w:themeColor="text1"/>
          <w:sz w:val="26"/>
          <w:szCs w:val="26"/>
        </w:rPr>
        <w:t xml:space="preserve">, </w:t>
      </w:r>
      <w:proofErr w:type="spellStart"/>
      <w:r w:rsidR="00B00DB1" w:rsidRPr="008A0E8D">
        <w:rPr>
          <w:color w:val="000000" w:themeColor="text1"/>
          <w:sz w:val="26"/>
          <w:szCs w:val="26"/>
        </w:rPr>
        <w:t>Малоярославецкая</w:t>
      </w:r>
      <w:proofErr w:type="spellEnd"/>
      <w:r w:rsidR="00393D3A" w:rsidRPr="008A0E8D">
        <w:rPr>
          <w:color w:val="000000" w:themeColor="text1"/>
          <w:sz w:val="26"/>
          <w:szCs w:val="26"/>
        </w:rPr>
        <w:t>, Тарусская</w:t>
      </w:r>
      <w:r w:rsidR="00F217D5" w:rsidRPr="008A0E8D">
        <w:rPr>
          <w:color w:val="000000" w:themeColor="text1"/>
          <w:sz w:val="26"/>
          <w:szCs w:val="26"/>
        </w:rPr>
        <w:t>.</w:t>
      </w:r>
    </w:p>
    <w:p w:rsidR="007C281C" w:rsidRPr="008A0E8D" w:rsidRDefault="007C281C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При царском правительстве помещики, капиталисты, крупные торговцы не жалели денег на возведение церквей. По их названию </w:t>
      </w:r>
      <w:r w:rsidR="007B0346" w:rsidRPr="008A0E8D">
        <w:rPr>
          <w:color w:val="000000" w:themeColor="text1"/>
          <w:sz w:val="26"/>
          <w:szCs w:val="26"/>
        </w:rPr>
        <w:t xml:space="preserve">тоже </w:t>
      </w:r>
      <w:r w:rsidRPr="008A0E8D">
        <w:rPr>
          <w:color w:val="000000" w:themeColor="text1"/>
          <w:sz w:val="26"/>
          <w:szCs w:val="26"/>
        </w:rPr>
        <w:t>именовали улицы:</w:t>
      </w:r>
      <w:r w:rsidR="00B00DB1" w:rsidRPr="008A0E8D">
        <w:rPr>
          <w:color w:val="000000" w:themeColor="text1"/>
          <w:sz w:val="26"/>
          <w:szCs w:val="26"/>
        </w:rPr>
        <w:t xml:space="preserve"> </w:t>
      </w:r>
      <w:proofErr w:type="gramStart"/>
      <w:r w:rsidR="00B00DB1" w:rsidRPr="008A0E8D">
        <w:rPr>
          <w:color w:val="000000" w:themeColor="text1"/>
          <w:sz w:val="26"/>
          <w:szCs w:val="26"/>
        </w:rPr>
        <w:t>Богородицкая,</w:t>
      </w:r>
      <w:r w:rsidRPr="008A0E8D">
        <w:rPr>
          <w:color w:val="000000" w:themeColor="text1"/>
          <w:sz w:val="26"/>
          <w:szCs w:val="26"/>
        </w:rPr>
        <w:t xml:space="preserve"> Воскресенская, Воскресенский переулок,</w:t>
      </w:r>
      <w:r w:rsidR="00393D3A" w:rsidRPr="008A0E8D">
        <w:rPr>
          <w:color w:val="000000" w:themeColor="text1"/>
          <w:sz w:val="26"/>
          <w:szCs w:val="26"/>
        </w:rPr>
        <w:t xml:space="preserve"> </w:t>
      </w:r>
      <w:r w:rsidR="00B00DB1" w:rsidRPr="008A0E8D">
        <w:rPr>
          <w:color w:val="000000" w:themeColor="text1"/>
          <w:sz w:val="26"/>
          <w:szCs w:val="26"/>
        </w:rPr>
        <w:t>Знаменская,</w:t>
      </w:r>
      <w:r w:rsidRPr="008A0E8D">
        <w:rPr>
          <w:color w:val="000000" w:themeColor="text1"/>
          <w:sz w:val="26"/>
          <w:szCs w:val="26"/>
        </w:rPr>
        <w:t xml:space="preserve"> Смоленская, Георгиевская,  </w:t>
      </w:r>
      <w:r w:rsidR="00B00DB1" w:rsidRPr="008A0E8D">
        <w:rPr>
          <w:color w:val="000000" w:themeColor="text1"/>
          <w:sz w:val="26"/>
          <w:szCs w:val="26"/>
        </w:rPr>
        <w:t xml:space="preserve">Монастырская, </w:t>
      </w:r>
      <w:proofErr w:type="spellStart"/>
      <w:r w:rsidR="00B00DB1" w:rsidRPr="008A0E8D">
        <w:rPr>
          <w:color w:val="000000" w:themeColor="text1"/>
          <w:sz w:val="26"/>
          <w:szCs w:val="26"/>
        </w:rPr>
        <w:t>Николо-Козинская</w:t>
      </w:r>
      <w:proofErr w:type="spellEnd"/>
      <w:r w:rsidR="00B00DB1" w:rsidRPr="008A0E8D">
        <w:rPr>
          <w:color w:val="000000" w:themeColor="text1"/>
          <w:sz w:val="26"/>
          <w:szCs w:val="26"/>
        </w:rPr>
        <w:t xml:space="preserve">, Спасская, </w:t>
      </w:r>
      <w:r w:rsidR="000D329E" w:rsidRPr="008A0E8D">
        <w:rPr>
          <w:color w:val="000000" w:themeColor="text1"/>
          <w:sz w:val="26"/>
          <w:szCs w:val="26"/>
        </w:rPr>
        <w:t>Старообр</w:t>
      </w:r>
      <w:r w:rsidR="00393D3A" w:rsidRPr="008A0E8D">
        <w:rPr>
          <w:color w:val="000000" w:themeColor="text1"/>
          <w:sz w:val="26"/>
          <w:szCs w:val="26"/>
        </w:rPr>
        <w:t>ядческий переулок,</w:t>
      </w:r>
      <w:r w:rsidR="000110CC" w:rsidRPr="008A0E8D">
        <w:rPr>
          <w:color w:val="000000" w:themeColor="text1"/>
          <w:sz w:val="26"/>
          <w:szCs w:val="26"/>
        </w:rPr>
        <w:t xml:space="preserve"> Покровский проезд, Сретенская, Знаменская.</w:t>
      </w:r>
      <w:proofErr w:type="gramEnd"/>
    </w:p>
    <w:p w:rsidR="00393D3A" w:rsidRPr="008A0E8D" w:rsidRDefault="007C281C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Название некоторых улиц </w:t>
      </w:r>
      <w:r w:rsidR="000D329E" w:rsidRPr="008A0E8D">
        <w:rPr>
          <w:color w:val="000000" w:themeColor="text1"/>
          <w:sz w:val="26"/>
          <w:szCs w:val="26"/>
        </w:rPr>
        <w:t>Калуги</w:t>
      </w:r>
      <w:r w:rsidRPr="008A0E8D">
        <w:rPr>
          <w:color w:val="000000" w:themeColor="text1"/>
          <w:sz w:val="26"/>
          <w:szCs w:val="26"/>
        </w:rPr>
        <w:t xml:space="preserve"> указывает на </w:t>
      </w:r>
      <w:r w:rsidR="000D329E" w:rsidRPr="008A0E8D">
        <w:rPr>
          <w:color w:val="000000" w:themeColor="text1"/>
          <w:sz w:val="26"/>
          <w:szCs w:val="26"/>
        </w:rPr>
        <w:t>занятия</w:t>
      </w:r>
      <w:r w:rsidRPr="008A0E8D">
        <w:rPr>
          <w:color w:val="000000" w:themeColor="text1"/>
          <w:sz w:val="26"/>
          <w:szCs w:val="26"/>
        </w:rPr>
        <w:t xml:space="preserve"> их обитателей: </w:t>
      </w:r>
      <w:r w:rsidR="000D329E" w:rsidRPr="008A0E8D">
        <w:rPr>
          <w:color w:val="000000" w:themeColor="text1"/>
          <w:sz w:val="26"/>
          <w:szCs w:val="26"/>
        </w:rPr>
        <w:t>Шахтёров, Турбостроителей,</w:t>
      </w:r>
      <w:r w:rsidR="00393D3A" w:rsidRPr="008A0E8D">
        <w:rPr>
          <w:color w:val="000000" w:themeColor="text1"/>
          <w:sz w:val="26"/>
          <w:szCs w:val="26"/>
        </w:rPr>
        <w:t xml:space="preserve"> </w:t>
      </w:r>
      <w:r w:rsidR="000D329E" w:rsidRPr="008A0E8D">
        <w:rPr>
          <w:color w:val="000000" w:themeColor="text1"/>
          <w:sz w:val="26"/>
          <w:szCs w:val="26"/>
        </w:rPr>
        <w:t xml:space="preserve">улица Работниц, Механизаторов, </w:t>
      </w:r>
      <w:r w:rsidRPr="008A0E8D">
        <w:rPr>
          <w:color w:val="000000" w:themeColor="text1"/>
          <w:sz w:val="26"/>
          <w:szCs w:val="26"/>
        </w:rPr>
        <w:t xml:space="preserve"> </w:t>
      </w:r>
      <w:r w:rsidR="000D329E" w:rsidRPr="008A0E8D">
        <w:rPr>
          <w:color w:val="000000" w:themeColor="text1"/>
          <w:sz w:val="26"/>
          <w:szCs w:val="26"/>
        </w:rPr>
        <w:t xml:space="preserve">Воинская, </w:t>
      </w:r>
      <w:r w:rsidR="00F217D5" w:rsidRPr="008A0E8D">
        <w:rPr>
          <w:color w:val="000000" w:themeColor="text1"/>
          <w:sz w:val="26"/>
          <w:szCs w:val="26"/>
        </w:rPr>
        <w:t>Гвардейская, Инженерная.</w:t>
      </w:r>
    </w:p>
    <w:p w:rsidR="007C281C" w:rsidRPr="008A0E8D" w:rsidRDefault="007C281C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Каждая улица </w:t>
      </w:r>
      <w:r w:rsidR="00393D3A" w:rsidRPr="008A0E8D">
        <w:rPr>
          <w:color w:val="000000" w:themeColor="text1"/>
          <w:sz w:val="26"/>
          <w:szCs w:val="26"/>
        </w:rPr>
        <w:t>Калуги</w:t>
      </w:r>
      <w:r w:rsidRPr="008A0E8D">
        <w:rPr>
          <w:color w:val="000000" w:themeColor="text1"/>
          <w:sz w:val="26"/>
          <w:szCs w:val="26"/>
        </w:rPr>
        <w:t xml:space="preserve"> имеет свою историю. </w:t>
      </w:r>
      <w:r w:rsidR="00393D3A" w:rsidRPr="008A0E8D">
        <w:rPr>
          <w:color w:val="000000" w:themeColor="text1"/>
          <w:sz w:val="26"/>
          <w:szCs w:val="26"/>
        </w:rPr>
        <w:t xml:space="preserve">Но это исследование немного </w:t>
      </w:r>
      <w:proofErr w:type="gramStart"/>
      <w:r w:rsidR="00393D3A" w:rsidRPr="008A0E8D">
        <w:rPr>
          <w:color w:val="000000" w:themeColor="text1"/>
          <w:sz w:val="26"/>
          <w:szCs w:val="26"/>
        </w:rPr>
        <w:t>о</w:t>
      </w:r>
      <w:proofErr w:type="gramEnd"/>
      <w:r w:rsidR="00393D3A" w:rsidRPr="008A0E8D">
        <w:rPr>
          <w:color w:val="000000" w:themeColor="text1"/>
          <w:sz w:val="26"/>
          <w:szCs w:val="26"/>
        </w:rPr>
        <w:t xml:space="preserve"> другом. О географии. </w:t>
      </w:r>
    </w:p>
    <w:p w:rsidR="00E71A8D" w:rsidRPr="008A0E8D" w:rsidRDefault="00E71A8D" w:rsidP="00E71A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Классификация улиц.</w:t>
      </w:r>
    </w:p>
    <w:p w:rsidR="00E044A1" w:rsidRPr="008A0E8D" w:rsidRDefault="00E044A1" w:rsidP="00E044A1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Прочитав  весь список улиц города (а их более 500), было решено разделить их на группы. </w:t>
      </w:r>
    </w:p>
    <w:p w:rsidR="004D3F28" w:rsidRPr="008A0E8D" w:rsidRDefault="00E044A1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группа – фамильные «Фамильные улицы».  Но напрямую к географии города они не имеют отношения. </w:t>
      </w:r>
    </w:p>
    <w:p w:rsidR="004D3F28" w:rsidRPr="008A0E8D" w:rsidRDefault="00DA17D7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группа –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событийные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Площадь Победы, 60-лет Победы. Не имеют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прямого 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отношения к географии города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D3F28" w:rsidRPr="008A0E8D" w:rsidRDefault="00DA17D7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группа –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социалистические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Колхозная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Коммунистическая, Комсомольская, Пионерская, Совхозная, тем самым определяющие советскую эпоху. Не имеют отношения к географии города</w:t>
      </w:r>
    </w:p>
    <w:p w:rsidR="004D3F28" w:rsidRPr="008A0E8D" w:rsidRDefault="00DA17D7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группа - общественные «Общественные улицы» могут быть связаны, например, с какой-либо деятельностью, с мероприятиями, с народом: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Гражданская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Дружбы, Космонавтов, Рабочая, Фестивальная. Не имеют отношения к географии города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D3F28" w:rsidRPr="008A0E8D" w:rsidRDefault="00DA17D7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группа –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объектовые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Самой обширной группой будет «объект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ова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я»: открывает её «рабочая»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подгруппа (Заводская, Литейная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за ней следует «транспортная» (Вокзальная,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Железнодорожная,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Путейная</w:t>
      </w:r>
      <w:proofErr w:type="spell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а затем «по учреждениям» (Больничная, Почтовая, Школьная) и так далее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Вот как раз они-то и указывают на нахождение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там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прошлом и настоящем соответствующих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географических 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объектов.</w:t>
      </w:r>
    </w:p>
    <w:p w:rsidR="004D3F28" w:rsidRPr="008A0E8D" w:rsidRDefault="00E80AAE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6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группа –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природные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«Природные улицы» можно разделить на подгруппы: по временам года (Весенняя), по ландшафту (Болотная, Дорожная, Лесная, Нагорная, Озёрная, Речная), по погоде (Солнечная), по сторонам света (Восточная, Северная), по флоре и фауне (Зерновая, Рыбная), по цветам (Зелёная, Красная).</w:t>
      </w:r>
      <w:proofErr w:type="gramEnd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эти названия также подбираются неслучайно.</w:t>
      </w:r>
    </w:p>
    <w:p w:rsidR="00E80AAE" w:rsidRPr="008A0E8D" w:rsidRDefault="00E80AAE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группа – </w:t>
      </w:r>
      <w:proofErr w:type="gramStart"/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территориальные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Следующую группу улиц можно назвать «территориальной»: Загородная, Калужская, Смоленская, Тульская. Например, за особые заслуги одного города перед другим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но чаще по дороге, ведущей к этому городу.</w:t>
      </w:r>
      <w:r w:rsidR="004D3F2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4D3F28" w:rsidRPr="008A0E8D" w:rsidRDefault="004D3F28" w:rsidP="004D3F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 группа – прочие.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Также улицам дают и прочие названия, например, в честь близлежащих небольших населённых пунктов (Латышская,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Мякининская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), всевозможных характеристик (Просторная, Сквозная, Широкая), всяких специальных понятий (Высоковольтная,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Электрофикации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), месяцев (Октября), местонахождения (Крайняя, Центральная), определённых календарных дат и событий (8 Марта, Первомайская, Победы), чисел – годов, порядковых номеров (пятая, 1905)...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Нет границ для фантазии, только остаётся выбрать – что же имеет большее значение для конкретной улицы.</w:t>
      </w:r>
    </w:p>
    <w:p w:rsidR="00F31E83" w:rsidRPr="008A0E8D" w:rsidRDefault="004D3F28" w:rsidP="00E80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каждом городе найдутся индивидуальные герои и объекты, в честь которых дают названия улицам. Они хоть и не являются общеизвестными, но для местного населения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важное значение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всё же имеют.</w:t>
      </w:r>
    </w:p>
    <w:p w:rsidR="00E80AAE" w:rsidRPr="008A0E8D" w:rsidRDefault="00E80AAE" w:rsidP="00E80A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Эта классификация была найдена на просторах сети Интернета. Наша классификация будет связана только с географией Калуги,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все названия  калужских улиц, не имеющие отношения к географии я не беру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80AAE" w:rsidRPr="008A0E8D" w:rsidRDefault="00E80AAE" w:rsidP="00E80AAE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Что знают о названиях улиц школьники?</w:t>
      </w:r>
    </w:p>
    <w:p w:rsidR="00E80AAE" w:rsidRPr="008A0E8D" w:rsidRDefault="00E80AAE" w:rsidP="00E80AAE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>Прежде чем начать изучение названий Калужских улиц, необходимо выяснить, нужно ли это исследование? Что знают о географических названиях улиц и о происхождении этих названий школьники?</w:t>
      </w:r>
    </w:p>
    <w:p w:rsidR="00E80AAE" w:rsidRPr="008A0E8D" w:rsidRDefault="00E80AAE" w:rsidP="00E80AAE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Анкета с вопросами об улицах города была предложена всем желающим ученикам нашего лицея. Вопросы анкеты </w:t>
      </w:r>
      <w:r w:rsidR="00E71A8D" w:rsidRPr="008A0E8D">
        <w:rPr>
          <w:color w:val="000000" w:themeColor="text1"/>
          <w:sz w:val="26"/>
          <w:szCs w:val="26"/>
        </w:rPr>
        <w:t xml:space="preserve"> (</w:t>
      </w:r>
      <w:r w:rsidRPr="008A0E8D">
        <w:rPr>
          <w:color w:val="000000" w:themeColor="text1"/>
          <w:sz w:val="26"/>
          <w:szCs w:val="26"/>
        </w:rPr>
        <w:t>в приложении 1.</w:t>
      </w:r>
      <w:r w:rsidR="00E71A8D" w:rsidRPr="008A0E8D">
        <w:rPr>
          <w:color w:val="000000" w:themeColor="text1"/>
          <w:sz w:val="26"/>
          <w:szCs w:val="26"/>
        </w:rPr>
        <w:t>)</w:t>
      </w:r>
    </w:p>
    <w:p w:rsidR="00E80AAE" w:rsidRPr="008A0E8D" w:rsidRDefault="00E80AAE" w:rsidP="00E80AAE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После анализа  анкет стало ясно, что ребята 2-6 классов знают мало названий калужских улиц, и совсем ничего не знают о происхождении названий улиц объектовых, географических. </w:t>
      </w:r>
    </w:p>
    <w:p w:rsidR="00E80AAE" w:rsidRPr="008A0E8D" w:rsidRDefault="00E80AAE" w:rsidP="00E80AAE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>Надеюсь, мое исследование даст много новой информации моим ровесникам.</w:t>
      </w:r>
    </w:p>
    <w:p w:rsidR="00E80AAE" w:rsidRPr="008A0E8D" w:rsidRDefault="00E80AAE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Названия улиц по географическому положению.</w:t>
      </w:r>
    </w:p>
    <w:p w:rsidR="00393D3A" w:rsidRPr="008A0E8D" w:rsidRDefault="00393D3A" w:rsidP="00535F30">
      <w:pPr>
        <w:pStyle w:val="a5"/>
        <w:shd w:val="clear" w:color="auto" w:fill="FFFFFF" w:themeFill="background1"/>
        <w:spacing w:line="270" w:lineRule="atLeast"/>
        <w:ind w:firstLine="48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Изучение любого географического объекта начинается с его географического положения, то есть необходимо рассмотреть, где он расположен на карте, а так же </w:t>
      </w:r>
      <w:r w:rsidRPr="008A0E8D">
        <w:rPr>
          <w:color w:val="000000" w:themeColor="text1"/>
          <w:sz w:val="26"/>
          <w:szCs w:val="26"/>
        </w:rPr>
        <w:lastRenderedPageBreak/>
        <w:t xml:space="preserve">как расположен относительно других объектов. Могут ли в изучении географического положения помочь названия улиц? </w:t>
      </w:r>
    </w:p>
    <w:p w:rsidR="00D947A8" w:rsidRPr="008A0E8D" w:rsidRDefault="00393D3A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Выберем из списка улиц Калуги те, которые носят географические названия </w:t>
      </w:r>
      <w:r w:rsidR="00D947A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других </w:t>
      </w:r>
      <w:proofErr w:type="gramStart"/>
      <w:r w:rsidR="00D947A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городов</w:t>
      </w:r>
      <w:proofErr w:type="gramEnd"/>
      <w:r w:rsidR="00D947A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и отметим их на карте Калуги.</w:t>
      </w:r>
      <w:r w:rsidR="007B0346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Вот эти улицы: </w:t>
      </w:r>
    </w:p>
    <w:p w:rsidR="00D947A8" w:rsidRPr="008A0E8D" w:rsidRDefault="007B0346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Тульская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(есть 2 Тульских переулка и Тульский проезд, все выходят на Тульскую улицу</w:t>
      </w:r>
      <w:r w:rsidR="00197D8B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Тульское шоссе – дорога на Тулу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идет по направлению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Тулу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И действительно, Калужская область </w:t>
      </w:r>
      <w:r w:rsidR="00E80A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сосед Тульской области.</w:t>
      </w:r>
      <w:r w:rsidR="00E80AAE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улица Тульская в городе расположена со стороны Тульской области.</w:t>
      </w:r>
    </w:p>
    <w:p w:rsidR="00D947A8" w:rsidRPr="008A0E8D" w:rsidRDefault="00D947A8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Смоленская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(есть Смоленский переулок)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показывает направление на Смоленск. Тоже верно, Калужская область граничит и со Смоленской областью. </w:t>
      </w:r>
    </w:p>
    <w:p w:rsidR="00D947A8" w:rsidRPr="008A0E8D" w:rsidRDefault="00D947A8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Московская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(есть Московская площадь)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дает направление на Москву. И здесь все правильно, Калужская область граничит с Москвой и Московской областью. </w:t>
      </w:r>
    </w:p>
    <w:p w:rsidR="00A3601D" w:rsidRPr="008A0E8D" w:rsidRDefault="00A3601D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109A9" w:rsidRPr="008A0E8D" w:rsidRDefault="007109A9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 наша область граничит еще и  с Брянской и Орловской областями. Почему нет Брянской и Орловской улиц?  Возможно потому, что Калуга ближе расположена к границам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Тульской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Московской и Смоленской областей, а от Брянской и Орловской сильнее удалена? 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 думаю, что в новых районах города, на правом берегу Оки обязательно эти улицы появятся. </w:t>
      </w:r>
    </w:p>
    <w:p w:rsidR="007B0346" w:rsidRPr="008A0E8D" w:rsidRDefault="00D947A8" w:rsidP="00535F30">
      <w:pPr>
        <w:pStyle w:val="a5"/>
        <w:shd w:val="clear" w:color="auto" w:fill="FFFFFF" w:themeFill="background1"/>
        <w:spacing w:line="270" w:lineRule="atLeast"/>
        <w:ind w:firstLine="360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>Есть еще несколько улиц, носящих названия городов, но уже не таких крупны</w:t>
      </w:r>
      <w:r w:rsidR="00907551" w:rsidRPr="008A0E8D">
        <w:rPr>
          <w:color w:val="000000" w:themeColor="text1"/>
          <w:sz w:val="26"/>
          <w:szCs w:val="26"/>
        </w:rPr>
        <w:t>х, как Москва, Смоленск и Тула, но имеющих историческое значение в прошлые века.</w:t>
      </w:r>
    </w:p>
    <w:p w:rsidR="007B0346" w:rsidRPr="008A0E8D" w:rsidRDefault="007B0346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Тарусская улица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(их 8: 1-я Тарусская …  8-я Тарусская) показыва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 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направление на Тарусу, 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это 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центральн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D947A8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улиц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 одной стороны тупиков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но вывод</w:t>
      </w:r>
      <w:r w:rsidR="00F217D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3E5CD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 на Тарус</w:t>
      </w:r>
      <w:r w:rsidR="00A5067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 - 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небольшой райцентр Калужской области, </w:t>
      </w:r>
      <w:proofErr w:type="gramStart"/>
      <w:r w:rsidR="000200E0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наверное</w:t>
      </w:r>
      <w:proofErr w:type="gramEnd"/>
      <w:r w:rsidR="000200E0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07551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поэтому и улицы, носящие это название не центральные.</w:t>
      </w:r>
    </w:p>
    <w:p w:rsidR="00A5067D" w:rsidRPr="008A0E8D" w:rsidRDefault="00907551" w:rsidP="00A5067D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Одоевское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шоссе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 улица не центральная, показывает направление на рабочий поселок Одоев, Тульской области.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Впервые Одоев упоминается в Новгородской летописи в 1380 году в связи с Куликовской битвой.</w:t>
      </w:r>
      <w:r w:rsidR="00A5067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</w:p>
    <w:p w:rsidR="00907551" w:rsidRPr="008A0E8D" w:rsidRDefault="00A5067D" w:rsidP="00A5067D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Тарутинская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(и 2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Тарутинских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проезда) идет в восточном направлении, названа так по населенному пункту Тарутино, который расположен на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Старой Калужской дороге (Калужском тракте) — древнем пути, соединяющим Москву с Калугой с XIV века (там произошло знаменитое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Тарутинское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сражение).</w:t>
      </w:r>
    </w:p>
    <w:p w:rsidR="00907551" w:rsidRPr="008A0E8D" w:rsidRDefault="00907551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Малоярославецкая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показывает направление на город Калужской области </w:t>
      </w:r>
      <w:r w:rsidR="007109A9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109A9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районный центр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Малоярославец, улица идет параллельно центральной Московской.</w:t>
      </w:r>
      <w:r w:rsidR="000200E0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Малоярославец также прославился в войне 1812 года сражением, произошедшим на реке Луже.</w:t>
      </w:r>
    </w:p>
    <w:p w:rsidR="00A3601D" w:rsidRPr="008A0E8D" w:rsidRDefault="00A3601D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109A9" w:rsidRPr="008A0E8D" w:rsidRDefault="007109A9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небольшие малоизвестные улицы, не центральные, но по ним мы сможем узнать о направлении местонахождения значимых в истории области небольших городах и поселках.</w:t>
      </w:r>
      <w:r w:rsidR="00A5067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Но возможно, эти улицы названы так в четь сражений в войне 1812 года под Малоярославцем, в Тарутино. </w:t>
      </w:r>
    </w:p>
    <w:p w:rsidR="00A3601D" w:rsidRPr="008A0E8D" w:rsidRDefault="00A3601D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7109A9" w:rsidRPr="008A0E8D" w:rsidRDefault="007109A9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Ещё несколько улиц Калуги нам дадут географические направления. На севере города расположена улица Северная</w:t>
      </w:r>
      <w:r w:rsidR="00533FC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Северный переулок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На западе – улица Западная</w:t>
      </w:r>
      <w:r w:rsidR="00533FC2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Западный проезд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Это сравнительно молодые улицы города, отсюда такие незамысловатые названия. </w:t>
      </w:r>
    </w:p>
    <w:p w:rsidR="00984CA2" w:rsidRPr="008A0E8D" w:rsidRDefault="007109A9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ab/>
      </w:r>
    </w:p>
    <w:p w:rsidR="00FB74FE" w:rsidRPr="008A0E8D" w:rsidRDefault="00FB74FE" w:rsidP="00A3601D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Рельеф в названии улиц.</w:t>
      </w:r>
    </w:p>
    <w:p w:rsidR="00FB74FE" w:rsidRPr="008A0E8D" w:rsidRDefault="00FB74FE" w:rsidP="00A3601D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A5067D" w:rsidRPr="008A0E8D" w:rsidRDefault="00984CA2" w:rsidP="008A0E8D">
      <w:pPr>
        <w:shd w:val="clear" w:color="auto" w:fill="FFFFFF" w:themeFill="background1"/>
        <w:spacing w:before="75" w:after="75" w:line="240" w:lineRule="auto"/>
        <w:ind w:right="75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Можно ли по названиям улиц узнать о рельефе и </w:t>
      </w:r>
      <w:r w:rsidR="000200E0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полезных ископаемых в районе Калуги?</w:t>
      </w:r>
    </w:p>
    <w:p w:rsidR="004B33E9" w:rsidRPr="008A0E8D" w:rsidRDefault="00984CA2" w:rsidP="00535F30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списке улиц Калуги имеются следующие названия</w:t>
      </w:r>
      <w:r w:rsidR="00A5067D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4B33E9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говорящие о неровном рельефе Калуги:</w:t>
      </w:r>
    </w:p>
    <w:p w:rsidR="004B33E9" w:rsidRPr="008A0E8D" w:rsidRDefault="004B33E9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Высокая улица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находится на самом высоком месте перед началом спуска к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Яченскому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водохранилищу</w:t>
      </w:r>
    </w:p>
    <w:p w:rsidR="004B33E9" w:rsidRPr="008A0E8D" w:rsidRDefault="004B33E9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Красная Гора улица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которая раньше носила названия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Верхне-Казанской или Барановой</w:t>
      </w:r>
      <w:r w:rsidRPr="008A0E8D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8A0E8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Горой, идет вдоль Оки, сразу за ней начинается крутой спуск к реке, улица находится на горе.</w:t>
      </w:r>
      <w:r w:rsidR="00A5067D" w:rsidRPr="008A0E8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Красивый вид на реку определил название </w:t>
      </w:r>
      <w:proofErr w:type="gramStart"/>
      <w:r w:rsidR="00A5067D" w:rsidRPr="008A0E8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Красная</w:t>
      </w:r>
      <w:proofErr w:type="gramEnd"/>
      <w:r w:rsidR="00A5067D" w:rsidRPr="008A0E8D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– красивая.</w:t>
      </w:r>
    </w:p>
    <w:p w:rsidR="004B33E9" w:rsidRPr="008A0E8D" w:rsidRDefault="004B33E9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Нагорная улица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расположена на правом берегу Оки, в старом правобережном районе Ромодановские дворики и поднимается на самое высокое место района от реки (на гору).</w:t>
      </w:r>
    </w:p>
    <w:p w:rsidR="004B33E9" w:rsidRPr="008A0E8D" w:rsidRDefault="004B33E9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Подгорная улица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расположена в старой части Калуги между улицами Жукова и Тульской, спускаясь в овраг от ул. Жукова.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</w:p>
    <w:p w:rsidR="004B33E9" w:rsidRPr="008A0E8D" w:rsidRDefault="004B33E9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Набережная улица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сначала спускается к реке и затем идет  вдоль берега Оки 1,5 км.</w:t>
      </w:r>
    </w:p>
    <w:p w:rsidR="00984CA2" w:rsidRPr="008A0E8D" w:rsidRDefault="004B33E9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Кроме этих названий, есть улицы, носящие названия оврагов </w:t>
      </w:r>
    </w:p>
    <w:p w:rsidR="00984CA2" w:rsidRPr="008A0E8D" w:rsidRDefault="00984CA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Березуевская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  <w:r w:rsidR="00305495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200E0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проходит вдоль </w:t>
      </w:r>
      <w:proofErr w:type="spellStart"/>
      <w:r w:rsidR="000200E0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>Березуевского</w:t>
      </w:r>
      <w:proofErr w:type="spellEnd"/>
      <w:r w:rsidR="000200E0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оврага и спускается к реке.</w:t>
      </w:r>
    </w:p>
    <w:p w:rsidR="00243078" w:rsidRPr="008A0E8D" w:rsidRDefault="00243078" w:rsidP="00535F30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Городенская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проходит вдоль Городенского овраг</w:t>
      </w:r>
      <w:r w:rsidR="00AB0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а, в нем протекает река </w:t>
      </w:r>
      <w:proofErr w:type="spellStart"/>
      <w:r w:rsidR="00AB0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Калужка</w:t>
      </w:r>
      <w:proofErr w:type="spellEnd"/>
      <w:r w:rsidR="00AB0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Городенка</w:t>
      </w:r>
    </w:p>
    <w:p w:rsidR="00243078" w:rsidRPr="008A0E8D" w:rsidRDefault="00243078" w:rsidP="00535F30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Эти 2 оврага были естественными защитными рубежами древней Калужской крепости.</w:t>
      </w:r>
    </w:p>
    <w:p w:rsidR="00243078" w:rsidRPr="008A0E8D" w:rsidRDefault="00243078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Можайская улица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проходит вдоль Можайского оврага на правом берегу Оки</w:t>
      </w:r>
    </w:p>
    <w:p w:rsidR="00C41884" w:rsidRPr="008A0E8D" w:rsidRDefault="00C41884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3601D" w:rsidRPr="008A0E8D" w:rsidRDefault="00A3601D" w:rsidP="008A0E8D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Действительно, Калуга стоит на семи холмах, находится на территории </w:t>
      </w:r>
      <w:r w:rsidR="000760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Среднерусской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возвышенности и район характеризуется холмисто-овражистым рельефом, который образовался после прохождения ледника.</w:t>
      </w:r>
    </w:p>
    <w:p w:rsidR="00A3601D" w:rsidRPr="008A0E8D" w:rsidRDefault="00A3601D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4FE" w:rsidRPr="008A0E8D" w:rsidRDefault="00FB74FE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Полезные ископаемые в названии улиц</w:t>
      </w:r>
    </w:p>
    <w:p w:rsidR="00FB74FE" w:rsidRPr="008A0E8D" w:rsidRDefault="00FB74FE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C41884" w:rsidRPr="008A0E8D" w:rsidRDefault="00C41884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наличии полезных ископаемых можно судить по названиям улиц:</w:t>
      </w:r>
    </w:p>
    <w:p w:rsidR="00C41884" w:rsidRPr="008A0E8D" w:rsidRDefault="00C41884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Газовая улица</w:t>
      </w:r>
      <w:r w:rsidR="00DF5B5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  <w:r w:rsidR="00DF5B5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Газ в районе Калуги не добывают,</w:t>
      </w:r>
      <w:r w:rsidR="0024307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 проходит газопровод</w:t>
      </w:r>
      <w:r w:rsidR="00DF5B5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4307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в самом конце  улицы</w:t>
      </w:r>
      <w:r w:rsidR="00DF5B5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Газовой стоит газораспределительная станция</w:t>
      </w:r>
      <w:r w:rsidR="0024307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41884" w:rsidRPr="008A0E8D" w:rsidRDefault="00C41884" w:rsidP="00B319C1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lastRenderedPageBreak/>
        <w:t>Песчаная улица</w:t>
      </w:r>
      <w:r w:rsidR="00243078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. </w:t>
      </w:r>
      <w:r w:rsidR="00243078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Действительно, в районе Калуги находится несколько песчаных карьеров, песок из которых используют для производства стекла. </w:t>
      </w:r>
    </w:p>
    <w:p w:rsidR="00C41884" w:rsidRPr="008A0E8D" w:rsidRDefault="00C41884" w:rsidP="00B319C1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Силикатн</w:t>
      </w:r>
      <w:r w:rsidR="006C5B6B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ый переулок,</w:t>
      </w:r>
      <w:r w:rsidR="00A651EB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здесь находи</w:t>
      </w:r>
      <w:r w:rsidR="006C5B6B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="00A651EB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ся карьер по добыче </w:t>
      </w:r>
      <w:r w:rsidR="00CF3A26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кварцевых (</w:t>
      </w:r>
      <w:r w:rsidR="00A651EB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силикатных</w:t>
      </w:r>
      <w:r w:rsidR="00CF3A26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A651EB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песков</w:t>
      </w:r>
      <w:r w:rsidR="00CF3A26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которых изготавливали тут же силикатный кирпич.</w:t>
      </w:r>
    </w:p>
    <w:p w:rsidR="00C41884" w:rsidRPr="008A0E8D" w:rsidRDefault="00C41884" w:rsidP="00B319C1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Штрековая улица</w:t>
      </w:r>
      <w:r w:rsidR="000110CC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(штре</w:t>
      </w:r>
      <w:proofErr w:type="gramStart"/>
      <w:r w:rsidR="000110CC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к-</w:t>
      </w:r>
      <w:proofErr w:type="gramEnd"/>
      <w:r w:rsidR="000110CC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подземная горная угольная выработка) напрямую улица не говорит о наличии угля, только косвенно.</w:t>
      </w:r>
    </w:p>
    <w:p w:rsidR="00A3601D" w:rsidRPr="008A0E8D" w:rsidRDefault="00A3601D" w:rsidP="00B319C1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601D" w:rsidRPr="008A0E8D" w:rsidRDefault="00A3601D" w:rsidP="00B319C1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Калужская область, вместе с </w:t>
      </w: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соседними</w:t>
      </w:r>
      <w:proofErr w:type="gram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Тульской и Московской находится на территории Подмосковного угольного бассейна, уголь здесь не добывается, но в названии улиц упоминания о его добыче. В области много песков и ведется их активная добыча в карьерах.</w:t>
      </w:r>
    </w:p>
    <w:p w:rsidR="00C41884" w:rsidRPr="008A0E8D" w:rsidRDefault="00C41884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B74FE" w:rsidRPr="008A0E8D" w:rsidRDefault="00FB74FE" w:rsidP="00D6092F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0E8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Воды и улицы Калуги.</w:t>
      </w:r>
    </w:p>
    <w:p w:rsidR="00FB74FE" w:rsidRPr="008A0E8D" w:rsidRDefault="00FB74FE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0200E0" w:rsidRPr="008A0E8D" w:rsidRDefault="000110CC" w:rsidP="00535F30">
      <w:pPr>
        <w:shd w:val="clear" w:color="auto" w:fill="FFFFFF" w:themeFill="background1"/>
        <w:spacing w:before="75" w:after="75" w:line="240" w:lineRule="auto"/>
        <w:ind w:right="75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Названия улиц, которые смогут рассказать о </w:t>
      </w:r>
      <w:r w:rsidR="000200E0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внутренних водах территории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C93FE2" w:rsidRPr="008A0E8D" w:rsidRDefault="000200E0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Можайская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река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Можайка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</w:p>
    <w:p w:rsidR="00C30C86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Киевка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река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Киёвка</w:t>
      </w:r>
      <w:proofErr w:type="spellEnd"/>
      <w:r w:rsidR="00C30C86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</w:p>
    <w:p w:rsidR="00C30C86" w:rsidRPr="008A0E8D" w:rsidRDefault="00C30C86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Терепецкая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река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Терепец</w:t>
      </w:r>
      <w:proofErr w:type="spellEnd"/>
    </w:p>
    <w:p w:rsidR="00C30C86" w:rsidRPr="008A0E8D" w:rsidRDefault="00C30C86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Яченская</w:t>
      </w:r>
      <w:proofErr w:type="spell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улица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река </w:t>
      </w:r>
      <w:proofErr w:type="spell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Яченка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Яченское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водохранилище</w:t>
      </w:r>
    </w:p>
    <w:p w:rsidR="00C30C86" w:rsidRPr="008A0E8D" w:rsidRDefault="00C30C86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Калужка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  <w:r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река </w:t>
      </w:r>
      <w:proofErr w:type="spellStart"/>
      <w:r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>Калужка</w:t>
      </w:r>
      <w:proofErr w:type="spellEnd"/>
    </w:p>
    <w:p w:rsidR="00C30C86" w:rsidRPr="008A0E8D" w:rsidRDefault="00C30C86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Окская ветка улица</w:t>
      </w:r>
      <w:r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река Ока</w:t>
      </w:r>
    </w:p>
    <w:p w:rsidR="00C93FE2" w:rsidRPr="008A0E8D" w:rsidRDefault="00C93FE2" w:rsidP="00535F30">
      <w:pPr>
        <w:shd w:val="clear" w:color="auto" w:fill="FFFFFF" w:themeFill="background1"/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Заокская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за рекой Окой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Заречная улица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за рекой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Новозаречная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за рекой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Правобережный проезд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на правом берегу реки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Родниковая улица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родник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Чистые Ключи улица</w:t>
      </w:r>
      <w:r w:rsidR="00C7483F"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  <w:u w:val="none"/>
        </w:rPr>
        <w:t xml:space="preserve"> родники-ключи</w:t>
      </w:r>
    </w:p>
    <w:p w:rsidR="00C93FE2" w:rsidRPr="008A0E8D" w:rsidRDefault="00C93FE2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601D" w:rsidRPr="008A0E8D" w:rsidRDefault="00A3601D" w:rsidP="008A0E8D">
      <w:pPr>
        <w:spacing w:before="75" w:after="75" w:line="240" w:lineRule="auto"/>
        <w:ind w:right="75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Калуга богата внутренними водами. Кроме самой крупной реки  Оки, по территории города и пригородов протекает несколько небольших ее притоков. Под землей большое скопление подземных вод, которые из-за холмистого рельефа выходят на поверхность в виде родников.</w:t>
      </w:r>
    </w:p>
    <w:p w:rsidR="008B1398" w:rsidRPr="008A0E8D" w:rsidRDefault="00A3601D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Названия улиц и природная зона.</w:t>
      </w:r>
    </w:p>
    <w:p w:rsidR="000110CC" w:rsidRPr="008A0E8D" w:rsidRDefault="000110CC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  <w:u w:val="single"/>
        </w:rPr>
        <w:t>Березовая улица</w:t>
      </w:r>
    </w:p>
    <w:p w:rsidR="008B1398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Березовый переулок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Брусничный 2-й переулок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Брусничный переулок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lastRenderedPageBreak/>
        <w:t>Вешневая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Дубрава улица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Калуга-Бор улица</w:t>
      </w:r>
    </w:p>
    <w:p w:rsidR="000110CC" w:rsidRPr="008A0E8D" w:rsidRDefault="000110CC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Каштановая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Лиственная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Малинники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Сиреневая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Сиреневый бульвар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Сосновая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Сосновый проезд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Степная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Степной проезд</w:t>
      </w:r>
    </w:p>
    <w:p w:rsidR="000110CC" w:rsidRPr="008A0E8D" w:rsidRDefault="00C30C86" w:rsidP="008A0E8D">
      <w:pPr>
        <w:pStyle w:val="a5"/>
        <w:shd w:val="clear" w:color="auto" w:fill="FFFFFF"/>
        <w:spacing w:before="240" w:beforeAutospacing="0" w:after="240" w:afterAutospacing="0" w:line="27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>Калуга находится в лесной зоне, по названиям деревьев можно определить</w:t>
      </w:r>
      <w:r w:rsidR="00FF3D39" w:rsidRPr="008A0E8D">
        <w:rPr>
          <w:color w:val="000000" w:themeColor="text1"/>
          <w:sz w:val="26"/>
          <w:szCs w:val="26"/>
        </w:rPr>
        <w:t xml:space="preserve">, что это зона смешанных и </w:t>
      </w:r>
      <w:r w:rsidRPr="008A0E8D">
        <w:rPr>
          <w:color w:val="000000" w:themeColor="text1"/>
          <w:sz w:val="26"/>
          <w:szCs w:val="26"/>
        </w:rPr>
        <w:t xml:space="preserve">широколиственных лесов. </w:t>
      </w:r>
      <w:r w:rsidR="00FF3D39" w:rsidRPr="008A0E8D">
        <w:rPr>
          <w:color w:val="000000" w:themeColor="text1"/>
          <w:sz w:val="26"/>
          <w:szCs w:val="26"/>
        </w:rPr>
        <w:t xml:space="preserve">Соседняя </w:t>
      </w:r>
      <w:proofErr w:type="spellStart"/>
      <w:r w:rsidR="00FF3D39" w:rsidRPr="008A0E8D">
        <w:rPr>
          <w:color w:val="000000" w:themeColor="text1"/>
          <w:sz w:val="26"/>
          <w:szCs w:val="26"/>
        </w:rPr>
        <w:t>Орловскоя</w:t>
      </w:r>
      <w:proofErr w:type="spellEnd"/>
      <w:r w:rsidR="00FF3D39" w:rsidRPr="008A0E8D">
        <w:rPr>
          <w:color w:val="000000" w:themeColor="text1"/>
          <w:sz w:val="26"/>
          <w:szCs w:val="26"/>
        </w:rPr>
        <w:t xml:space="preserve"> область находится в зоне </w:t>
      </w:r>
      <w:proofErr w:type="spellStart"/>
      <w:r w:rsidR="00FF3D39" w:rsidRPr="008A0E8D">
        <w:rPr>
          <w:color w:val="000000" w:themeColor="text1"/>
          <w:sz w:val="26"/>
          <w:szCs w:val="26"/>
        </w:rPr>
        <w:t>лесостепей</w:t>
      </w:r>
      <w:proofErr w:type="spellEnd"/>
      <w:r w:rsidR="00FF3D39" w:rsidRPr="008A0E8D">
        <w:rPr>
          <w:color w:val="000000" w:themeColor="text1"/>
          <w:sz w:val="26"/>
          <w:szCs w:val="26"/>
        </w:rPr>
        <w:t xml:space="preserve"> и степей, что также отражено в названии калужских улиц</w:t>
      </w:r>
    </w:p>
    <w:p w:rsidR="00FB74FE" w:rsidRPr="008A0E8D" w:rsidRDefault="00FB74FE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Улицы и ландшафт.</w:t>
      </w:r>
    </w:p>
    <w:p w:rsidR="000110CC" w:rsidRPr="008A0E8D" w:rsidRDefault="008B1398" w:rsidP="008A0E8D">
      <w:pPr>
        <w:pStyle w:val="a5"/>
        <w:shd w:val="clear" w:color="auto" w:fill="FFFFFF"/>
        <w:spacing w:before="240" w:beforeAutospacing="0" w:after="240" w:afterAutospacing="0" w:line="27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Среди </w:t>
      </w:r>
      <w:r w:rsidR="00C30C86" w:rsidRPr="008A0E8D">
        <w:rPr>
          <w:color w:val="000000" w:themeColor="text1"/>
          <w:sz w:val="26"/>
          <w:szCs w:val="26"/>
        </w:rPr>
        <w:t>Л</w:t>
      </w:r>
      <w:r w:rsidR="000110CC" w:rsidRPr="008A0E8D">
        <w:rPr>
          <w:color w:val="000000" w:themeColor="text1"/>
          <w:sz w:val="26"/>
          <w:szCs w:val="26"/>
        </w:rPr>
        <w:t>андшафт</w:t>
      </w:r>
      <w:r w:rsidRPr="008A0E8D">
        <w:rPr>
          <w:color w:val="000000" w:themeColor="text1"/>
          <w:sz w:val="26"/>
          <w:szCs w:val="26"/>
        </w:rPr>
        <w:t>ов выделяются леса, болота, поля.</w:t>
      </w:r>
    </w:p>
    <w:p w:rsidR="00C30C86" w:rsidRPr="008A0E8D" w:rsidRDefault="00C30C86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Болотная улица</w:t>
      </w:r>
      <w:r w:rsidRPr="008A0E8D">
        <w:rPr>
          <w:rStyle w:val="a6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Лесная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Полевая улица</w:t>
      </w:r>
    </w:p>
    <w:p w:rsidR="00F22540" w:rsidRPr="008A0E8D" w:rsidRDefault="00F22540" w:rsidP="00535F30">
      <w:p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Полянка улица</w:t>
      </w:r>
    </w:p>
    <w:p w:rsidR="000110CC" w:rsidRPr="008A0E8D" w:rsidRDefault="00FF3D39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t>Промышленность Калуги и названия улиц.</w:t>
      </w:r>
    </w:p>
    <w:p w:rsidR="00FF3D39" w:rsidRPr="008A0E8D" w:rsidRDefault="00FF3D39" w:rsidP="008A0E8D">
      <w:pPr>
        <w:pStyle w:val="a5"/>
        <w:shd w:val="clear" w:color="auto" w:fill="FFFFFF"/>
        <w:spacing w:before="240" w:beforeAutospacing="0" w:after="240" w:afterAutospacing="0" w:line="270" w:lineRule="atLeast"/>
        <w:ind w:firstLine="435"/>
        <w:jc w:val="both"/>
        <w:rPr>
          <w:color w:val="000000" w:themeColor="text1"/>
          <w:sz w:val="26"/>
          <w:szCs w:val="26"/>
        </w:rPr>
      </w:pPr>
      <w:r w:rsidRPr="008A0E8D">
        <w:rPr>
          <w:color w:val="000000" w:themeColor="text1"/>
          <w:sz w:val="26"/>
          <w:szCs w:val="26"/>
        </w:rPr>
        <w:t xml:space="preserve">То, что люди старались отобразить природные красоты в названии улиц, это очевидно. Но огромное количество улиц, появившихся </w:t>
      </w:r>
      <w:proofErr w:type="gramStart"/>
      <w:r w:rsidRPr="008A0E8D">
        <w:rPr>
          <w:color w:val="000000" w:themeColor="text1"/>
          <w:sz w:val="26"/>
          <w:szCs w:val="26"/>
        </w:rPr>
        <w:t>в дали</w:t>
      </w:r>
      <w:proofErr w:type="gramEnd"/>
      <w:r w:rsidRPr="008A0E8D">
        <w:rPr>
          <w:color w:val="000000" w:themeColor="text1"/>
          <w:sz w:val="26"/>
          <w:szCs w:val="26"/>
        </w:rPr>
        <w:t xml:space="preserve"> от центра города, носят совсем не природные названия. Это улицы, которые рассказывают нам о тех заводах, фабриках, которые на них построены.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left="795"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Белокирпичная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Врубовая улица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(машина для врезания в угольную породу)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Газовая улица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(газораспределительная станция)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Железняки улица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(здесь расположена </w:t>
      </w:r>
      <w:proofErr w:type="spellStart"/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металлобаза</w:t>
      </w:r>
      <w:proofErr w:type="spellEnd"/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, принимают металлолом)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Забойная улица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(забой – место в угольной </w:t>
      </w:r>
      <w:proofErr w:type="gramStart"/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шахте</w:t>
      </w:r>
      <w:proofErr w:type="gramEnd"/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откуда добывают пласты угля)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Заводская улица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</w:t>
      </w:r>
      <w:r w:rsidR="005D6BEF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до 2000 года был стекольный завод, сейчас </w:t>
      </w:r>
      <w:r w:rsidR="00384464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дорожно-строительное предприятие)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Карьерная улица</w:t>
      </w:r>
      <w:r w:rsidR="005D6BEF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(добывали песок)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Кирпичная улица</w:t>
      </w:r>
      <w:r w:rsidR="005D6BEF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(кирпичный завод)</w:t>
      </w:r>
    </w:p>
    <w:p w:rsidR="000110CC" w:rsidRPr="008A0E8D" w:rsidRDefault="000110CC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lastRenderedPageBreak/>
        <w:t>Кирпичный завод МПС улица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Литейная улица</w:t>
      </w:r>
      <w:r w:rsidR="005D6BEF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(рядом предприятие Трансмаш)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Моторная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(моторостроительный завод)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Отбойная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(шахты)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Силикатная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(завод производил силикатный кирпич)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Складская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складские помещения рядом с ж/д вокзалом)</w:t>
      </w:r>
      <w:proofErr w:type="gramEnd"/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Спичечная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(производство спичек и ДСП)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старый Торг площадь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(торговая площадь)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Стеклянников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Сад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(Стекольный завод)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Стекольная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(стекольный завод)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Товарная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</w:t>
      </w:r>
      <w:proofErr w:type="gramStart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рядом ж</w:t>
      </w:r>
      <w:proofErr w:type="gramEnd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/д вокзал)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Хрустальная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(стекольный завод)</w:t>
      </w:r>
    </w:p>
    <w:p w:rsidR="00F22540" w:rsidRPr="008A0E8D" w:rsidRDefault="00F22540" w:rsidP="004D3F28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Штрековая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(шахты)</w:t>
      </w:r>
    </w:p>
    <w:p w:rsidR="000110CC" w:rsidRPr="008A0E8D" w:rsidRDefault="000110CC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6"/>
          <w:szCs w:val="26"/>
        </w:rPr>
      </w:pPr>
    </w:p>
    <w:p w:rsidR="00FF3D39" w:rsidRPr="008A0E8D" w:rsidRDefault="00FF3D39" w:rsidP="00370734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0E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Улицы транспортные.</w:t>
      </w:r>
    </w:p>
    <w:p w:rsidR="00370734" w:rsidRPr="008A0E8D" w:rsidRDefault="00370734" w:rsidP="0037073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Аэропортовская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(ведет в международный аэропорт </w:t>
      </w:r>
      <w:proofErr w:type="spellStart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Грабцево</w:t>
      </w:r>
      <w:proofErr w:type="spellEnd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370734" w:rsidRPr="008A0E8D" w:rsidRDefault="00370734" w:rsidP="00370734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Автомобильная</w:t>
      </w:r>
      <w:proofErr w:type="gramEnd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(новая, рядом завод Фольксваген)</w:t>
      </w:r>
    </w:p>
    <w:p w:rsidR="00FF3D39" w:rsidRPr="008A0E8D" w:rsidRDefault="00FF3D39" w:rsidP="00370734">
      <w:pPr>
        <w:numPr>
          <w:ilvl w:val="0"/>
          <w:numId w:val="1"/>
        </w:numPr>
        <w:spacing w:before="75" w:after="0" w:line="240" w:lineRule="auto"/>
        <w:ind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Вагонная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(ж/д вокзал)</w:t>
      </w:r>
    </w:p>
    <w:p w:rsidR="00FF3D39" w:rsidRPr="008A0E8D" w:rsidRDefault="00FF3D39" w:rsidP="00370734">
      <w:pPr>
        <w:numPr>
          <w:ilvl w:val="0"/>
          <w:numId w:val="1"/>
        </w:numPr>
        <w:spacing w:before="75" w:after="0" w:line="240" w:lineRule="auto"/>
        <w:ind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Взлетная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(рядом аэропорт)</w:t>
      </w:r>
    </w:p>
    <w:p w:rsidR="00FF3D39" w:rsidRPr="008A0E8D" w:rsidRDefault="00FF3D39" w:rsidP="00370734">
      <w:pPr>
        <w:numPr>
          <w:ilvl w:val="0"/>
          <w:numId w:val="1"/>
        </w:numPr>
        <w:spacing w:before="75" w:after="75" w:line="240" w:lineRule="auto"/>
        <w:ind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Станционная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</w:t>
      </w:r>
      <w:proofErr w:type="gramStart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рядом ж</w:t>
      </w:r>
      <w:proofErr w:type="gramEnd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/д вокзал)</w:t>
      </w:r>
    </w:p>
    <w:p w:rsidR="00FF3D39" w:rsidRPr="008A0E8D" w:rsidRDefault="00FF3D39" w:rsidP="00370734">
      <w:pPr>
        <w:numPr>
          <w:ilvl w:val="0"/>
          <w:numId w:val="1"/>
        </w:numPr>
        <w:spacing w:before="75" w:after="75" w:line="240" w:lineRule="auto"/>
        <w:ind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Путейская улица</w:t>
      </w:r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</w:t>
      </w:r>
      <w:proofErr w:type="gramStart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вдоль ж</w:t>
      </w:r>
      <w:proofErr w:type="gramEnd"/>
      <w:r w:rsidR="008E4870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/д)</w:t>
      </w:r>
    </w:p>
    <w:p w:rsidR="00FF3D39" w:rsidRPr="008A0E8D" w:rsidRDefault="00FF3D39" w:rsidP="00370734">
      <w:pPr>
        <w:numPr>
          <w:ilvl w:val="0"/>
          <w:numId w:val="1"/>
        </w:numPr>
        <w:spacing w:before="75" w:after="75" w:line="240" w:lineRule="auto"/>
        <w:ind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Паровозный переулок</w:t>
      </w:r>
    </w:p>
    <w:p w:rsidR="00FF3D39" w:rsidRPr="008A0E8D" w:rsidRDefault="00FF3D39" w:rsidP="00370734">
      <w:pPr>
        <w:spacing w:before="75" w:after="75" w:line="240" w:lineRule="auto"/>
        <w:ind w:left="720" w:right="75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FF3D39" w:rsidRPr="008A0E8D" w:rsidRDefault="00FF3D39" w:rsidP="00535F3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F3D39" w:rsidRPr="008A0E8D" w:rsidRDefault="00FF3D39" w:rsidP="00535F30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A0E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Улицы сельскохозяйственные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Садовая улица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Садовый 1-й переулок</w:t>
      </w:r>
    </w:p>
    <w:p w:rsidR="00FF3D39" w:rsidRPr="008A0E8D" w:rsidRDefault="00FF3D39" w:rsidP="00FF3D39">
      <w:pPr>
        <w:pStyle w:val="a8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Садовый 2-й переулок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Тепличная улица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Зерновая улица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Ипподромная улица</w:t>
      </w:r>
      <w:r w:rsidR="00300281"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(конюшни)</w:t>
      </w:r>
    </w:p>
    <w:p w:rsidR="00FF3D39" w:rsidRPr="008A0E8D" w:rsidRDefault="00FF3D39" w:rsidP="00FF3D39">
      <w:pPr>
        <w:numPr>
          <w:ilvl w:val="0"/>
          <w:numId w:val="1"/>
        </w:numPr>
        <w:spacing w:after="0" w:line="36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Мелиораторов улица</w:t>
      </w:r>
    </w:p>
    <w:p w:rsidR="00384464" w:rsidRPr="008A0E8D" w:rsidRDefault="00384464" w:rsidP="00384464">
      <w:pPr>
        <w:numPr>
          <w:ilvl w:val="0"/>
          <w:numId w:val="1"/>
        </w:numPr>
        <w:spacing w:before="75" w:after="75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Гамазейная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улица </w:t>
      </w: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(разговорный - место для хранения зерна – амбар)</w:t>
      </w:r>
    </w:p>
    <w:p w:rsidR="00384464" w:rsidRPr="008A0E8D" w:rsidRDefault="00384464" w:rsidP="00384464">
      <w:pPr>
        <w:spacing w:after="0" w:line="360" w:lineRule="auto"/>
        <w:ind w:left="644" w:right="75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:rsidR="00FF3D39" w:rsidRPr="008A0E8D" w:rsidRDefault="00FF3D39" w:rsidP="00FF3D3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00281" w:rsidRPr="008A0E8D" w:rsidRDefault="00300281" w:rsidP="008A0E8D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Калуге, как в крупном промышленном городе большое количество заводов, производят разнообразные машины, моторы, </w:t>
      </w:r>
      <w:proofErr w:type="spell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энергитические</w:t>
      </w:r>
      <w:proofErr w:type="spell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установки, заводы по ремонту машин, по производству строительных материалов. Появляющиеся новые названия улиц, например,  </w:t>
      </w:r>
      <w:proofErr w:type="gramStart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Автомобильная</w:t>
      </w:r>
      <w:proofErr w:type="gramEnd"/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, говорят о новых производствах.</w:t>
      </w:r>
    </w:p>
    <w:p w:rsidR="00300281" w:rsidRPr="008A0E8D" w:rsidRDefault="00300281" w:rsidP="008A0E8D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Калуга – крупный транспортный узел, здесь есть аэропорт, железные и автомобильные дороги. </w:t>
      </w:r>
    </w:p>
    <w:p w:rsidR="00A40313" w:rsidRPr="008A0E8D" w:rsidRDefault="00A40313" w:rsidP="008A0E8D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Из сельскохозяйственных названий следует, что здесь есть конюшни, выращивают сельскохозяйственную продукцию, овощи в теплицах.</w:t>
      </w:r>
    </w:p>
    <w:p w:rsidR="00A40313" w:rsidRPr="008A0E8D" w:rsidRDefault="00A40313" w:rsidP="008A0E8D">
      <w:pPr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Некоторые названия рассказывают о производствах, которых уже в городе нет. Закрыт стекольный и спичечный заводы, </w:t>
      </w:r>
      <w:r w:rsidR="008A0E8D">
        <w:rPr>
          <w:rFonts w:ascii="Times New Roman" w:hAnsi="Times New Roman" w:cs="Times New Roman"/>
          <w:color w:val="000000" w:themeColor="text1"/>
          <w:sz w:val="26"/>
          <w:szCs w:val="26"/>
        </w:rPr>
        <w:t>давно не ведется добыча угля, нет производства машин и оборудования для угледобывающих шахт.</w:t>
      </w:r>
    </w:p>
    <w:p w:rsidR="00CE0ECF" w:rsidRPr="008A0E8D" w:rsidRDefault="00A40313" w:rsidP="00535F30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CE0ECF" w:rsidRPr="008A0E8D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CE0ECF" w:rsidRPr="008A0E8D" w:rsidRDefault="00F31E83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000000" w:themeColor="text1"/>
          <w:sz w:val="32"/>
          <w:szCs w:val="32"/>
        </w:rPr>
      </w:pPr>
      <w:r w:rsidRPr="008A0E8D">
        <w:rPr>
          <w:b/>
          <w:color w:val="000000" w:themeColor="text1"/>
          <w:sz w:val="32"/>
          <w:szCs w:val="32"/>
        </w:rPr>
        <w:lastRenderedPageBreak/>
        <w:t>Заключение</w:t>
      </w:r>
    </w:p>
    <w:p w:rsidR="00E42715" w:rsidRPr="008A0E8D" w:rsidRDefault="00535F30" w:rsidP="00E4271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результате проделанной работы можно сделать вывод о том, что улицы несут в себе не только адресную, историческую, событийную информацию, но и достаточно важную географическую. </w:t>
      </w:r>
      <w:r w:rsidR="00E4271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Можно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проанализировать всего лишь список улиц города и составить </w:t>
      </w:r>
      <w:r w:rsidR="00E4271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физико</w:t>
      </w:r>
      <w:r w:rsidR="0071094F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экономико</w:t>
      </w:r>
      <w:r w:rsidR="00E4271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1094F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географическую характеристику места.</w:t>
      </w:r>
    </w:p>
    <w:p w:rsidR="00E42715" w:rsidRPr="008A0E8D" w:rsidRDefault="00E42715" w:rsidP="00E4271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Для работы </w:t>
      </w:r>
      <w:r w:rsidR="00F31E83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ученик</w:t>
      </w:r>
      <w:r w:rsidR="00F31E83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ами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составлен план, по которому, используя только список улиц города можно дать его географическую характеристику. Эта работа заинтересовала моих одноклассников, которые разделившись на </w:t>
      </w:r>
      <w:proofErr w:type="gramStart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группы</w:t>
      </w:r>
      <w:proofErr w:type="gramEnd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смогли составить такую характеристику, узнав не только названия улиц своего города но и много нового и интересного о Калуге.</w:t>
      </w:r>
    </w:p>
    <w:p w:rsidR="00F31E83" w:rsidRPr="008A0E8D" w:rsidRDefault="00F31E83" w:rsidP="00F31E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завершении работы стало понятно, что э</w:t>
      </w:r>
      <w:r w:rsidR="00E42715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 работа универсальна, ее можно предложить ребятам из любой городской школы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ребятам любого возраста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начиная с начальной школы и заканчивая старшеклассниками.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Ее можно выполнять на классном часу, посвященном географическому краеведению, на уроках по окружающему миру или географии. Ее можно выполнять индивидуально и в группах.</w:t>
      </w: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Несомненно, важно знать историческое прошлое, чтобы достойно идти в будущее, но также современному образованному человеку важно знать, что его окружает, важно уметь ориентироваться в пространстве физико-географическом, знать территорию, на которой он живет для наиболее полного ее освоения и изучения, ведь без этого любовь к  малой Родине будет неполноценной. </w:t>
      </w:r>
    </w:p>
    <w:p w:rsidR="00E42715" w:rsidRPr="008A0E8D" w:rsidRDefault="00F31E83" w:rsidP="00F31E8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Изучение своей семьи, улицы, города, Родины – является важной составляющей патриотического воспитания любого человека. </w:t>
      </w:r>
    </w:p>
    <w:p w:rsidR="00E42715" w:rsidRPr="008A0E8D" w:rsidRDefault="00E42715" w:rsidP="00E42715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Калуга относится к крупным городам, здесь проживает много людей, хорошо развита промышленность, также разнообразна территория – рельеф и внутренние воды. </w:t>
      </w:r>
    </w:p>
    <w:p w:rsidR="00CE0ECF" w:rsidRPr="008A0E8D" w:rsidRDefault="00E42715" w:rsidP="00F31E8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Интересно, если взять города значительно меньше, чем Калуга, например Малоярославец, Козельск, Кондрово, Людиново. Можно ли будет составить их физико географическую и экономико географическую характеристику по списку улиц? </w:t>
      </w:r>
      <w:r w:rsidR="003637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Или, обобщив информацию по всем улицам городов области, составить географическую характеристику Калужской области? </w:t>
      </w:r>
      <w:bookmarkStart w:id="0" w:name="_GoBack"/>
      <w:bookmarkEnd w:id="0"/>
      <w:r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Думаю, это и б</w:t>
      </w:r>
      <w:r w:rsidR="006640F7" w:rsidRPr="008A0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удет продолжением моей работы. </w:t>
      </w:r>
    </w:p>
    <w:p w:rsidR="00D6092F" w:rsidRPr="008A0E8D" w:rsidRDefault="00D6092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000000" w:themeColor="text1"/>
          <w:sz w:val="26"/>
          <w:szCs w:val="26"/>
        </w:rPr>
      </w:pPr>
    </w:p>
    <w:p w:rsidR="00D6092F" w:rsidRDefault="00D6092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323232"/>
          <w:sz w:val="26"/>
          <w:szCs w:val="26"/>
        </w:rPr>
      </w:pPr>
    </w:p>
    <w:p w:rsidR="00D6092F" w:rsidRDefault="00D6092F">
      <w:pPr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>
        <w:rPr>
          <w:color w:val="323232"/>
          <w:sz w:val="26"/>
          <w:szCs w:val="26"/>
        </w:rPr>
        <w:br w:type="page"/>
      </w:r>
    </w:p>
    <w:p w:rsidR="00CE0ECF" w:rsidRPr="008A0E8D" w:rsidRDefault="00D6092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sz w:val="32"/>
          <w:szCs w:val="32"/>
        </w:rPr>
      </w:pPr>
      <w:r w:rsidRPr="008A0E8D">
        <w:rPr>
          <w:b/>
          <w:sz w:val="32"/>
          <w:szCs w:val="32"/>
        </w:rPr>
        <w:lastRenderedPageBreak/>
        <w:t>Список литературы.</w:t>
      </w:r>
      <w:r w:rsidR="00CE0ECF" w:rsidRPr="008A0E8D">
        <w:rPr>
          <w:b/>
          <w:sz w:val="32"/>
          <w:szCs w:val="32"/>
        </w:rPr>
        <w:t xml:space="preserve"> </w:t>
      </w:r>
    </w:p>
    <w:p w:rsidR="00D6092F" w:rsidRPr="008A0E8D" w:rsidRDefault="00D6092F" w:rsidP="00D6092F">
      <w:pPr>
        <w:rPr>
          <w:rFonts w:ascii="Times New Roman" w:hAnsi="Times New Roman" w:cs="Times New Roman"/>
          <w:color w:val="0070C0"/>
          <w:sz w:val="26"/>
          <w:szCs w:val="26"/>
        </w:rPr>
      </w:pPr>
      <w:r w:rsidRPr="008A0E8D">
        <w:rPr>
          <w:rFonts w:ascii="Times New Roman" w:hAnsi="Times New Roman" w:cs="Times New Roman"/>
          <w:sz w:val="26"/>
          <w:szCs w:val="26"/>
        </w:rPr>
        <w:t xml:space="preserve">1. Яндекс карты. Карта Калуги. </w:t>
      </w:r>
      <w:hyperlink r:id="rId8" w:history="1">
        <w:r w:rsidRPr="008A0E8D">
          <w:rPr>
            <w:rStyle w:val="a6"/>
            <w:rFonts w:ascii="Times New Roman" w:hAnsi="Times New Roman" w:cs="Times New Roman"/>
            <w:color w:val="0070C0"/>
            <w:sz w:val="26"/>
            <w:szCs w:val="26"/>
          </w:rPr>
          <w:t>https://yandex.ru/maps/6/kaluga/?source=wizbiz_new_map_single&amp;ll=36.274528%2C54.575681&amp;z=10</w:t>
        </w:r>
      </w:hyperlink>
    </w:p>
    <w:p w:rsidR="00D6092F" w:rsidRPr="008A0E8D" w:rsidRDefault="00D6092F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8A0E8D">
        <w:rPr>
          <w:rFonts w:ascii="Times New Roman" w:hAnsi="Times New Roman" w:cs="Times New Roman"/>
          <w:sz w:val="26"/>
          <w:szCs w:val="26"/>
        </w:rPr>
        <w:t>2. Карты городов России. Карты улиц. Список улиц Калуги.</w:t>
      </w:r>
    </w:p>
    <w:p w:rsidR="00D6092F" w:rsidRPr="008A0E8D" w:rsidRDefault="007227E0" w:rsidP="00535F30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hyperlink r:id="rId9" w:history="1">
        <w:r w:rsidR="00D6092F" w:rsidRPr="008A0E8D">
          <w:rPr>
            <w:rStyle w:val="a6"/>
            <w:rFonts w:ascii="Times New Roman" w:hAnsi="Times New Roman" w:cs="Times New Roman"/>
            <w:color w:val="0070C0"/>
            <w:sz w:val="26"/>
            <w:szCs w:val="26"/>
          </w:rPr>
          <w:t>http://www.street-viewer.ru/kaluga/street/</w:t>
        </w:r>
      </w:hyperlink>
    </w:p>
    <w:p w:rsidR="008A0E8D" w:rsidRPr="008A0E8D" w:rsidRDefault="008A0E8D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8A0E8D">
        <w:rPr>
          <w:rFonts w:ascii="Times New Roman" w:hAnsi="Times New Roman" w:cs="Times New Roman"/>
          <w:sz w:val="26"/>
          <w:szCs w:val="26"/>
        </w:rPr>
        <w:t>3. Справка по городу Калуга.</w:t>
      </w:r>
    </w:p>
    <w:p w:rsidR="008A0E8D" w:rsidRPr="008A0E8D" w:rsidRDefault="007227E0" w:rsidP="00535F30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hyperlink r:id="rId10" w:history="1">
        <w:r w:rsidR="008A0E8D" w:rsidRPr="008A0E8D">
          <w:rPr>
            <w:rStyle w:val="a6"/>
            <w:rFonts w:ascii="Times New Roman" w:hAnsi="Times New Roman" w:cs="Times New Roman"/>
            <w:color w:val="0070C0"/>
            <w:sz w:val="26"/>
            <w:szCs w:val="26"/>
          </w:rPr>
          <w:t>http://kaluga.gorodskaya-spravka.com/street.html</w:t>
        </w:r>
      </w:hyperlink>
    </w:p>
    <w:p w:rsidR="008A0E8D" w:rsidRPr="008A0E8D" w:rsidRDefault="008A0E8D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8A0E8D">
        <w:rPr>
          <w:rFonts w:ascii="Times New Roman" w:hAnsi="Times New Roman" w:cs="Times New Roman"/>
          <w:sz w:val="26"/>
          <w:szCs w:val="26"/>
        </w:rPr>
        <w:t>4</w:t>
      </w:r>
      <w:r w:rsidR="00D6092F" w:rsidRPr="008A0E8D">
        <w:rPr>
          <w:rFonts w:ascii="Times New Roman" w:hAnsi="Times New Roman" w:cs="Times New Roman"/>
          <w:sz w:val="26"/>
          <w:szCs w:val="26"/>
        </w:rPr>
        <w:t xml:space="preserve">. </w:t>
      </w:r>
      <w:r w:rsidRPr="008A0E8D">
        <w:rPr>
          <w:rFonts w:ascii="Times New Roman" w:hAnsi="Times New Roman" w:cs="Times New Roman"/>
          <w:sz w:val="26"/>
          <w:szCs w:val="26"/>
        </w:rPr>
        <w:t>Официальный портал органов власти Калужской области. Министерство экономического развития. Предприятия города Калуги.</w:t>
      </w:r>
    </w:p>
    <w:p w:rsidR="008A0E8D" w:rsidRPr="008A0E8D" w:rsidRDefault="007227E0" w:rsidP="00535F30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hyperlink r:id="rId11" w:history="1">
        <w:r w:rsidR="008A0E8D" w:rsidRPr="008A0E8D">
          <w:rPr>
            <w:rStyle w:val="a6"/>
            <w:rFonts w:ascii="Times New Roman" w:hAnsi="Times New Roman" w:cs="Times New Roman"/>
            <w:color w:val="0070C0"/>
            <w:sz w:val="26"/>
            <w:szCs w:val="26"/>
          </w:rPr>
          <w:t>http://www.admoblkaluga.ru/sub/econom/strategy/</w:t>
        </w:r>
      </w:hyperlink>
    </w:p>
    <w:p w:rsidR="008A0E8D" w:rsidRPr="008A0E8D" w:rsidRDefault="008A0E8D" w:rsidP="00535F30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A0E8D">
        <w:rPr>
          <w:rFonts w:ascii="Times New Roman" w:hAnsi="Times New Roman" w:cs="Times New Roman"/>
          <w:sz w:val="26"/>
          <w:szCs w:val="26"/>
        </w:rPr>
        <w:t xml:space="preserve">5. </w:t>
      </w:r>
      <w:r w:rsidRPr="008A0E8D">
        <w:rPr>
          <w:rFonts w:ascii="Times New Roman" w:hAnsi="Times New Roman" w:cs="Times New Roman"/>
          <w:sz w:val="26"/>
          <w:szCs w:val="26"/>
          <w:shd w:val="clear" w:color="auto" w:fill="FFFFFF"/>
        </w:rPr>
        <w:t>Атлас Калужской области Серия "Общегеографические атласы России", ФГУП «Омская картографическая фабрика». 2011г.</w:t>
      </w:r>
    </w:p>
    <w:p w:rsidR="00CE0ECF" w:rsidRPr="006D77D2" w:rsidRDefault="00CE0ECF" w:rsidP="00535F30">
      <w:pPr>
        <w:jc w:val="both"/>
        <w:rPr>
          <w:rFonts w:ascii="Times New Roman" w:eastAsia="Times New Roman" w:hAnsi="Times New Roman" w:cs="Times New Roman"/>
          <w:color w:val="323232"/>
          <w:sz w:val="26"/>
          <w:szCs w:val="26"/>
          <w:lang w:eastAsia="ru-RU"/>
        </w:rPr>
      </w:pPr>
      <w:r w:rsidRPr="008A0E8D">
        <w:rPr>
          <w:rFonts w:ascii="Times New Roman" w:hAnsi="Times New Roman" w:cs="Times New Roman"/>
          <w:color w:val="323232"/>
          <w:sz w:val="26"/>
          <w:szCs w:val="26"/>
        </w:rPr>
        <w:br w:type="page"/>
      </w:r>
    </w:p>
    <w:p w:rsidR="00CE0ECF" w:rsidRPr="00D6092F" w:rsidRDefault="00D6092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b/>
          <w:color w:val="323232"/>
          <w:sz w:val="32"/>
          <w:szCs w:val="32"/>
        </w:rPr>
      </w:pPr>
      <w:r w:rsidRPr="00D6092F">
        <w:rPr>
          <w:b/>
          <w:color w:val="323232"/>
          <w:sz w:val="32"/>
          <w:szCs w:val="32"/>
        </w:rPr>
        <w:lastRenderedPageBreak/>
        <w:t>П</w:t>
      </w:r>
      <w:r w:rsidR="00CE0ECF" w:rsidRPr="00D6092F">
        <w:rPr>
          <w:b/>
          <w:color w:val="323232"/>
          <w:sz w:val="32"/>
          <w:szCs w:val="32"/>
        </w:rPr>
        <w:t>риложения.</w:t>
      </w:r>
    </w:p>
    <w:p w:rsidR="00CE0ECF" w:rsidRPr="006D77D2" w:rsidRDefault="00CE0ECF" w:rsidP="00535F30">
      <w:pPr>
        <w:pStyle w:val="a5"/>
        <w:shd w:val="clear" w:color="auto" w:fill="FFFFFF"/>
        <w:spacing w:before="240" w:beforeAutospacing="0" w:after="240" w:afterAutospacing="0" w:line="270" w:lineRule="atLeast"/>
        <w:jc w:val="both"/>
        <w:rPr>
          <w:color w:val="323232"/>
          <w:sz w:val="26"/>
          <w:szCs w:val="26"/>
        </w:rPr>
      </w:pPr>
      <w:r w:rsidRPr="006D77D2">
        <w:rPr>
          <w:color w:val="323232"/>
          <w:sz w:val="26"/>
          <w:szCs w:val="26"/>
        </w:rPr>
        <w:t>1.7. В приложении помещают вспомогательные или дополнительные материалы. В случае необходимости можно привести дополнительные таблицы, рисунки, графики и т.д., если они помогут лучшему пониманию полученных результатов.</w:t>
      </w:r>
    </w:p>
    <w:p w:rsidR="00CE0ECF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 xml:space="preserve">Приложение 1. 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Анкета.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1. Какие названия улиц Калуги вы знаете: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А) связанные с городами-соседями Калуги или Калужской области?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7D2">
        <w:rPr>
          <w:rFonts w:ascii="Times New Roman" w:hAnsi="Times New Roman" w:cs="Times New Roman"/>
          <w:sz w:val="26"/>
          <w:szCs w:val="26"/>
        </w:rPr>
        <w:t>Б) связанные с предприятиями нашего города?</w:t>
      </w:r>
      <w:proofErr w:type="gramEnd"/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Pr="006D77D2">
        <w:rPr>
          <w:rFonts w:ascii="Times New Roman" w:hAnsi="Times New Roman" w:cs="Times New Roman"/>
          <w:sz w:val="26"/>
          <w:szCs w:val="26"/>
        </w:rPr>
        <w:t>связанные</w:t>
      </w:r>
      <w:proofErr w:type="gramEnd"/>
      <w:r w:rsidRPr="006D77D2">
        <w:rPr>
          <w:rFonts w:ascii="Times New Roman" w:hAnsi="Times New Roman" w:cs="Times New Roman"/>
          <w:sz w:val="26"/>
          <w:szCs w:val="26"/>
        </w:rPr>
        <w:t xml:space="preserve"> с занятиями (профессиями) калужан?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 xml:space="preserve">Г) </w:t>
      </w:r>
      <w:proofErr w:type="gramStart"/>
      <w:r w:rsidRPr="006D77D2">
        <w:rPr>
          <w:rFonts w:ascii="Times New Roman" w:hAnsi="Times New Roman" w:cs="Times New Roman"/>
          <w:sz w:val="26"/>
          <w:szCs w:val="26"/>
        </w:rPr>
        <w:t>связанные</w:t>
      </w:r>
      <w:proofErr w:type="gramEnd"/>
      <w:r w:rsidRPr="006D77D2">
        <w:rPr>
          <w:rFonts w:ascii="Times New Roman" w:hAnsi="Times New Roman" w:cs="Times New Roman"/>
          <w:sz w:val="26"/>
          <w:szCs w:val="26"/>
        </w:rPr>
        <w:t xml:space="preserve"> с рельефом?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Д) связанные с растениями (природной зоной, в которой мы живем)?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2. Знаете ли вы, почему так названа улица, на которой вы живете?</w:t>
      </w:r>
    </w:p>
    <w:p w:rsidR="00DA17D7" w:rsidRPr="006D77D2" w:rsidRDefault="00DA17D7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3. Как вы думаете, можно ли по списку названий улиц рассказать о географии города/поселка?</w:t>
      </w:r>
    </w:p>
    <w:p w:rsidR="00C25A0B" w:rsidRPr="006D77D2" w:rsidRDefault="00C25A0B" w:rsidP="00535F3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25A0B" w:rsidRDefault="00C25A0B" w:rsidP="00535F30">
      <w:pPr>
        <w:jc w:val="both"/>
        <w:rPr>
          <w:rFonts w:ascii="Times New Roman" w:hAnsi="Times New Roman" w:cs="Times New Roman"/>
          <w:sz w:val="26"/>
          <w:szCs w:val="26"/>
        </w:rPr>
      </w:pPr>
      <w:r w:rsidRPr="006D77D2">
        <w:rPr>
          <w:rFonts w:ascii="Times New Roman" w:hAnsi="Times New Roman" w:cs="Times New Roman"/>
          <w:sz w:val="26"/>
          <w:szCs w:val="26"/>
        </w:rPr>
        <w:t>Приложение 2. Вопросы к карте.</w:t>
      </w:r>
    </w:p>
    <w:p w:rsidR="00AC4543" w:rsidRDefault="00AC4543" w:rsidP="00AC4543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C4543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Названия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каких улиц определяют географическое положение Калуги?</w:t>
      </w:r>
    </w:p>
    <w:p w:rsidR="00AC4543" w:rsidRPr="00AC4543" w:rsidRDefault="00AC4543" w:rsidP="00AC4543">
      <w:pPr>
        <w:pStyle w:val="western"/>
        <w:shd w:val="clear" w:color="auto" w:fill="FFFFFF"/>
        <w:spacing w:before="119" w:beforeAutospacing="0" w:after="0" w:afterAutospacing="0"/>
        <w:ind w:firstLine="425"/>
        <w:rPr>
          <w:sz w:val="26"/>
          <w:szCs w:val="26"/>
        </w:rPr>
      </w:pPr>
      <w:r w:rsidRPr="006D77D2">
        <w:rPr>
          <w:rStyle w:val="a3"/>
          <w:sz w:val="26"/>
          <w:szCs w:val="26"/>
        </w:rPr>
        <w:t>Задание</w:t>
      </w:r>
      <w:r w:rsidRPr="006D77D2">
        <w:rPr>
          <w:sz w:val="26"/>
          <w:szCs w:val="26"/>
        </w:rPr>
        <w:t>. Какие формы рельефа выявляют названия улиц? Какой вывод о рельефе Калуги можно сделать?</w:t>
      </w:r>
    </w:p>
    <w:p w:rsidR="00AC4543" w:rsidRPr="006D77D2" w:rsidRDefault="00AC4543" w:rsidP="00AC4543">
      <w:pPr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C4543">
        <w:rPr>
          <w:rFonts w:ascii="Times New Roman" w:hAnsi="Times New Roman" w:cs="Times New Roman"/>
          <w:b/>
          <w:sz w:val="26"/>
          <w:szCs w:val="26"/>
        </w:rPr>
        <w:t>Задание.</w:t>
      </w:r>
      <w:r>
        <w:rPr>
          <w:rFonts w:ascii="Times New Roman" w:hAnsi="Times New Roman" w:cs="Times New Roman"/>
          <w:sz w:val="26"/>
          <w:szCs w:val="26"/>
        </w:rPr>
        <w:t xml:space="preserve"> Какие полезные ископаемые есть на территории пригородов Калуги?</w:t>
      </w:r>
    </w:p>
    <w:p w:rsidR="00C25A0B" w:rsidRDefault="00C25A0B" w:rsidP="00C25A0B">
      <w:pPr>
        <w:pStyle w:val="western"/>
        <w:shd w:val="clear" w:color="auto" w:fill="FFFFFF"/>
        <w:spacing w:before="119" w:beforeAutospacing="0" w:after="0" w:afterAutospacing="0"/>
        <w:ind w:firstLine="425"/>
        <w:rPr>
          <w:sz w:val="26"/>
          <w:szCs w:val="26"/>
        </w:rPr>
      </w:pPr>
      <w:r w:rsidRPr="006D77D2">
        <w:rPr>
          <w:rStyle w:val="a3"/>
          <w:sz w:val="26"/>
          <w:szCs w:val="26"/>
        </w:rPr>
        <w:t>Задание</w:t>
      </w:r>
      <w:r w:rsidRPr="006D77D2">
        <w:rPr>
          <w:sz w:val="26"/>
          <w:szCs w:val="26"/>
        </w:rPr>
        <w:t xml:space="preserve">. </w:t>
      </w:r>
      <w:proofErr w:type="gramStart"/>
      <w:r w:rsidRPr="006D77D2">
        <w:rPr>
          <w:sz w:val="26"/>
          <w:szCs w:val="26"/>
        </w:rPr>
        <w:t>Названия</w:t>
      </w:r>
      <w:proofErr w:type="gramEnd"/>
      <w:r w:rsidRPr="006D77D2">
        <w:rPr>
          <w:sz w:val="26"/>
          <w:szCs w:val="26"/>
        </w:rPr>
        <w:t xml:space="preserve"> каких улиц отражают характер растительности окрестностей города? </w:t>
      </w:r>
    </w:p>
    <w:p w:rsidR="00AC4543" w:rsidRPr="006D77D2" w:rsidRDefault="00AC4543" w:rsidP="00C25A0B">
      <w:pPr>
        <w:pStyle w:val="western"/>
        <w:shd w:val="clear" w:color="auto" w:fill="FFFFFF"/>
        <w:spacing w:before="119" w:beforeAutospacing="0" w:after="0" w:afterAutospacing="0"/>
        <w:ind w:firstLine="425"/>
        <w:rPr>
          <w:sz w:val="26"/>
          <w:szCs w:val="26"/>
        </w:rPr>
      </w:pPr>
      <w:r w:rsidRPr="00AC4543">
        <w:rPr>
          <w:b/>
          <w:sz w:val="26"/>
          <w:szCs w:val="26"/>
        </w:rPr>
        <w:t>Задание.</w:t>
      </w:r>
      <w:r>
        <w:rPr>
          <w:sz w:val="26"/>
          <w:szCs w:val="26"/>
        </w:rPr>
        <w:t xml:space="preserve"> Какие улицы говорят о внутренних водах Калуги?</w:t>
      </w:r>
    </w:p>
    <w:p w:rsidR="00C25A0B" w:rsidRPr="006D77D2" w:rsidRDefault="00C25A0B" w:rsidP="00C25A0B">
      <w:pPr>
        <w:pStyle w:val="western"/>
        <w:shd w:val="clear" w:color="auto" w:fill="FFFFFF"/>
        <w:spacing w:before="119" w:beforeAutospacing="0" w:after="0" w:afterAutospacing="0"/>
        <w:ind w:firstLine="425"/>
        <w:rPr>
          <w:sz w:val="26"/>
          <w:szCs w:val="26"/>
        </w:rPr>
      </w:pPr>
      <w:r w:rsidRPr="006D77D2">
        <w:rPr>
          <w:rStyle w:val="a3"/>
          <w:sz w:val="26"/>
          <w:szCs w:val="26"/>
        </w:rPr>
        <w:t>Задание</w:t>
      </w:r>
      <w:r w:rsidRPr="006D77D2">
        <w:rPr>
          <w:sz w:val="26"/>
          <w:szCs w:val="26"/>
        </w:rPr>
        <w:t>: Какие встречаются «профессиональные» или «отраслевые» названия улиц и районов города? Отражают ли названия улиц экономическую специализацию города и района?</w:t>
      </w:r>
    </w:p>
    <w:p w:rsidR="00C25A0B" w:rsidRPr="006D77D2" w:rsidRDefault="00C25A0B" w:rsidP="00C25A0B">
      <w:pPr>
        <w:pStyle w:val="western"/>
        <w:shd w:val="clear" w:color="auto" w:fill="FFFFFF"/>
        <w:spacing w:before="119" w:beforeAutospacing="0" w:after="0" w:afterAutospacing="0"/>
        <w:ind w:firstLine="425"/>
        <w:rPr>
          <w:sz w:val="26"/>
          <w:szCs w:val="26"/>
        </w:rPr>
      </w:pPr>
      <w:r w:rsidRPr="006D77D2">
        <w:rPr>
          <w:rStyle w:val="a3"/>
          <w:sz w:val="26"/>
          <w:szCs w:val="26"/>
        </w:rPr>
        <w:t>Вопрос</w:t>
      </w:r>
      <w:r w:rsidRPr="006D77D2">
        <w:rPr>
          <w:sz w:val="26"/>
          <w:szCs w:val="26"/>
        </w:rPr>
        <w:t>:</w:t>
      </w:r>
      <w:r w:rsidRPr="006D77D2">
        <w:rPr>
          <w:rStyle w:val="apple-converted-space"/>
          <w:sz w:val="26"/>
          <w:szCs w:val="26"/>
        </w:rPr>
        <w:t> </w:t>
      </w:r>
      <w:r w:rsidRPr="006D77D2">
        <w:rPr>
          <w:sz w:val="26"/>
          <w:szCs w:val="26"/>
        </w:rPr>
        <w:t>Какие названия вы бы добавили на карту города, чтобы она стала пособием для изучения экономической географии Калуги?</w:t>
      </w:r>
    </w:p>
    <w:p w:rsidR="00C25A0B" w:rsidRPr="006D77D2" w:rsidRDefault="00C25A0B" w:rsidP="00535F3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25A0B" w:rsidRPr="006D77D2" w:rsidSect="00E87681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E0" w:rsidRDefault="007227E0" w:rsidP="00C25A0B">
      <w:pPr>
        <w:spacing w:after="0" w:line="240" w:lineRule="auto"/>
      </w:pPr>
      <w:r>
        <w:separator/>
      </w:r>
    </w:p>
  </w:endnote>
  <w:endnote w:type="continuationSeparator" w:id="0">
    <w:p w:rsidR="007227E0" w:rsidRDefault="007227E0" w:rsidP="00C2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55457"/>
      <w:docPartObj>
        <w:docPartGallery w:val="Page Numbers (Bottom of Page)"/>
        <w:docPartUnique/>
      </w:docPartObj>
    </w:sdtPr>
    <w:sdtEndPr/>
    <w:sdtContent>
      <w:p w:rsidR="00C25A0B" w:rsidRDefault="00274F1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7C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25A0B" w:rsidRDefault="00C25A0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E0" w:rsidRDefault="007227E0" w:rsidP="00C25A0B">
      <w:pPr>
        <w:spacing w:after="0" w:line="240" w:lineRule="auto"/>
      </w:pPr>
      <w:r>
        <w:separator/>
      </w:r>
    </w:p>
  </w:footnote>
  <w:footnote w:type="continuationSeparator" w:id="0">
    <w:p w:rsidR="007227E0" w:rsidRDefault="007227E0" w:rsidP="00C2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A5830"/>
    <w:multiLevelType w:val="multilevel"/>
    <w:tmpl w:val="1924FD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430C6175"/>
    <w:multiLevelType w:val="multilevel"/>
    <w:tmpl w:val="1924FD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C70"/>
    <w:rsid w:val="000110CC"/>
    <w:rsid w:val="000200E0"/>
    <w:rsid w:val="00025D87"/>
    <w:rsid w:val="00031842"/>
    <w:rsid w:val="000417FD"/>
    <w:rsid w:val="000760BC"/>
    <w:rsid w:val="000D329E"/>
    <w:rsid w:val="001848E1"/>
    <w:rsid w:val="00197D8B"/>
    <w:rsid w:val="001C7754"/>
    <w:rsid w:val="00224D13"/>
    <w:rsid w:val="00243078"/>
    <w:rsid w:val="00274F1C"/>
    <w:rsid w:val="00300281"/>
    <w:rsid w:val="00305495"/>
    <w:rsid w:val="003637C1"/>
    <w:rsid w:val="00370734"/>
    <w:rsid w:val="00384464"/>
    <w:rsid w:val="00393D3A"/>
    <w:rsid w:val="003C433A"/>
    <w:rsid w:val="003E5CDD"/>
    <w:rsid w:val="00483AEA"/>
    <w:rsid w:val="004B33E9"/>
    <w:rsid w:val="004B7312"/>
    <w:rsid w:val="004D3F28"/>
    <w:rsid w:val="0050589E"/>
    <w:rsid w:val="00533FC2"/>
    <w:rsid w:val="00535F30"/>
    <w:rsid w:val="00592940"/>
    <w:rsid w:val="005D6BEF"/>
    <w:rsid w:val="006640F7"/>
    <w:rsid w:val="006C5B6B"/>
    <w:rsid w:val="006D77D2"/>
    <w:rsid w:val="00703881"/>
    <w:rsid w:val="0071094F"/>
    <w:rsid w:val="007109A9"/>
    <w:rsid w:val="007227E0"/>
    <w:rsid w:val="00727BCB"/>
    <w:rsid w:val="007B0346"/>
    <w:rsid w:val="007C281C"/>
    <w:rsid w:val="00842C87"/>
    <w:rsid w:val="008A0E8D"/>
    <w:rsid w:val="008B1398"/>
    <w:rsid w:val="008B14B5"/>
    <w:rsid w:val="008E4870"/>
    <w:rsid w:val="00907551"/>
    <w:rsid w:val="00942FDC"/>
    <w:rsid w:val="00984CA2"/>
    <w:rsid w:val="00A02800"/>
    <w:rsid w:val="00A3601D"/>
    <w:rsid w:val="00A40313"/>
    <w:rsid w:val="00A5067D"/>
    <w:rsid w:val="00A6120A"/>
    <w:rsid w:val="00A651EB"/>
    <w:rsid w:val="00AA79AE"/>
    <w:rsid w:val="00AB0A01"/>
    <w:rsid w:val="00AC4543"/>
    <w:rsid w:val="00B00DB1"/>
    <w:rsid w:val="00B319C1"/>
    <w:rsid w:val="00BA1F69"/>
    <w:rsid w:val="00C25A0B"/>
    <w:rsid w:val="00C30C86"/>
    <w:rsid w:val="00C41884"/>
    <w:rsid w:val="00C7483F"/>
    <w:rsid w:val="00C93FE2"/>
    <w:rsid w:val="00CE0642"/>
    <w:rsid w:val="00CE0ECF"/>
    <w:rsid w:val="00CF3A26"/>
    <w:rsid w:val="00D04C5F"/>
    <w:rsid w:val="00D6092F"/>
    <w:rsid w:val="00D76870"/>
    <w:rsid w:val="00D8794D"/>
    <w:rsid w:val="00D947A8"/>
    <w:rsid w:val="00DA17D7"/>
    <w:rsid w:val="00DF5B50"/>
    <w:rsid w:val="00E044A1"/>
    <w:rsid w:val="00E26FE9"/>
    <w:rsid w:val="00E42715"/>
    <w:rsid w:val="00E6770A"/>
    <w:rsid w:val="00E71A8D"/>
    <w:rsid w:val="00E80AAE"/>
    <w:rsid w:val="00E87681"/>
    <w:rsid w:val="00EC34C7"/>
    <w:rsid w:val="00ED5422"/>
    <w:rsid w:val="00F11C70"/>
    <w:rsid w:val="00F217D5"/>
    <w:rsid w:val="00F22540"/>
    <w:rsid w:val="00F31E83"/>
    <w:rsid w:val="00F32FC3"/>
    <w:rsid w:val="00FB74FE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C3"/>
  </w:style>
  <w:style w:type="paragraph" w:styleId="1">
    <w:name w:val="heading 1"/>
    <w:basedOn w:val="a"/>
    <w:link w:val="10"/>
    <w:uiPriority w:val="9"/>
    <w:qFormat/>
    <w:rsid w:val="00CE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E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0642"/>
    <w:rPr>
      <w:b/>
      <w:bCs/>
    </w:rPr>
  </w:style>
  <w:style w:type="character" w:styleId="a4">
    <w:name w:val="Emphasis"/>
    <w:basedOn w:val="a0"/>
    <w:uiPriority w:val="20"/>
    <w:qFormat/>
    <w:rsid w:val="00CE0642"/>
    <w:rPr>
      <w:i/>
      <w:iCs/>
    </w:rPr>
  </w:style>
  <w:style w:type="character" w:customStyle="1" w:styleId="apple-converted-space">
    <w:name w:val="apple-converted-space"/>
    <w:basedOn w:val="a0"/>
    <w:rsid w:val="00CE0642"/>
  </w:style>
  <w:style w:type="paragraph" w:styleId="a5">
    <w:name w:val="Normal (Web)"/>
    <w:basedOn w:val="a"/>
    <w:uiPriority w:val="99"/>
    <w:unhideWhenUsed/>
    <w:rsid w:val="00CE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E0E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E0EC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FF3D39"/>
    <w:pPr>
      <w:ind w:left="720"/>
      <w:contextualSpacing/>
    </w:pPr>
  </w:style>
  <w:style w:type="table" w:styleId="a9">
    <w:name w:val="Table Grid"/>
    <w:basedOn w:val="a1"/>
    <w:uiPriority w:val="59"/>
    <w:rsid w:val="00C25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5A0B"/>
  </w:style>
  <w:style w:type="paragraph" w:styleId="ac">
    <w:name w:val="footer"/>
    <w:basedOn w:val="a"/>
    <w:link w:val="ad"/>
    <w:uiPriority w:val="99"/>
    <w:unhideWhenUsed/>
    <w:rsid w:val="00C25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25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E0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E0642"/>
    <w:rPr>
      <w:b/>
      <w:bCs/>
    </w:rPr>
  </w:style>
  <w:style w:type="character" w:styleId="a4">
    <w:name w:val="Emphasis"/>
    <w:basedOn w:val="a0"/>
    <w:uiPriority w:val="20"/>
    <w:qFormat/>
    <w:rsid w:val="00CE0642"/>
    <w:rPr>
      <w:i/>
      <w:iCs/>
    </w:rPr>
  </w:style>
  <w:style w:type="character" w:customStyle="1" w:styleId="apple-converted-space">
    <w:name w:val="apple-converted-space"/>
    <w:basedOn w:val="a0"/>
    <w:rsid w:val="00CE0642"/>
  </w:style>
  <w:style w:type="paragraph" w:styleId="a5">
    <w:name w:val="Normal (Web)"/>
    <w:basedOn w:val="a"/>
    <w:uiPriority w:val="99"/>
    <w:unhideWhenUsed/>
    <w:rsid w:val="00CE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E0E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E0EC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6/kaluga/?source=wizbiz_new_map_single&amp;ll=36.274528%2C54.575681&amp;z=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oblkaluga.ru/sub/econom/strateg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luga.gorodskaya-spravka.com/stree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eet-viewer.ru/kaluga/stre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15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2016-06-28T12:32:00Z</dcterms:created>
  <dcterms:modified xsi:type="dcterms:W3CDTF">2016-06-29T18:24:00Z</dcterms:modified>
</cp:coreProperties>
</file>