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325" w:rsidRDefault="00C95CFB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Блок-схема: альтернативный процесс 2" o:spid="_x0000_s1026" type="#_x0000_t176" style="position:absolute;left:0;text-align:left;margin-left:-55.8pt;margin-top:-12.45pt;width:533.25pt;height:76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" strokecolor="#4f81bd" strokeweight="5pt">
            <v:stroke linestyle="thickThin"/>
            <v:shadow color="#868686"/>
            <v:textbox>
              <w:txbxContent>
                <w:p w:rsidR="00FF6325" w:rsidRPr="00A05A5B" w:rsidRDefault="00A05A5B" w:rsidP="00FF6325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A05A5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МБДОУ «Детский сад №20» ИГОСК</w:t>
                  </w:r>
                </w:p>
                <w:p w:rsidR="00FF6325" w:rsidRDefault="00FF6325" w:rsidP="00FF6325">
                  <w:pPr>
                    <w:spacing w:after="0" w:line="240" w:lineRule="auto"/>
                    <w:ind w:left="142"/>
                    <w:jc w:val="center"/>
                    <w:rPr>
                      <w:rFonts w:ascii="Calibri" w:hAnsi="Calibri"/>
                      <w:b/>
                      <w:bCs/>
                      <w:color w:val="002060"/>
                      <w:sz w:val="28"/>
                      <w:szCs w:val="28"/>
                    </w:rPr>
                  </w:pPr>
                </w:p>
                <w:p w:rsidR="00FF6325" w:rsidRDefault="00FF6325" w:rsidP="00FF6325">
                  <w:pPr>
                    <w:spacing w:after="0" w:line="240" w:lineRule="auto"/>
                    <w:ind w:left="142"/>
                    <w:jc w:val="center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FF6325" w:rsidRDefault="00FF6325" w:rsidP="00FF6325">
                  <w:pPr>
                    <w:spacing w:after="0" w:line="240" w:lineRule="auto"/>
                    <w:ind w:left="142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FF6325" w:rsidRDefault="00FF6325" w:rsidP="00FF6325">
                  <w:pPr>
                    <w:spacing w:after="0" w:line="240" w:lineRule="auto"/>
                    <w:ind w:left="142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FF6325" w:rsidRDefault="00FF6325" w:rsidP="00FF6325">
                  <w:pPr>
                    <w:spacing w:after="0" w:line="240" w:lineRule="auto"/>
                    <w:ind w:left="142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FF6325" w:rsidRDefault="00FF6325" w:rsidP="00FF6325">
                  <w:pPr>
                    <w:spacing w:after="0" w:line="240" w:lineRule="auto"/>
                    <w:ind w:left="142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FF6325" w:rsidRDefault="00FF6325" w:rsidP="00FF6325">
                  <w:pPr>
                    <w:spacing w:after="0" w:line="240" w:lineRule="auto"/>
                    <w:ind w:left="142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FF6325" w:rsidRDefault="00FF6325" w:rsidP="00FF6325">
                  <w:pPr>
                    <w:spacing w:after="0" w:line="240" w:lineRule="auto"/>
                    <w:ind w:left="142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A05A5B" w:rsidRDefault="00A05A5B" w:rsidP="00FF6325">
                  <w:pPr>
                    <w:spacing w:after="0" w:line="240" w:lineRule="auto"/>
                    <w:ind w:left="142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A05A5B" w:rsidRDefault="00A05A5B" w:rsidP="00FF6325">
                  <w:pPr>
                    <w:spacing w:after="0" w:line="240" w:lineRule="auto"/>
                    <w:ind w:left="142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A05A5B" w:rsidRDefault="00A05A5B" w:rsidP="00FF6325">
                  <w:pPr>
                    <w:spacing w:after="0" w:line="240" w:lineRule="auto"/>
                    <w:ind w:left="142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A05A5B" w:rsidRDefault="00A05A5B" w:rsidP="00FF6325">
                  <w:pPr>
                    <w:spacing w:after="0" w:line="240" w:lineRule="auto"/>
                    <w:ind w:left="142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A05A5B" w:rsidRDefault="00A05A5B" w:rsidP="00FF6325">
                  <w:pPr>
                    <w:spacing w:after="0" w:line="240" w:lineRule="auto"/>
                    <w:ind w:left="142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A05A5B" w:rsidRDefault="00A05A5B" w:rsidP="00FF6325">
                  <w:pPr>
                    <w:spacing w:after="0" w:line="240" w:lineRule="auto"/>
                    <w:ind w:left="142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A05A5B" w:rsidRDefault="00A05A5B" w:rsidP="00FF6325">
                  <w:pPr>
                    <w:spacing w:after="0" w:line="240" w:lineRule="auto"/>
                    <w:ind w:left="142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A05A5B" w:rsidRDefault="00A05A5B" w:rsidP="00FF6325">
                  <w:pPr>
                    <w:spacing w:after="0" w:line="240" w:lineRule="auto"/>
                    <w:ind w:left="142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A05A5B" w:rsidRDefault="00A05A5B" w:rsidP="00FF6325">
                  <w:pPr>
                    <w:spacing w:after="0" w:line="240" w:lineRule="auto"/>
                    <w:ind w:left="142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A05A5B" w:rsidRDefault="00A05A5B" w:rsidP="00FF6325">
                  <w:pPr>
                    <w:spacing w:after="0" w:line="240" w:lineRule="auto"/>
                    <w:ind w:left="142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A05A5B" w:rsidRDefault="00A05A5B" w:rsidP="00FF6325">
                  <w:pPr>
                    <w:spacing w:after="0" w:line="240" w:lineRule="auto"/>
                    <w:ind w:left="142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FF6325" w:rsidRDefault="00FF6325" w:rsidP="00FF6325">
                  <w:pPr>
                    <w:spacing w:after="0" w:line="240" w:lineRule="auto"/>
                    <w:ind w:left="142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FF6325" w:rsidRDefault="00FF6325" w:rsidP="00FF6325">
                  <w:pPr>
                    <w:spacing w:after="0" w:line="240" w:lineRule="auto"/>
                    <w:ind w:left="142"/>
                    <w:jc w:val="center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FF6325" w:rsidRPr="00FF6325" w:rsidRDefault="00FF6325" w:rsidP="00FF6325">
                  <w:pPr>
                    <w:spacing w:after="0" w:line="360" w:lineRule="auto"/>
                    <w:ind w:left="142"/>
                    <w:jc w:val="center"/>
                    <w:rPr>
                      <w:rFonts w:ascii="Times New Roman" w:hAnsi="Times New Roman"/>
                      <w:b/>
                      <w:color w:val="002060"/>
                      <w:sz w:val="40"/>
                      <w:szCs w:val="40"/>
                    </w:rPr>
                  </w:pPr>
                  <w:r w:rsidRPr="00FF6325">
                    <w:rPr>
                      <w:rFonts w:ascii="Times New Roman" w:hAnsi="Times New Roman"/>
                      <w:b/>
                      <w:color w:val="002060"/>
                      <w:sz w:val="40"/>
                      <w:szCs w:val="40"/>
                    </w:rPr>
                    <w:t xml:space="preserve"> ПРОЕКТНАЯ ДЕЯТЕЛЬНОСТЬ</w:t>
                  </w:r>
                </w:p>
                <w:p w:rsidR="00FF6325" w:rsidRPr="00FF6325" w:rsidRDefault="00FF6325" w:rsidP="00FF6325">
                  <w:pPr>
                    <w:spacing w:after="0" w:line="360" w:lineRule="auto"/>
                    <w:ind w:left="142"/>
                    <w:jc w:val="center"/>
                    <w:rPr>
                      <w:rFonts w:ascii="Times New Roman" w:hAnsi="Times New Roman"/>
                      <w:color w:val="002060"/>
                      <w:sz w:val="36"/>
                      <w:szCs w:val="36"/>
                    </w:rPr>
                  </w:pPr>
                  <w:r w:rsidRPr="00FF6325">
                    <w:rPr>
                      <w:rFonts w:ascii="Times New Roman" w:hAnsi="Times New Roman"/>
                      <w:color w:val="002060"/>
                      <w:sz w:val="36"/>
                      <w:szCs w:val="36"/>
                    </w:rPr>
                    <w:t>«</w:t>
                  </w:r>
                  <w:r w:rsidR="00B7432D">
                    <w:rPr>
                      <w:rFonts w:ascii="Times New Roman" w:hAnsi="Times New Roman"/>
                      <w:color w:val="002060"/>
                      <w:sz w:val="36"/>
                      <w:szCs w:val="36"/>
                    </w:rPr>
                    <w:t>В детский сад без слез</w:t>
                  </w:r>
                  <w:r w:rsidRPr="00FF6325">
                    <w:rPr>
                      <w:rFonts w:ascii="Times New Roman" w:hAnsi="Times New Roman"/>
                      <w:color w:val="002060"/>
                      <w:sz w:val="36"/>
                      <w:szCs w:val="36"/>
                    </w:rPr>
                    <w:t>»</w:t>
                  </w:r>
                </w:p>
                <w:p w:rsidR="00FF6325" w:rsidRDefault="00FF6325" w:rsidP="00FF6325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</w:pPr>
                </w:p>
                <w:p w:rsidR="00FF6325" w:rsidRPr="00A05A5B" w:rsidRDefault="00A05A5B" w:rsidP="00A05A5B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2060"/>
                      <w:sz w:val="28"/>
                      <w:szCs w:val="28"/>
                    </w:rPr>
                    <w:t>Воспитатель: Кривенко Валентина Владимировна</w:t>
                  </w:r>
                </w:p>
                <w:p w:rsidR="00FF6325" w:rsidRDefault="00FF6325" w:rsidP="00FF6325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</w:pPr>
                </w:p>
                <w:p w:rsidR="00FF6325" w:rsidRDefault="00FF6325" w:rsidP="00FF6325">
                  <w:pPr>
                    <w:spacing w:after="0" w:line="360" w:lineRule="auto"/>
                    <w:ind w:left="142"/>
                    <w:jc w:val="both"/>
                    <w:rPr>
                      <w:rFonts w:ascii="Times New Roman" w:hAnsi="Times New Roman"/>
                      <w:color w:val="002060"/>
                      <w:sz w:val="32"/>
                      <w:szCs w:val="32"/>
                    </w:rPr>
                  </w:pPr>
                </w:p>
                <w:p w:rsidR="00FF6325" w:rsidRDefault="00A05A5B" w:rsidP="00B7432D">
                  <w:pPr>
                    <w:ind w:left="142"/>
                    <w:jc w:val="center"/>
                    <w:rPr>
                      <w:color w:val="002060"/>
                    </w:rPr>
                  </w:pPr>
                  <w:r>
                    <w:rPr>
                      <w:rFonts w:ascii="Times New Roman" w:hAnsi="Times New Roman"/>
                      <w:color w:val="002060"/>
                      <w:sz w:val="32"/>
                      <w:szCs w:val="32"/>
                    </w:rPr>
                    <w:t xml:space="preserve"> </w:t>
                  </w:r>
                </w:p>
                <w:p w:rsidR="00FF6325" w:rsidRDefault="00FF6325" w:rsidP="00FF6325">
                  <w:pPr>
                    <w:ind w:left="142"/>
                    <w:rPr>
                      <w:color w:val="002060"/>
                    </w:rPr>
                  </w:pPr>
                </w:p>
                <w:p w:rsidR="00FF6325" w:rsidRDefault="00A05A5B" w:rsidP="00FF6325">
                  <w:pPr>
                    <w:ind w:left="142"/>
                  </w:pPr>
                  <w:r>
                    <w:t xml:space="preserve">               </w:t>
                  </w:r>
                </w:p>
                <w:p w:rsidR="00A05A5B" w:rsidRDefault="00A05A5B" w:rsidP="00FF6325">
                  <w:pPr>
                    <w:ind w:left="142"/>
                  </w:pPr>
                </w:p>
                <w:p w:rsidR="00A05A5B" w:rsidRDefault="00A05A5B" w:rsidP="00FF6325">
                  <w:pPr>
                    <w:ind w:left="142"/>
                  </w:pPr>
                </w:p>
                <w:p w:rsidR="00A05A5B" w:rsidRDefault="00A05A5B" w:rsidP="00FF6325">
                  <w:pPr>
                    <w:ind w:left="142"/>
                  </w:pPr>
                </w:p>
                <w:p w:rsidR="00A05A5B" w:rsidRDefault="00A05A5B" w:rsidP="00FF6325">
                  <w:pPr>
                    <w:ind w:left="142"/>
                  </w:pPr>
                </w:p>
                <w:p w:rsidR="00A05A5B" w:rsidRPr="00A05A5B" w:rsidRDefault="00A05A5B" w:rsidP="00FF6325">
                  <w:pPr>
                    <w:ind w:left="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05A5B" w:rsidRPr="00A05A5B" w:rsidRDefault="00A05A5B" w:rsidP="00A05A5B">
                  <w:pPr>
                    <w:ind w:left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05A5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2018 год</w:t>
                  </w:r>
                </w:p>
              </w:txbxContent>
            </v:textbox>
          </v:shape>
        </w:pict>
      </w:r>
    </w:p>
    <w:p w:rsidR="00FF6325" w:rsidRDefault="00FF6325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F6325" w:rsidRDefault="00FF6325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F6325" w:rsidRDefault="00FF6325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F6325" w:rsidRDefault="00FF6325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F6325" w:rsidRDefault="00FF6325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F6325" w:rsidRDefault="00FF6325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F6325" w:rsidRDefault="00FF6325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F6325" w:rsidRDefault="00FF6325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F6325" w:rsidRDefault="00FF6325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F6325" w:rsidRDefault="00FF6325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F6325" w:rsidRDefault="00FF6325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F6325" w:rsidRDefault="00FF6325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F6325" w:rsidRDefault="00FF6325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F6325" w:rsidRDefault="00FF6325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F6325" w:rsidRDefault="00FF6325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C74C1" w:rsidRDefault="00FC74C1" w:rsidP="00FF6325">
      <w:pPr>
        <w:spacing w:line="240" w:lineRule="auto"/>
        <w:rPr>
          <w:rFonts w:ascii="Times New Roman" w:hAnsi="Times New Roman" w:cs="Times New Roman"/>
          <w:b/>
          <w:sz w:val="56"/>
          <w:szCs w:val="56"/>
        </w:rPr>
      </w:pPr>
    </w:p>
    <w:p w:rsidR="003D6F66" w:rsidRPr="0093431F" w:rsidRDefault="003D6F66" w:rsidP="00FF6325">
      <w:pPr>
        <w:spacing w:after="120" w:line="240" w:lineRule="auto"/>
        <w:rPr>
          <w:rFonts w:ascii="Times New Roman" w:hAnsi="Times New Roman" w:cs="Times New Roman"/>
          <w:sz w:val="36"/>
          <w:szCs w:val="36"/>
        </w:rPr>
      </w:pPr>
      <w:r w:rsidRPr="000D2A3F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Актуальность.</w:t>
      </w:r>
    </w:p>
    <w:p w:rsidR="003447FF" w:rsidRPr="00C82BD4" w:rsidRDefault="003447FF" w:rsidP="00C82B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2BD4">
        <w:rPr>
          <w:rFonts w:ascii="Times New Roman" w:hAnsi="Times New Roman" w:cs="Times New Roman"/>
          <w:sz w:val="28"/>
          <w:szCs w:val="28"/>
          <w:lang w:eastAsia="ru-RU"/>
        </w:rPr>
        <w:t>Период младенчества прекрасен и эмоционально насыщен для малыша, но время идёт, малыш подрастает и появляется необходимость нового этапа в его жизни – знакомство с таким социальным институтом как детский сад. Это обстоятельство вносит в жизнь ребёнка серьёзные изменения, к которым необходимо привыкнуть:</w:t>
      </w:r>
    </w:p>
    <w:p w:rsidR="003447FF" w:rsidRPr="00C82BD4" w:rsidRDefault="003447FF" w:rsidP="00C82B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2BD4">
        <w:rPr>
          <w:rFonts w:ascii="Times New Roman" w:hAnsi="Times New Roman" w:cs="Times New Roman"/>
          <w:sz w:val="28"/>
          <w:szCs w:val="28"/>
          <w:lang w:eastAsia="ru-RU"/>
        </w:rPr>
        <w:t xml:space="preserve"> - к отсутствию близких, родных людей;</w:t>
      </w:r>
    </w:p>
    <w:p w:rsidR="003447FF" w:rsidRPr="00C82BD4" w:rsidRDefault="003447FF" w:rsidP="00C82BD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2BD4">
        <w:rPr>
          <w:rFonts w:ascii="Times New Roman" w:hAnsi="Times New Roman" w:cs="Times New Roman"/>
          <w:sz w:val="28"/>
          <w:szCs w:val="28"/>
          <w:lang w:eastAsia="ru-RU"/>
        </w:rPr>
        <w:t xml:space="preserve"> - к соблюдению режим дня;</w:t>
      </w:r>
    </w:p>
    <w:p w:rsidR="003447FF" w:rsidRPr="00C82BD4" w:rsidRDefault="003447FF" w:rsidP="00C82BD4">
      <w:pPr>
        <w:spacing w:after="1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2BD4">
        <w:rPr>
          <w:rFonts w:ascii="Times New Roman" w:hAnsi="Times New Roman" w:cs="Times New Roman"/>
          <w:sz w:val="28"/>
          <w:szCs w:val="28"/>
          <w:lang w:eastAsia="ru-RU"/>
        </w:rPr>
        <w:t xml:space="preserve"> - к постоянному контакту со сверстниками и незнакомыми взрослыми. </w:t>
      </w:r>
    </w:p>
    <w:p w:rsidR="00C82BD4" w:rsidRPr="00C82BD4" w:rsidRDefault="003447FF" w:rsidP="00C82BD4">
      <w:pPr>
        <w:spacing w:after="1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2BD4">
        <w:rPr>
          <w:rFonts w:ascii="Times New Roman" w:hAnsi="Times New Roman" w:cs="Times New Roman"/>
          <w:sz w:val="28"/>
          <w:szCs w:val="28"/>
          <w:lang w:eastAsia="ru-RU"/>
        </w:rPr>
        <w:t xml:space="preserve">В результате ребенку приходиться приспосабливаться к новым условиям, а это в свою очередь требует от него разрушения некоторых уже сложившихся ранее связей и быстрого образования новых. На данном этапе ребенок переживает адаптационный период. </w:t>
      </w:r>
    </w:p>
    <w:p w:rsidR="003447FF" w:rsidRPr="00C82BD4" w:rsidRDefault="003447FF" w:rsidP="00C82BD4">
      <w:pPr>
        <w:spacing w:after="1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2BD4">
        <w:rPr>
          <w:rFonts w:ascii="Times New Roman" w:hAnsi="Times New Roman" w:cs="Times New Roman"/>
          <w:sz w:val="28"/>
          <w:szCs w:val="28"/>
        </w:rPr>
        <w:t xml:space="preserve">Предполагаемый проект – адаптационный проект к условиям детского сада детей раннего возраста, учитывающий психологические, физиологические и социальные особенности детей этого возраста и </w:t>
      </w:r>
      <w:r w:rsidRPr="00C82BD4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 на то, чтобы избежать осложнений  адаптационного периода и обеспечить оптимальное течение адаптации.</w:t>
      </w:r>
    </w:p>
    <w:p w:rsidR="003447FF" w:rsidRPr="00C82BD4" w:rsidRDefault="003447FF" w:rsidP="00C82BD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82BD4">
        <w:rPr>
          <w:rFonts w:ascii="Times New Roman" w:hAnsi="Times New Roman" w:cs="Times New Roman"/>
          <w:sz w:val="28"/>
          <w:szCs w:val="28"/>
        </w:rPr>
        <w:t>Готовность к детскому саду зависит от готовности родителей оставлять свое чадо на некоторое время в детском саду. Тревожные матери испытывают трудности с этим. Они настолько тревожны, что это состояние проецируют на ребенка.</w:t>
      </w:r>
    </w:p>
    <w:p w:rsidR="003447FF" w:rsidRPr="00C82BD4" w:rsidRDefault="00C82BD4" w:rsidP="00C82BD4">
      <w:pPr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82BD4">
        <w:rPr>
          <w:rFonts w:ascii="Times New Roman" w:hAnsi="Times New Roman" w:cs="Times New Roman"/>
          <w:sz w:val="28"/>
          <w:szCs w:val="28"/>
        </w:rPr>
        <w:t>Необходимым условием для эффективного руководства процессом привыкания к детскому учреждению и сохранению здоровья ребенка в адаптационный период является продуманная система педагогических воздействий, в которых главное место занимает организация деятельности ребенка, отвечающая потребностям, которые определяют его поведение.</w:t>
      </w:r>
      <w:r w:rsidR="003447FF" w:rsidRPr="00C82BD4">
        <w:rPr>
          <w:rFonts w:ascii="Times New Roman" w:hAnsi="Times New Roman" w:cs="Times New Roman"/>
          <w:sz w:val="28"/>
          <w:szCs w:val="28"/>
        </w:rPr>
        <w:t>Ведущая деятельность в раннем дошкольном возрасте является игра, поэтому проект строится на основе игровых упражнений.</w:t>
      </w:r>
    </w:p>
    <w:p w:rsidR="00946617" w:rsidRPr="000D2A3F" w:rsidRDefault="00946617" w:rsidP="00C82BD4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0D2A3F">
        <w:rPr>
          <w:rFonts w:ascii="Times New Roman" w:hAnsi="Times New Roman" w:cs="Times New Roman"/>
          <w:b/>
          <w:bCs/>
          <w:iCs/>
          <w:sz w:val="28"/>
          <w:szCs w:val="28"/>
        </w:rPr>
        <w:t>Цель:</w:t>
      </w:r>
    </w:p>
    <w:p w:rsidR="00B7432D" w:rsidRDefault="00B7432D" w:rsidP="00C82BD4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благоприятных условия, обеспечивающих</w:t>
      </w:r>
      <w:r w:rsidRPr="00B7432D">
        <w:rPr>
          <w:rFonts w:ascii="Times New Roman" w:hAnsi="Times New Roman" w:cs="Times New Roman"/>
          <w:sz w:val="28"/>
          <w:szCs w:val="28"/>
        </w:rPr>
        <w:t xml:space="preserve"> ребенку физический и психологический комфорт для облегчения периода адаптации к условиям ДОУ.</w:t>
      </w:r>
    </w:p>
    <w:p w:rsidR="00946617" w:rsidRPr="000D2A3F" w:rsidRDefault="00946617" w:rsidP="00C82BD4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D2A3F">
        <w:rPr>
          <w:rFonts w:ascii="Times New Roman" w:hAnsi="Times New Roman" w:cs="Times New Roman"/>
          <w:b/>
          <w:bCs/>
          <w:iCs/>
          <w:sz w:val="28"/>
          <w:szCs w:val="28"/>
        </w:rPr>
        <w:t>Задачи:</w:t>
      </w:r>
    </w:p>
    <w:p w:rsidR="00D04585" w:rsidRDefault="00D04585" w:rsidP="009E5BB3">
      <w:pPr>
        <w:pStyle w:val="a6"/>
        <w:spacing w:before="120" w:beforeAutospacing="0" w:after="120" w:afterAutospacing="0"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B1314F">
        <w:rPr>
          <w:sz w:val="28"/>
          <w:szCs w:val="28"/>
        </w:rPr>
        <w:t>реодоление стрессовых состояний у детей раннего возраста в период адаптации к детскому саду</w:t>
      </w:r>
      <w:r>
        <w:rPr>
          <w:sz w:val="28"/>
          <w:szCs w:val="28"/>
        </w:rPr>
        <w:t>.</w:t>
      </w:r>
    </w:p>
    <w:p w:rsidR="00D04585" w:rsidRDefault="00D04585" w:rsidP="009E5BB3">
      <w:pPr>
        <w:pStyle w:val="a6"/>
        <w:spacing w:before="0" w:beforeAutospacing="0" w:after="120" w:afterAutospacing="0"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Ф</w:t>
      </w:r>
      <w:r w:rsidRPr="00CF5357">
        <w:rPr>
          <w:sz w:val="28"/>
          <w:szCs w:val="28"/>
        </w:rPr>
        <w:t>ормирование активной позиции родителей по отношению к процессу адаптации детей</w:t>
      </w:r>
      <w:r>
        <w:rPr>
          <w:sz w:val="28"/>
          <w:szCs w:val="28"/>
        </w:rPr>
        <w:t>.</w:t>
      </w:r>
    </w:p>
    <w:p w:rsidR="00D04585" w:rsidRDefault="00D04585" w:rsidP="009E5BB3">
      <w:pPr>
        <w:pStyle w:val="a6"/>
        <w:spacing w:before="0" w:beforeAutospacing="0" w:after="120" w:afterAutospacing="0"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Развитие навыков взаимодействия детей друг с другом с учетом возрастных и индивидуальных особенностей каждого ребенка.</w:t>
      </w:r>
    </w:p>
    <w:p w:rsidR="00D04585" w:rsidRPr="00B1314F" w:rsidRDefault="00D04585" w:rsidP="009E5BB3">
      <w:pPr>
        <w:pStyle w:val="a6"/>
        <w:spacing w:before="0" w:beforeAutospacing="0" w:after="120" w:afterAutospacing="0"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B1314F">
        <w:rPr>
          <w:sz w:val="28"/>
          <w:szCs w:val="28"/>
        </w:rPr>
        <w:t>нятие эмоционального и мышечного напряжения</w:t>
      </w:r>
      <w:r>
        <w:rPr>
          <w:sz w:val="28"/>
          <w:szCs w:val="28"/>
        </w:rPr>
        <w:t>.</w:t>
      </w:r>
    </w:p>
    <w:p w:rsidR="00D04585" w:rsidRPr="00B1314F" w:rsidRDefault="00D04585" w:rsidP="009E5BB3">
      <w:pPr>
        <w:pStyle w:val="a6"/>
        <w:spacing w:before="0" w:beforeAutospacing="0" w:after="120" w:afterAutospacing="0"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B1314F">
        <w:rPr>
          <w:sz w:val="28"/>
          <w:szCs w:val="28"/>
        </w:rPr>
        <w:t>азвитие навыков взаимодействия детей друг с другом</w:t>
      </w:r>
      <w:r>
        <w:rPr>
          <w:sz w:val="28"/>
          <w:szCs w:val="28"/>
        </w:rPr>
        <w:t>.</w:t>
      </w:r>
    </w:p>
    <w:p w:rsidR="00D04585" w:rsidRPr="008F0A3E" w:rsidRDefault="00D04585" w:rsidP="009E5BB3">
      <w:pPr>
        <w:pStyle w:val="a6"/>
        <w:spacing w:before="0" w:beforeAutospacing="0" w:after="120" w:afterAutospacing="0" w:line="276" w:lineRule="auto"/>
        <w:ind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>- Р</w:t>
      </w:r>
      <w:r w:rsidRPr="00B1314F">
        <w:rPr>
          <w:sz w:val="28"/>
          <w:szCs w:val="28"/>
        </w:rPr>
        <w:t>азвитие игровых навыков, произвольного поведения</w:t>
      </w:r>
      <w:r>
        <w:rPr>
          <w:sz w:val="28"/>
          <w:szCs w:val="28"/>
        </w:rPr>
        <w:t>.</w:t>
      </w:r>
    </w:p>
    <w:p w:rsidR="00FC74C1" w:rsidRPr="00FF6325" w:rsidRDefault="00FC74C1" w:rsidP="00D04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00E" w:rsidRDefault="008860E3" w:rsidP="00FF6325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3706">
        <w:rPr>
          <w:rFonts w:ascii="Times New Roman" w:hAnsi="Times New Roman" w:cs="Times New Roman"/>
          <w:b/>
          <w:sz w:val="28"/>
          <w:szCs w:val="28"/>
          <w:lang w:eastAsia="ru-RU"/>
        </w:rPr>
        <w:t>Участники проекта</w:t>
      </w:r>
      <w:r w:rsidRPr="00023706">
        <w:rPr>
          <w:rFonts w:ascii="Times New Roman" w:hAnsi="Times New Roman" w:cs="Times New Roman"/>
          <w:sz w:val="28"/>
          <w:szCs w:val="28"/>
          <w:lang w:eastAsia="ru-RU"/>
        </w:rPr>
        <w:t xml:space="preserve">: дети </w:t>
      </w:r>
      <w:r w:rsidR="00D04585">
        <w:rPr>
          <w:rFonts w:ascii="Times New Roman" w:hAnsi="Times New Roman" w:cs="Times New Roman"/>
          <w:sz w:val="28"/>
          <w:szCs w:val="28"/>
          <w:lang w:eastAsia="ru-RU"/>
        </w:rPr>
        <w:t xml:space="preserve">1 младшей </w:t>
      </w:r>
      <w:r>
        <w:rPr>
          <w:rFonts w:ascii="Times New Roman" w:hAnsi="Times New Roman" w:cs="Times New Roman"/>
          <w:sz w:val="28"/>
          <w:szCs w:val="28"/>
          <w:lang w:eastAsia="ru-RU"/>
        </w:rPr>
        <w:t>группы,</w:t>
      </w:r>
      <w:r w:rsidRPr="00023706"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родители, воспитатель</w:t>
      </w:r>
    </w:p>
    <w:p w:rsidR="008F0B85" w:rsidRDefault="005C7ECB" w:rsidP="008F0B85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2A3F">
        <w:rPr>
          <w:rFonts w:ascii="Times New Roman" w:hAnsi="Times New Roman" w:cs="Times New Roman"/>
          <w:b/>
          <w:sz w:val="28"/>
          <w:szCs w:val="28"/>
        </w:rPr>
        <w:t xml:space="preserve">Планируемый </w:t>
      </w:r>
      <w:r w:rsidR="00AA7E94" w:rsidRPr="000D2A3F">
        <w:rPr>
          <w:rFonts w:ascii="Times New Roman" w:hAnsi="Times New Roman" w:cs="Times New Roman"/>
          <w:b/>
          <w:sz w:val="28"/>
          <w:szCs w:val="28"/>
        </w:rPr>
        <w:t>результат.</w:t>
      </w:r>
    </w:p>
    <w:p w:rsidR="008F0B85" w:rsidRDefault="008F0B85" w:rsidP="009E5BB3">
      <w:pPr>
        <w:spacing w:after="12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F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Благоприятный адаптационный период детей раннего возраста</w:t>
      </w:r>
    </w:p>
    <w:p w:rsidR="008F0B85" w:rsidRDefault="008F0B85" w:rsidP="009E5BB3">
      <w:pPr>
        <w:spacing w:after="12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B85">
        <w:rPr>
          <w:rFonts w:ascii="Times New Roman" w:hAnsi="Times New Roman" w:cs="Times New Roman"/>
          <w:sz w:val="28"/>
          <w:szCs w:val="28"/>
        </w:rPr>
        <w:t>-</w:t>
      </w:r>
      <w:r w:rsidRPr="008F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заболеваемости у детей в период адаптации к условиям детского сада. Привлечение родителей детей раннего дошкольного возраста к осознанному воспитанию своих детей, совместно с педагогической службой ДОУ.</w:t>
      </w:r>
    </w:p>
    <w:p w:rsidR="008F0B85" w:rsidRDefault="008F0B85" w:rsidP="009E5BB3">
      <w:pPr>
        <w:spacing w:after="12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B85">
        <w:rPr>
          <w:rFonts w:ascii="Times New Roman" w:hAnsi="Times New Roman" w:cs="Times New Roman"/>
          <w:sz w:val="28"/>
          <w:szCs w:val="28"/>
        </w:rPr>
        <w:t>-</w:t>
      </w:r>
      <w:r w:rsidRPr="008F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</w:t>
      </w:r>
      <w:r w:rsidR="00C82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шение психолого-педагогической </w:t>
      </w:r>
      <w:r w:rsidRPr="008F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родителей в вопросах воспи</w:t>
      </w:r>
      <w:r w:rsidR="00C82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тания, </w:t>
      </w:r>
      <w:r w:rsidRPr="008F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и развития детей раннего возраста в период адаптации.</w:t>
      </w:r>
    </w:p>
    <w:p w:rsidR="008F0B85" w:rsidRPr="008F0B85" w:rsidRDefault="008F0B85" w:rsidP="009E5BB3">
      <w:pPr>
        <w:spacing w:after="12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B85">
        <w:rPr>
          <w:rFonts w:ascii="Times New Roman" w:hAnsi="Times New Roman" w:cs="Times New Roman"/>
          <w:sz w:val="28"/>
          <w:szCs w:val="28"/>
        </w:rPr>
        <w:t>-</w:t>
      </w:r>
      <w:r w:rsidRPr="008F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 партнерских, доверительных отношений между ДОУ и семьями воспитанников.</w:t>
      </w:r>
    </w:p>
    <w:p w:rsidR="008F0B85" w:rsidRPr="008F0B85" w:rsidRDefault="008F0B85" w:rsidP="008F0B8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C82BD4" w:rsidRDefault="005C7ECB" w:rsidP="00FF6325">
      <w:pPr>
        <w:spacing w:after="120"/>
      </w:pPr>
      <w:r w:rsidRPr="000D2A3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Продолжительность: </w:t>
      </w:r>
      <w:r w:rsidR="00C82BD4">
        <w:rPr>
          <w:rFonts w:ascii="Times New Roman" w:hAnsi="Times New Roman" w:cs="Times New Roman"/>
          <w:bCs/>
          <w:iCs/>
          <w:sz w:val="28"/>
          <w:szCs w:val="28"/>
        </w:rPr>
        <w:t>кратк</w:t>
      </w:r>
      <w:r w:rsidR="008F0B85">
        <w:rPr>
          <w:rFonts w:ascii="Times New Roman" w:hAnsi="Times New Roman" w:cs="Times New Roman"/>
          <w:bCs/>
          <w:iCs/>
          <w:sz w:val="28"/>
          <w:szCs w:val="28"/>
        </w:rPr>
        <w:t>осрочный</w:t>
      </w:r>
      <w:r w:rsidR="008860E3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="00C82BD4">
        <w:rPr>
          <w:rFonts w:ascii="Times New Roman" w:hAnsi="Times New Roman" w:cs="Times New Roman"/>
          <w:bCs/>
          <w:iCs/>
          <w:sz w:val="28"/>
          <w:szCs w:val="28"/>
        </w:rPr>
        <w:t>июнь – август</w:t>
      </w:r>
      <w:r w:rsidRPr="000D2A3F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:rsidR="005C7ECB" w:rsidRPr="000D2A3F" w:rsidRDefault="00C82BD4" w:rsidP="00C82BD4">
      <w:pPr>
        <w:spacing w:after="1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82BD4">
        <w:rPr>
          <w:rFonts w:ascii="Times New Roman" w:hAnsi="Times New Roman" w:cs="Times New Roman"/>
          <w:bCs/>
          <w:iCs/>
          <w:sz w:val="28"/>
          <w:szCs w:val="28"/>
        </w:rPr>
        <w:t>На сроки проекта влияют следующие факты – адаптационный период может затянуться с учетом индивидуальности ребёнка и особенности семейных отношений; дата поступления в детский сад; заболеваемость/посещаемость.</w:t>
      </w:r>
    </w:p>
    <w:p w:rsidR="00946617" w:rsidRPr="00A4500E" w:rsidRDefault="00A4500E" w:rsidP="00FF6325">
      <w:pPr>
        <w:spacing w:before="120" w:after="120"/>
        <w:rPr>
          <w:rFonts w:ascii="Times New Roman" w:hAnsi="Times New Roman" w:cs="Times New Roman"/>
          <w:bCs/>
          <w:iCs/>
          <w:sz w:val="32"/>
          <w:szCs w:val="32"/>
        </w:rPr>
      </w:pPr>
      <w:r w:rsidRPr="00A4500E">
        <w:rPr>
          <w:rFonts w:ascii="Times New Roman" w:hAnsi="Times New Roman" w:cs="Times New Roman"/>
          <w:b/>
          <w:bCs/>
          <w:iCs/>
          <w:sz w:val="32"/>
          <w:szCs w:val="32"/>
        </w:rPr>
        <w:t>Этапы реализации</w:t>
      </w:r>
      <w:r w:rsidR="00946617" w:rsidRPr="00A4500E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проекта</w:t>
      </w:r>
    </w:p>
    <w:p w:rsidR="00946617" w:rsidRPr="000D2A3F" w:rsidRDefault="00946617" w:rsidP="003D654E">
      <w:pPr>
        <w:spacing w:after="120"/>
        <w:rPr>
          <w:rFonts w:ascii="Times New Roman" w:hAnsi="Times New Roman" w:cs="Times New Roman"/>
          <w:bCs/>
          <w:iCs/>
          <w:sz w:val="28"/>
          <w:szCs w:val="28"/>
        </w:rPr>
      </w:pPr>
      <w:r w:rsidRPr="000D2A3F">
        <w:rPr>
          <w:rFonts w:ascii="Times New Roman" w:hAnsi="Times New Roman" w:cs="Times New Roman"/>
          <w:b/>
          <w:bCs/>
          <w:iCs/>
          <w:sz w:val="28"/>
          <w:szCs w:val="28"/>
        </w:rPr>
        <w:t>Подготовительный</w:t>
      </w:r>
      <w:r w:rsidR="00A4500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этап</w:t>
      </w:r>
    </w:p>
    <w:p w:rsidR="009E5BB3" w:rsidRDefault="009E5BB3" w:rsidP="009E5BB3">
      <w:pPr>
        <w:pStyle w:val="a6"/>
        <w:shd w:val="clear" w:color="auto" w:fill="FFFFFF"/>
        <w:spacing w:before="0" w:beforeAutospacing="0" w:after="12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iCs/>
          <w:sz w:val="28"/>
          <w:szCs w:val="28"/>
        </w:rPr>
        <w:t>И</w:t>
      </w:r>
      <w:r w:rsidRPr="000D2A3F">
        <w:rPr>
          <w:bCs/>
          <w:iCs/>
          <w:sz w:val="28"/>
          <w:szCs w:val="28"/>
        </w:rPr>
        <w:t>зучение мет</w:t>
      </w:r>
      <w:r>
        <w:rPr>
          <w:bCs/>
          <w:iCs/>
          <w:sz w:val="28"/>
          <w:szCs w:val="28"/>
        </w:rPr>
        <w:t>одической литературы, публикаций</w:t>
      </w:r>
      <w:r w:rsidRPr="000D2A3F">
        <w:rPr>
          <w:bCs/>
          <w:iCs/>
          <w:sz w:val="28"/>
          <w:szCs w:val="28"/>
        </w:rPr>
        <w:t xml:space="preserve"> в журналах </w:t>
      </w:r>
      <w:r>
        <w:rPr>
          <w:bCs/>
          <w:iCs/>
          <w:sz w:val="28"/>
          <w:szCs w:val="28"/>
        </w:rPr>
        <w:t>по теме проекта, посещение сайтов</w:t>
      </w:r>
      <w:r w:rsidRPr="000D2A3F">
        <w:rPr>
          <w:bCs/>
          <w:iCs/>
          <w:sz w:val="28"/>
          <w:szCs w:val="28"/>
        </w:rPr>
        <w:t>.</w:t>
      </w:r>
    </w:p>
    <w:p w:rsidR="009E5BB3" w:rsidRDefault="009E5BB3" w:rsidP="009E5BB3">
      <w:pPr>
        <w:pStyle w:val="a6"/>
        <w:shd w:val="clear" w:color="auto" w:fill="FFFFFF"/>
        <w:spacing w:before="0" w:beforeAutospacing="0" w:after="12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642AC">
        <w:rPr>
          <w:sz w:val="28"/>
          <w:szCs w:val="28"/>
        </w:rPr>
        <w:t>Создание развивающей среды, подбор методической, художественной литературы, иллюстрационных материалов, дидактических игр.</w:t>
      </w:r>
    </w:p>
    <w:p w:rsidR="009E5BB3" w:rsidRPr="009E5BB3" w:rsidRDefault="009E5BB3" w:rsidP="009E5BB3">
      <w:pPr>
        <w:pStyle w:val="a6"/>
        <w:shd w:val="clear" w:color="auto" w:fill="FFFFFF"/>
        <w:spacing w:before="0" w:beforeAutospacing="0" w:after="12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E5BB3">
        <w:rPr>
          <w:sz w:val="28"/>
          <w:szCs w:val="28"/>
        </w:rPr>
        <w:t xml:space="preserve">Знакомство с родителями. </w:t>
      </w:r>
      <w:r w:rsidRPr="009E5BB3">
        <w:rPr>
          <w:sz w:val="28"/>
          <w:szCs w:val="28"/>
          <w:bdr w:val="none" w:sz="0" w:space="0" w:color="auto" w:frame="1"/>
        </w:rPr>
        <w:t>Ознакомление  родителей с характеристикой  возрастных   возможностей  и показателями развития </w:t>
      </w:r>
      <w:hyperlink r:id="rId6" w:tgtFrame="_blank" w:history="1">
        <w:r w:rsidRPr="009E5BB3">
          <w:rPr>
            <w:sz w:val="28"/>
            <w:szCs w:val="28"/>
          </w:rPr>
          <w:t>детей</w:t>
        </w:r>
      </w:hyperlink>
      <w:r w:rsidRPr="009E5BB3">
        <w:rPr>
          <w:sz w:val="28"/>
          <w:szCs w:val="28"/>
        </w:rPr>
        <w:t> </w:t>
      </w:r>
      <w:r w:rsidRPr="009E5BB3">
        <w:rPr>
          <w:sz w:val="28"/>
          <w:szCs w:val="28"/>
          <w:bdr w:val="none" w:sz="0" w:space="0" w:color="auto" w:frame="1"/>
        </w:rPr>
        <w:t>раннего возраста.</w:t>
      </w:r>
      <w:r w:rsidRPr="009E5BB3">
        <w:rPr>
          <w:sz w:val="28"/>
          <w:szCs w:val="28"/>
        </w:rPr>
        <w:t xml:space="preserve"> Знакомство родителей с режимом дня пребывания детей в</w:t>
      </w:r>
      <w:r>
        <w:rPr>
          <w:sz w:val="28"/>
          <w:szCs w:val="28"/>
        </w:rPr>
        <w:t xml:space="preserve"> ДОУ</w:t>
      </w:r>
      <w:r w:rsidRPr="009E5BB3">
        <w:rPr>
          <w:sz w:val="28"/>
          <w:szCs w:val="28"/>
        </w:rPr>
        <w:t xml:space="preserve">. </w:t>
      </w:r>
    </w:p>
    <w:p w:rsidR="009E5BB3" w:rsidRDefault="00767326" w:rsidP="009E5BB3">
      <w:pPr>
        <w:spacing w:before="120" w:after="12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D2A3F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7070725</wp:posOffset>
            </wp:positionH>
            <wp:positionV relativeFrom="paragraph">
              <wp:posOffset>294005</wp:posOffset>
            </wp:positionV>
            <wp:extent cx="530860" cy="315595"/>
            <wp:effectExtent l="0" t="6668" r="0" b="0"/>
            <wp:wrapNone/>
            <wp:docPr id="38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Объект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30860" cy="31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2A3F">
        <w:rPr>
          <w:rFonts w:ascii="Times New Roman" w:hAnsi="Times New Roman" w:cs="Times New Roman"/>
          <w:b/>
          <w:bCs/>
          <w:iCs/>
          <w:sz w:val="28"/>
          <w:szCs w:val="28"/>
        </w:rPr>
        <w:t>Основной</w:t>
      </w:r>
      <w:r w:rsidR="00A4500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этап</w:t>
      </w:r>
    </w:p>
    <w:p w:rsidR="009E5BB3" w:rsidRDefault="009E5BB3" w:rsidP="009E5BB3">
      <w:pPr>
        <w:shd w:val="clear" w:color="auto" w:fill="FFFFFF"/>
        <w:spacing w:after="120" w:line="240" w:lineRule="auto"/>
        <w:ind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9E5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Заполнение адаптационных листов.</w:t>
      </w:r>
    </w:p>
    <w:p w:rsidR="009E5BB3" w:rsidRDefault="009E5BB3" w:rsidP="009E5BB3">
      <w:pPr>
        <w:shd w:val="clear" w:color="auto" w:fill="FFFFFF"/>
        <w:spacing w:after="120" w:line="240" w:lineRule="auto"/>
        <w:ind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-Знакомство детей с детским садом, друг с другом. Ежедневно, последовательно вводить правила поведения в группе и приучения к режиму дня. Систематично проводить адаптационные игры и мероприятия с детьми.</w:t>
      </w:r>
    </w:p>
    <w:p w:rsidR="009E5BB3" w:rsidRPr="009E5BB3" w:rsidRDefault="009E5BB3" w:rsidP="009E5BB3">
      <w:pPr>
        <w:shd w:val="clear" w:color="auto" w:fill="FFFFFF"/>
        <w:spacing w:after="120" w:line="240" w:lineRule="auto"/>
        <w:ind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-Проведение родительских собраний, консультаций, анкетирование. Организация родительских встреч по типу круглого стола, родительских конференций.</w:t>
      </w:r>
    </w:p>
    <w:p w:rsidR="00557460" w:rsidRDefault="00557460" w:rsidP="00557460">
      <w:pPr>
        <w:pStyle w:val="a6"/>
        <w:rPr>
          <w:b/>
          <w:sz w:val="28"/>
          <w:szCs w:val="28"/>
        </w:rPr>
      </w:pPr>
      <w:r w:rsidRPr="00873B90">
        <w:rPr>
          <w:b/>
          <w:sz w:val="28"/>
          <w:szCs w:val="28"/>
        </w:rPr>
        <w:t>Работа с родителями</w:t>
      </w:r>
    </w:p>
    <w:tbl>
      <w:tblPr>
        <w:tblStyle w:val="a8"/>
        <w:tblW w:w="10172" w:type="dxa"/>
        <w:tblInd w:w="-823" w:type="dxa"/>
        <w:tblLook w:val="04A0"/>
      </w:tblPr>
      <w:tblGrid>
        <w:gridCol w:w="1437"/>
        <w:gridCol w:w="5050"/>
        <w:gridCol w:w="3685"/>
      </w:tblGrid>
      <w:tr w:rsidR="00557460" w:rsidRPr="00F21890" w:rsidTr="00C80FAB">
        <w:tc>
          <w:tcPr>
            <w:tcW w:w="1437" w:type="dxa"/>
          </w:tcPr>
          <w:p w:rsidR="00557460" w:rsidRPr="00EF5C9A" w:rsidRDefault="00557460" w:rsidP="00C80FAB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F5C9A">
              <w:rPr>
                <w:sz w:val="28"/>
                <w:szCs w:val="28"/>
              </w:rPr>
              <w:t>Месяц</w:t>
            </w:r>
          </w:p>
        </w:tc>
        <w:tc>
          <w:tcPr>
            <w:tcW w:w="5050" w:type="dxa"/>
          </w:tcPr>
          <w:p w:rsidR="00557460" w:rsidRPr="00EF5C9A" w:rsidRDefault="00557460" w:rsidP="00C80FAB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F5C9A">
              <w:rPr>
                <w:sz w:val="28"/>
                <w:szCs w:val="28"/>
              </w:rPr>
              <w:t>Тема</w:t>
            </w:r>
          </w:p>
        </w:tc>
        <w:tc>
          <w:tcPr>
            <w:tcW w:w="3685" w:type="dxa"/>
          </w:tcPr>
          <w:p w:rsidR="00557460" w:rsidRPr="00EF5C9A" w:rsidRDefault="00557460" w:rsidP="00C80FAB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F5C9A">
              <w:rPr>
                <w:sz w:val="28"/>
                <w:szCs w:val="28"/>
              </w:rPr>
              <w:t>Форма работы</w:t>
            </w:r>
          </w:p>
        </w:tc>
      </w:tr>
      <w:tr w:rsidR="00557460" w:rsidRPr="00F21890" w:rsidTr="00C80FAB">
        <w:tc>
          <w:tcPr>
            <w:tcW w:w="1437" w:type="dxa"/>
          </w:tcPr>
          <w:p w:rsidR="00557460" w:rsidRPr="00EF5C9A" w:rsidRDefault="00557460" w:rsidP="00C80FAB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EF5C9A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5050" w:type="dxa"/>
          </w:tcPr>
          <w:p w:rsidR="00557460" w:rsidRPr="00EF5C9A" w:rsidRDefault="00557460" w:rsidP="00404B59">
            <w:pPr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F5C9A">
              <w:rPr>
                <w:rFonts w:ascii="Times New Roman" w:hAnsi="Times New Roman" w:cs="Times New Roman"/>
                <w:sz w:val="28"/>
                <w:szCs w:val="28"/>
              </w:rPr>
              <w:t xml:space="preserve">«Давайте знакомиться» </w:t>
            </w:r>
          </w:p>
          <w:p w:rsidR="00557460" w:rsidRPr="00EF5C9A" w:rsidRDefault="00557460" w:rsidP="00C80FAB">
            <w:pPr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F5C9A">
              <w:rPr>
                <w:rFonts w:ascii="Times New Roman" w:hAnsi="Times New Roman" w:cs="Times New Roman"/>
                <w:sz w:val="28"/>
                <w:szCs w:val="28"/>
              </w:rPr>
              <w:t>«Готов ли Ваш ребёнок к поступлению в детский сад».</w:t>
            </w:r>
          </w:p>
          <w:p w:rsidR="00557460" w:rsidRPr="00EF5C9A" w:rsidRDefault="00557460" w:rsidP="00404B59">
            <w:pPr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F5C9A">
              <w:rPr>
                <w:rFonts w:ascii="Times New Roman" w:hAnsi="Times New Roman" w:cs="Times New Roman"/>
                <w:sz w:val="28"/>
                <w:szCs w:val="28"/>
              </w:rPr>
              <w:t xml:space="preserve">«Первые месяцы в </w:t>
            </w:r>
            <w:r w:rsidR="00404B59" w:rsidRPr="00EF5C9A">
              <w:rPr>
                <w:rFonts w:ascii="Times New Roman" w:hAnsi="Times New Roman" w:cs="Times New Roman"/>
                <w:sz w:val="28"/>
                <w:szCs w:val="28"/>
              </w:rPr>
              <w:t>детском саду», «Мифы, или адаптация родителей к детскому саду</w:t>
            </w:r>
            <w:r w:rsidRPr="00EF5C9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685" w:type="dxa"/>
          </w:tcPr>
          <w:p w:rsidR="00EF5C9A" w:rsidRPr="00EF5C9A" w:rsidRDefault="00EF5C9A" w:rsidP="00C80FAB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EF5C9A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</w:t>
            </w:r>
          </w:p>
          <w:p w:rsidR="00404B59" w:rsidRPr="00EF5C9A" w:rsidRDefault="00EF5C9A" w:rsidP="00404B59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EF5C9A">
              <w:rPr>
                <w:rFonts w:ascii="Times New Roman" w:hAnsi="Times New Roman" w:cs="Times New Roman"/>
                <w:sz w:val="28"/>
                <w:szCs w:val="28"/>
              </w:rPr>
              <w:t>Экскурсия по детскому саду 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накомство с группой</w:t>
            </w:r>
          </w:p>
          <w:p w:rsidR="00557460" w:rsidRPr="00EF5C9A" w:rsidRDefault="00EF5C9A" w:rsidP="00404B59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57460" w:rsidRPr="00EF5C9A">
              <w:rPr>
                <w:rFonts w:ascii="Times New Roman" w:hAnsi="Times New Roman" w:cs="Times New Roman"/>
                <w:sz w:val="28"/>
                <w:szCs w:val="28"/>
              </w:rPr>
              <w:t>еседа с родителями</w:t>
            </w:r>
          </w:p>
          <w:p w:rsidR="00557460" w:rsidRPr="00EF5C9A" w:rsidRDefault="00EF5C9A" w:rsidP="00C80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C9A">
              <w:rPr>
                <w:rFonts w:ascii="Times New Roman" w:hAnsi="Times New Roman" w:cs="Times New Roman"/>
                <w:sz w:val="28"/>
                <w:szCs w:val="28"/>
              </w:rPr>
              <w:t>Консультации  для родителей</w:t>
            </w:r>
          </w:p>
        </w:tc>
      </w:tr>
      <w:tr w:rsidR="00404B59" w:rsidRPr="00F21890" w:rsidTr="00A652A0">
        <w:trPr>
          <w:trHeight w:val="1380"/>
        </w:trPr>
        <w:tc>
          <w:tcPr>
            <w:tcW w:w="1437" w:type="dxa"/>
          </w:tcPr>
          <w:p w:rsidR="00404B59" w:rsidRPr="00EF5C9A" w:rsidRDefault="00404B59" w:rsidP="00C80FAB">
            <w:pPr>
              <w:pStyle w:val="a6"/>
              <w:spacing w:before="0" w:after="0"/>
              <w:rPr>
                <w:sz w:val="28"/>
                <w:szCs w:val="28"/>
              </w:rPr>
            </w:pPr>
            <w:r w:rsidRPr="00EF5C9A">
              <w:rPr>
                <w:sz w:val="28"/>
                <w:szCs w:val="28"/>
              </w:rPr>
              <w:t xml:space="preserve">Июль </w:t>
            </w:r>
          </w:p>
        </w:tc>
        <w:tc>
          <w:tcPr>
            <w:tcW w:w="5050" w:type="dxa"/>
          </w:tcPr>
          <w:p w:rsidR="00404B59" w:rsidRPr="00EF5C9A" w:rsidRDefault="00404B59" w:rsidP="00C80FAB">
            <w:pPr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F5C9A">
              <w:rPr>
                <w:rFonts w:ascii="Times New Roman" w:hAnsi="Times New Roman" w:cs="Times New Roman"/>
                <w:sz w:val="28"/>
                <w:szCs w:val="28"/>
              </w:rPr>
              <w:t xml:space="preserve"> «Эмоциональное благополучие ребёнка»</w:t>
            </w:r>
          </w:p>
          <w:p w:rsidR="00404B59" w:rsidRPr="00EF5C9A" w:rsidRDefault="00404B59" w:rsidP="00404B59">
            <w:pPr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F5C9A">
              <w:rPr>
                <w:rFonts w:ascii="Times New Roman" w:hAnsi="Times New Roman" w:cs="Times New Roman"/>
                <w:sz w:val="28"/>
                <w:szCs w:val="28"/>
              </w:rPr>
              <w:t>«Учим ребенка общаться»</w:t>
            </w:r>
          </w:p>
          <w:p w:rsidR="00404B59" w:rsidRPr="00EF5C9A" w:rsidRDefault="00404B59" w:rsidP="00404B59">
            <w:pPr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F5C9A">
              <w:rPr>
                <w:rFonts w:ascii="Times New Roman" w:hAnsi="Times New Roman" w:cs="Times New Roman"/>
                <w:sz w:val="28"/>
                <w:szCs w:val="28"/>
              </w:rPr>
              <w:t xml:space="preserve"> «Организация ухода за детьми и воспитание привычки к здоровому образу жизни».</w:t>
            </w:r>
          </w:p>
        </w:tc>
        <w:tc>
          <w:tcPr>
            <w:tcW w:w="3685" w:type="dxa"/>
          </w:tcPr>
          <w:p w:rsidR="00404B59" w:rsidRPr="00EF5C9A" w:rsidRDefault="00404B59" w:rsidP="00C80FAB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EF5C9A">
              <w:rPr>
                <w:sz w:val="28"/>
                <w:szCs w:val="28"/>
              </w:rPr>
              <w:t>Встреча с педагогом-психологом</w:t>
            </w:r>
          </w:p>
          <w:p w:rsidR="00404B59" w:rsidRPr="00EF5C9A" w:rsidRDefault="00404B59" w:rsidP="00C80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C9A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</w:t>
            </w:r>
          </w:p>
          <w:p w:rsidR="00404B59" w:rsidRPr="00EF5C9A" w:rsidRDefault="00404B59" w:rsidP="00C80FAB">
            <w:pPr>
              <w:pStyle w:val="a6"/>
              <w:spacing w:before="0" w:after="0"/>
              <w:rPr>
                <w:sz w:val="28"/>
                <w:szCs w:val="28"/>
              </w:rPr>
            </w:pPr>
            <w:r w:rsidRPr="00EF5C9A">
              <w:rPr>
                <w:sz w:val="28"/>
                <w:szCs w:val="28"/>
              </w:rPr>
              <w:t xml:space="preserve">Родительское собрание  </w:t>
            </w:r>
          </w:p>
        </w:tc>
      </w:tr>
      <w:tr w:rsidR="00404B59" w:rsidRPr="00F21890" w:rsidTr="00D45089">
        <w:trPr>
          <w:trHeight w:val="1380"/>
        </w:trPr>
        <w:tc>
          <w:tcPr>
            <w:tcW w:w="1437" w:type="dxa"/>
          </w:tcPr>
          <w:p w:rsidR="00404B59" w:rsidRPr="00EF5C9A" w:rsidRDefault="00404B59" w:rsidP="00404B59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EF5C9A"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5050" w:type="dxa"/>
          </w:tcPr>
          <w:p w:rsidR="00404B59" w:rsidRPr="00EF5C9A" w:rsidRDefault="00404B59" w:rsidP="00404B59">
            <w:pPr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C9A">
              <w:rPr>
                <w:rFonts w:ascii="Times New Roman" w:hAnsi="Times New Roman" w:cs="Times New Roman"/>
                <w:sz w:val="28"/>
                <w:szCs w:val="28"/>
              </w:rPr>
              <w:t xml:space="preserve"> «Воспитание в семье», «Делать или не делать?»</w:t>
            </w:r>
          </w:p>
          <w:p w:rsidR="00404B59" w:rsidRPr="00EF5C9A" w:rsidRDefault="00404B59" w:rsidP="00404B59">
            <w:pPr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F5C9A">
              <w:rPr>
                <w:rFonts w:ascii="Times New Roman" w:hAnsi="Times New Roman" w:cs="Times New Roman"/>
                <w:sz w:val="28"/>
                <w:szCs w:val="28"/>
              </w:rPr>
              <w:t xml:space="preserve">«Особенности формирования </w:t>
            </w:r>
            <w:proofErr w:type="spellStart"/>
            <w:r w:rsidRPr="00EF5C9A">
              <w:rPr>
                <w:rFonts w:ascii="Times New Roman" w:hAnsi="Times New Roman" w:cs="Times New Roman"/>
                <w:sz w:val="28"/>
                <w:szCs w:val="28"/>
              </w:rPr>
              <w:t>культурно-гегиенических</w:t>
            </w:r>
            <w:proofErr w:type="spellEnd"/>
            <w:r w:rsidRPr="00EF5C9A">
              <w:rPr>
                <w:rFonts w:ascii="Times New Roman" w:hAnsi="Times New Roman" w:cs="Times New Roman"/>
                <w:sz w:val="28"/>
                <w:szCs w:val="28"/>
              </w:rPr>
              <w:t xml:space="preserve">  навыков».</w:t>
            </w:r>
          </w:p>
          <w:p w:rsidR="00404B59" w:rsidRPr="00EF5C9A" w:rsidRDefault="00404B59" w:rsidP="00404B59">
            <w:pPr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F5C9A">
              <w:rPr>
                <w:rFonts w:ascii="Times New Roman" w:hAnsi="Times New Roman" w:cs="Times New Roman"/>
                <w:sz w:val="28"/>
                <w:szCs w:val="28"/>
              </w:rPr>
              <w:t>«Полезная и вредная пища»</w:t>
            </w:r>
          </w:p>
        </w:tc>
        <w:tc>
          <w:tcPr>
            <w:tcW w:w="3685" w:type="dxa"/>
          </w:tcPr>
          <w:p w:rsidR="00404B59" w:rsidRPr="00EF5C9A" w:rsidRDefault="00404B59" w:rsidP="00C80FAB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EF5C9A">
              <w:rPr>
                <w:sz w:val="28"/>
                <w:szCs w:val="28"/>
              </w:rPr>
              <w:t>Памятка для родителей</w:t>
            </w:r>
          </w:p>
          <w:p w:rsidR="00404B59" w:rsidRPr="00EF5C9A" w:rsidRDefault="00404B59" w:rsidP="00C80FAB">
            <w:pPr>
              <w:pStyle w:val="a6"/>
              <w:spacing w:before="0" w:after="0"/>
              <w:rPr>
                <w:sz w:val="28"/>
                <w:szCs w:val="28"/>
              </w:rPr>
            </w:pPr>
            <w:r w:rsidRPr="00EF5C9A">
              <w:rPr>
                <w:sz w:val="28"/>
                <w:szCs w:val="28"/>
              </w:rPr>
              <w:t>Консультация для родителей</w:t>
            </w:r>
          </w:p>
        </w:tc>
      </w:tr>
    </w:tbl>
    <w:p w:rsidR="00404B59" w:rsidRDefault="00557460" w:rsidP="00557460">
      <w:pPr>
        <w:spacing w:before="100" w:beforeAutospacing="1" w:after="100" w:afterAutospacing="1" w:line="240" w:lineRule="auto"/>
        <w:ind w:right="567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Toc456885002"/>
      <w:r w:rsidRPr="0063497E">
        <w:rPr>
          <w:rFonts w:ascii="Times New Roman" w:eastAsia="Times New Roman" w:hAnsi="Times New Roman" w:cs="Times New Roman"/>
          <w:b/>
          <w:sz w:val="28"/>
          <w:szCs w:val="28"/>
        </w:rPr>
        <w:t>Работы с детьми.</w:t>
      </w:r>
      <w:bookmarkEnd w:id="0"/>
    </w:p>
    <w:tbl>
      <w:tblPr>
        <w:tblStyle w:val="a8"/>
        <w:tblW w:w="0" w:type="auto"/>
        <w:tblInd w:w="-743" w:type="dxa"/>
        <w:tblLook w:val="04A0"/>
      </w:tblPr>
      <w:tblGrid>
        <w:gridCol w:w="923"/>
        <w:gridCol w:w="3686"/>
        <w:gridCol w:w="5528"/>
      </w:tblGrid>
      <w:tr w:rsidR="00404B59" w:rsidTr="00404B59">
        <w:tc>
          <w:tcPr>
            <w:tcW w:w="851" w:type="dxa"/>
          </w:tcPr>
          <w:p w:rsidR="00404B59" w:rsidRPr="00EF5C9A" w:rsidRDefault="00404B59" w:rsidP="00404B59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9A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6" w:type="dxa"/>
            <w:vAlign w:val="center"/>
          </w:tcPr>
          <w:p w:rsidR="00404B59" w:rsidRPr="00EF5C9A" w:rsidRDefault="00404B59" w:rsidP="00404B59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9A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5528" w:type="dxa"/>
            <w:vAlign w:val="center"/>
          </w:tcPr>
          <w:p w:rsidR="00404B59" w:rsidRPr="00EF5C9A" w:rsidRDefault="00404B59" w:rsidP="00404B59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9A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работы</w:t>
            </w:r>
          </w:p>
        </w:tc>
      </w:tr>
      <w:tr w:rsidR="00404B59" w:rsidTr="00404B59">
        <w:tc>
          <w:tcPr>
            <w:tcW w:w="851" w:type="dxa"/>
          </w:tcPr>
          <w:p w:rsidR="00404B59" w:rsidRPr="00EF5C9A" w:rsidRDefault="00404B59" w:rsidP="00404B59">
            <w:pPr>
              <w:spacing w:before="100" w:beforeAutospacing="1" w:after="100" w:afterAutospacing="1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404B59" w:rsidRPr="00EF5C9A" w:rsidRDefault="00404B59" w:rsidP="00404B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9A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</w:t>
            </w:r>
          </w:p>
          <w:p w:rsidR="00404B59" w:rsidRPr="00EF5C9A" w:rsidRDefault="00404B59" w:rsidP="00404B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9A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 с детским садом, друг с другом.</w:t>
            </w:r>
          </w:p>
        </w:tc>
        <w:tc>
          <w:tcPr>
            <w:tcW w:w="5528" w:type="dxa"/>
            <w:vAlign w:val="center"/>
          </w:tcPr>
          <w:p w:rsidR="00404B59" w:rsidRPr="00EF5C9A" w:rsidRDefault="00404B59" w:rsidP="00404B5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9A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Знакомство-беседа с родителями и ребенком.</w:t>
            </w:r>
          </w:p>
          <w:p w:rsidR="00404B59" w:rsidRPr="00EF5C9A" w:rsidRDefault="00404B59" w:rsidP="00404B5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Знакомство с группой, игрушками. </w:t>
            </w:r>
          </w:p>
          <w:p w:rsidR="00404B59" w:rsidRPr="00EF5C9A" w:rsidRDefault="00404B59" w:rsidP="00404B5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9A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Заполнение адаптационных листов.</w:t>
            </w:r>
          </w:p>
          <w:p w:rsidR="00404B59" w:rsidRPr="00EF5C9A" w:rsidRDefault="00404B59" w:rsidP="00404B5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Художественная литература: чтение </w:t>
            </w:r>
            <w:proofErr w:type="spellStart"/>
            <w:r w:rsidRPr="00EF5C9A">
              <w:rPr>
                <w:rFonts w:ascii="Times New Roman" w:eastAsia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EF5C9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04B59" w:rsidTr="00404B59">
        <w:tc>
          <w:tcPr>
            <w:tcW w:w="851" w:type="dxa"/>
          </w:tcPr>
          <w:p w:rsidR="00404B59" w:rsidRPr="00EF5C9A" w:rsidRDefault="00404B59" w:rsidP="00404B59">
            <w:pPr>
              <w:spacing w:before="100" w:beforeAutospacing="1" w:after="100" w:afterAutospacing="1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9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404B59" w:rsidRPr="00EF5C9A" w:rsidRDefault="00404B59" w:rsidP="00404B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9A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культурно-гигиенических навыков.</w:t>
            </w:r>
          </w:p>
        </w:tc>
        <w:tc>
          <w:tcPr>
            <w:tcW w:w="5528" w:type="dxa"/>
            <w:vAlign w:val="center"/>
          </w:tcPr>
          <w:p w:rsidR="00404B59" w:rsidRPr="00EF5C9A" w:rsidRDefault="00404B59" w:rsidP="00404B5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9A">
              <w:rPr>
                <w:rFonts w:ascii="Times New Roman" w:eastAsia="Times New Roman" w:hAnsi="Times New Roman" w:cs="Times New Roman"/>
                <w:sz w:val="28"/>
                <w:szCs w:val="28"/>
              </w:rPr>
              <w:t>Приучение детей к самообслуживанию: показывать, как  одеваться, причесываться, держать ложку или чашку, ходить на горшок, мыть руки.</w:t>
            </w:r>
          </w:p>
          <w:p w:rsidR="00404B59" w:rsidRPr="00EF5C9A" w:rsidRDefault="00404B59" w:rsidP="00404B5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Игры-занятия: «Уложим куклу Катю </w:t>
            </w:r>
            <w:r w:rsidRPr="00EF5C9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спать», «Оденем куклу на прогулку», «Научим куклу раздеваться»</w:t>
            </w:r>
          </w:p>
        </w:tc>
      </w:tr>
      <w:tr w:rsidR="00404B59" w:rsidTr="00404B59">
        <w:tc>
          <w:tcPr>
            <w:tcW w:w="851" w:type="dxa"/>
          </w:tcPr>
          <w:p w:rsidR="00404B59" w:rsidRPr="00EF5C9A" w:rsidRDefault="00404B59" w:rsidP="00404B59">
            <w:pPr>
              <w:spacing w:before="100" w:beforeAutospacing="1" w:after="100" w:afterAutospacing="1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9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686" w:type="dxa"/>
          </w:tcPr>
          <w:p w:rsidR="00404B59" w:rsidRPr="00EF5C9A" w:rsidRDefault="00404B59" w:rsidP="00404B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9A">
              <w:rPr>
                <w:rFonts w:ascii="Times New Roman" w:eastAsia="Times New Roman" w:hAnsi="Times New Roman" w:cs="Times New Roman"/>
                <w:sz w:val="28"/>
                <w:szCs w:val="28"/>
              </w:rPr>
              <w:t>Снятие эмоционального напряжения и тревожности в течении дня. Профилактика стресса.</w:t>
            </w:r>
          </w:p>
        </w:tc>
        <w:tc>
          <w:tcPr>
            <w:tcW w:w="5528" w:type="dxa"/>
            <w:vAlign w:val="center"/>
          </w:tcPr>
          <w:p w:rsidR="00404B59" w:rsidRPr="00EF5C9A" w:rsidRDefault="00404B59" w:rsidP="00404B5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Достигается посредством пальчиковых игр, подвижных   игр и упражнений. Посредством театрализованных представлений русских народных сказок и </w:t>
            </w:r>
            <w:proofErr w:type="spellStart"/>
            <w:r w:rsidRPr="00EF5C9A">
              <w:rPr>
                <w:rFonts w:ascii="Times New Roman" w:eastAsia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EF5C9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04B59" w:rsidRPr="00EF5C9A" w:rsidTr="00404B59">
        <w:tc>
          <w:tcPr>
            <w:tcW w:w="851" w:type="dxa"/>
          </w:tcPr>
          <w:p w:rsidR="00404B59" w:rsidRPr="00EF5C9A" w:rsidRDefault="00404B59" w:rsidP="00404B59">
            <w:pPr>
              <w:spacing w:before="100" w:beforeAutospacing="1" w:after="100" w:afterAutospacing="1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9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  <w:vAlign w:val="center"/>
          </w:tcPr>
          <w:p w:rsidR="00404B59" w:rsidRPr="00EF5C9A" w:rsidRDefault="00404B59" w:rsidP="00404B5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эмоциональной сферы, </w:t>
            </w:r>
            <w:proofErr w:type="spellStart"/>
            <w:r w:rsidRPr="00EF5C9A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коммуникативности</w:t>
            </w:r>
            <w:proofErr w:type="spellEnd"/>
            <w:r w:rsidRPr="00EF5C9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  <w:vAlign w:val="center"/>
          </w:tcPr>
          <w:p w:rsidR="00404B59" w:rsidRPr="00EF5C9A" w:rsidRDefault="00404B59" w:rsidP="00404B5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9A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«Утро у зайчиков». «Цветок посадили», вариация «Дерево посадили». Игры на групповое взаимодействие «Приглашение на чай», «Построим теремок».</w:t>
            </w:r>
          </w:p>
        </w:tc>
      </w:tr>
      <w:tr w:rsidR="00404B59" w:rsidRPr="00EF5C9A" w:rsidTr="00404B59">
        <w:tc>
          <w:tcPr>
            <w:tcW w:w="851" w:type="dxa"/>
          </w:tcPr>
          <w:p w:rsidR="00404B59" w:rsidRPr="00EF5C9A" w:rsidRDefault="00404B59" w:rsidP="00404B59">
            <w:pPr>
              <w:spacing w:before="100" w:beforeAutospacing="1" w:after="100" w:afterAutospacing="1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9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  <w:vAlign w:val="center"/>
          </w:tcPr>
          <w:p w:rsidR="00404B59" w:rsidRPr="00EF5C9A" w:rsidRDefault="00404B59" w:rsidP="00404B5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9A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Дидактические игры</w:t>
            </w:r>
          </w:p>
        </w:tc>
        <w:tc>
          <w:tcPr>
            <w:tcW w:w="5528" w:type="dxa"/>
            <w:vAlign w:val="center"/>
          </w:tcPr>
          <w:p w:rsidR="00404B59" w:rsidRPr="00EF5C9A" w:rsidRDefault="00404B59" w:rsidP="00404B5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9A">
              <w:rPr>
                <w:rFonts w:ascii="Times New Roman" w:eastAsia="Times New Roman" w:hAnsi="Times New Roman" w:cs="Times New Roman"/>
                <w:sz w:val="28"/>
                <w:szCs w:val="28"/>
              </w:rPr>
              <w:t>«Мышка в домике», «Чудесный мешочек», «Что изменилось», «Кто чем питается» и т.д.</w:t>
            </w:r>
          </w:p>
        </w:tc>
      </w:tr>
    </w:tbl>
    <w:p w:rsidR="00C44A28" w:rsidRDefault="00206743" w:rsidP="009E5BB3">
      <w:pPr>
        <w:spacing w:before="120" w:after="12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D2A3F">
        <w:rPr>
          <w:rFonts w:ascii="Times New Roman" w:hAnsi="Times New Roman" w:cs="Times New Roman"/>
          <w:b/>
          <w:bCs/>
          <w:iCs/>
          <w:sz w:val="28"/>
          <w:szCs w:val="28"/>
        </w:rPr>
        <w:t>Заключительный</w:t>
      </w:r>
      <w:r w:rsidR="00A4500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этап</w:t>
      </w:r>
    </w:p>
    <w:p w:rsidR="009E5BB3" w:rsidRDefault="009E5BB3" w:rsidP="009E5BB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E5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адаптационных карт, определение уровня адаптации детей.</w:t>
      </w:r>
    </w:p>
    <w:p w:rsidR="009E5BB3" w:rsidRPr="009E5BB3" w:rsidRDefault="009E5BB3" w:rsidP="009E5BB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-Подведение итогов адаптации на родительском собрании и педсовете в виде презентации и отчета.</w:t>
      </w:r>
    </w:p>
    <w:p w:rsidR="009E5BB3" w:rsidRPr="003D654E" w:rsidRDefault="009E5BB3" w:rsidP="009E5BB3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557460" w:rsidRDefault="00A3157B" w:rsidP="00557460">
      <w:pPr>
        <w:tabs>
          <w:tab w:val="left" w:pos="5852"/>
        </w:tabs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54E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557460" w:rsidRDefault="00557460" w:rsidP="00557460">
      <w:pPr>
        <w:pStyle w:val="a6"/>
        <w:spacing w:before="0" w:beforeAutospacing="0" w:after="0" w:afterAutospacing="0" w:line="276" w:lineRule="auto"/>
        <w:ind w:firstLine="284"/>
        <w:jc w:val="both"/>
        <w:rPr>
          <w:sz w:val="28"/>
          <w:szCs w:val="28"/>
          <w:shd w:val="clear" w:color="auto" w:fill="FFFFFF"/>
        </w:rPr>
      </w:pPr>
      <w:r w:rsidRPr="00CF143B">
        <w:rPr>
          <w:sz w:val="28"/>
          <w:szCs w:val="28"/>
          <w:shd w:val="clear" w:color="auto" w:fill="FFFFFF"/>
        </w:rPr>
        <w:t xml:space="preserve">Показателями окончания адаптационного периода являются: спокойное, бодрое, веселое настроение ребенка в момент расставания и встреч с родителями;  уравновешенное настроение в течение дня; адекватное отношение к предложениям взрослых;  желание есть самостоятельно, доедать положенную норму до конца; спокойный дневной сон в группе до назначенного по режиму времени. </w:t>
      </w:r>
    </w:p>
    <w:p w:rsidR="00557460" w:rsidRPr="00F44AFF" w:rsidRDefault="00557460" w:rsidP="00557460">
      <w:pPr>
        <w:pStyle w:val="a6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44AFF">
        <w:rPr>
          <w:b/>
          <w:color w:val="000000"/>
          <w:sz w:val="28"/>
          <w:szCs w:val="28"/>
          <w:shd w:val="clear" w:color="auto" w:fill="FFFFFF"/>
        </w:rPr>
        <w:t>Результаты анализа адаптационной карты детей представлены в таблице.</w:t>
      </w:r>
    </w:p>
    <w:tbl>
      <w:tblPr>
        <w:tblStyle w:val="a8"/>
        <w:tblW w:w="0" w:type="auto"/>
        <w:tblInd w:w="443" w:type="dxa"/>
        <w:tblLook w:val="04A0"/>
      </w:tblPr>
      <w:tblGrid>
        <w:gridCol w:w="4559"/>
        <w:gridCol w:w="4568"/>
      </w:tblGrid>
      <w:tr w:rsidR="00557460" w:rsidTr="00C80FAB">
        <w:tc>
          <w:tcPr>
            <w:tcW w:w="4785" w:type="dxa"/>
          </w:tcPr>
          <w:p w:rsidR="00557460" w:rsidRDefault="00557460" w:rsidP="00C80FAB">
            <w:pPr>
              <w:pStyle w:val="a6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адаптации</w:t>
            </w:r>
          </w:p>
        </w:tc>
        <w:tc>
          <w:tcPr>
            <w:tcW w:w="4786" w:type="dxa"/>
          </w:tcPr>
          <w:p w:rsidR="00557460" w:rsidRDefault="00557460" w:rsidP="00C80FAB">
            <w:pPr>
              <w:pStyle w:val="a6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детей.</w:t>
            </w:r>
          </w:p>
        </w:tc>
      </w:tr>
      <w:tr w:rsidR="00557460" w:rsidTr="00C80FAB">
        <w:tc>
          <w:tcPr>
            <w:tcW w:w="4785" w:type="dxa"/>
          </w:tcPr>
          <w:p w:rsidR="00557460" w:rsidRDefault="00557460" w:rsidP="00C80FAB">
            <w:pPr>
              <w:pStyle w:val="a6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1 - </w:t>
            </w:r>
            <w:r w:rsidRPr="00B1314F">
              <w:rPr>
                <w:sz w:val="28"/>
                <w:szCs w:val="28"/>
                <w:bdr w:val="none" w:sz="0" w:space="0" w:color="auto" w:frame="1"/>
              </w:rPr>
              <w:t>1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6  дней – </w:t>
            </w:r>
            <w:r w:rsidRPr="00B1314F">
              <w:rPr>
                <w:sz w:val="28"/>
                <w:szCs w:val="28"/>
                <w:bdr w:val="none" w:sz="0" w:space="0" w:color="auto" w:frame="1"/>
              </w:rPr>
              <w:t>легкая адаптация</w:t>
            </w:r>
            <w:r>
              <w:rPr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4786" w:type="dxa"/>
          </w:tcPr>
          <w:p w:rsidR="00557460" w:rsidRDefault="00557460" w:rsidP="00C80FAB">
            <w:pPr>
              <w:pStyle w:val="a6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57460" w:rsidTr="00C80FAB">
        <w:tc>
          <w:tcPr>
            <w:tcW w:w="4785" w:type="dxa"/>
          </w:tcPr>
          <w:p w:rsidR="00557460" w:rsidRDefault="00EF5C9A" w:rsidP="00C80FAB">
            <w:pPr>
              <w:pStyle w:val="a6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</w:t>
            </w:r>
            <w:r w:rsidR="00557460" w:rsidRPr="00B1314F">
              <w:rPr>
                <w:sz w:val="28"/>
                <w:szCs w:val="28"/>
                <w:bdr w:val="none" w:sz="0" w:space="0" w:color="auto" w:frame="1"/>
              </w:rPr>
              <w:t>6 - 32 дней – адаптация средней тяжести</w:t>
            </w:r>
            <w:r w:rsidR="00557460">
              <w:rPr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4786" w:type="dxa"/>
          </w:tcPr>
          <w:p w:rsidR="00557460" w:rsidRDefault="00557460" w:rsidP="00C80FAB">
            <w:pPr>
              <w:pStyle w:val="a6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57460" w:rsidTr="00C80FAB">
        <w:tc>
          <w:tcPr>
            <w:tcW w:w="4785" w:type="dxa"/>
          </w:tcPr>
          <w:p w:rsidR="00557460" w:rsidRDefault="00557460" w:rsidP="00C80FAB">
            <w:pPr>
              <w:pStyle w:val="a6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B1314F">
              <w:rPr>
                <w:sz w:val="28"/>
                <w:szCs w:val="28"/>
                <w:bdr w:val="none" w:sz="0" w:space="0" w:color="auto" w:frame="1"/>
              </w:rPr>
              <w:t>от 32 до 64 дней – тяжелая адаптация</w:t>
            </w:r>
            <w:r>
              <w:rPr>
                <w:sz w:val="28"/>
                <w:szCs w:val="28"/>
                <w:bdr w:val="none" w:sz="0" w:space="0" w:color="auto" w:frame="1"/>
              </w:rPr>
              <w:t>.</w:t>
            </w:r>
            <w:bookmarkStart w:id="1" w:name="_GoBack"/>
            <w:bookmarkEnd w:id="1"/>
          </w:p>
        </w:tc>
        <w:tc>
          <w:tcPr>
            <w:tcW w:w="4786" w:type="dxa"/>
          </w:tcPr>
          <w:p w:rsidR="00557460" w:rsidRDefault="00557460" w:rsidP="00C80FAB">
            <w:pPr>
              <w:pStyle w:val="a6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557460" w:rsidRDefault="00557460" w:rsidP="00557460">
      <w:pPr>
        <w:pStyle w:val="a6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333333"/>
          <w:sz w:val="28"/>
          <w:szCs w:val="28"/>
          <w:shd w:val="clear" w:color="auto" w:fill="FFFFFF"/>
        </w:rPr>
      </w:pPr>
    </w:p>
    <w:p w:rsidR="00557460" w:rsidRPr="00557460" w:rsidRDefault="00557460" w:rsidP="00557460">
      <w:pPr>
        <w:pStyle w:val="a6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noProof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Из 11</w:t>
      </w:r>
      <w:r w:rsidRPr="00557460">
        <w:rPr>
          <w:color w:val="000000" w:themeColor="text1"/>
          <w:sz w:val="28"/>
          <w:szCs w:val="28"/>
          <w:shd w:val="clear" w:color="auto" w:fill="FFFFFF"/>
        </w:rPr>
        <w:t xml:space="preserve"> ребят, постоянно посещающих группу</w:t>
      </w:r>
      <w:r>
        <w:rPr>
          <w:color w:val="000000" w:themeColor="text1"/>
          <w:sz w:val="28"/>
          <w:szCs w:val="28"/>
          <w:shd w:val="clear" w:color="auto" w:fill="FFFFFF"/>
        </w:rPr>
        <w:t>, у 9</w:t>
      </w:r>
      <w:r w:rsidRPr="00557460">
        <w:rPr>
          <w:color w:val="000000" w:themeColor="text1"/>
          <w:sz w:val="28"/>
          <w:szCs w:val="28"/>
          <w:shd w:val="clear" w:color="auto" w:fill="FFFFFF"/>
        </w:rPr>
        <w:t xml:space="preserve"> (87%) адаптация прошла в лёгкой форме, у 2 детей (13%) - адаптация прошла в средней форме. Детей с тяжелой формой адаптации нет.</w:t>
      </w:r>
    </w:p>
    <w:p w:rsidR="00557460" w:rsidRPr="003B363B" w:rsidRDefault="00557460" w:rsidP="00557460">
      <w:pPr>
        <w:pStyle w:val="a6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</w:p>
    <w:p w:rsidR="00557460" w:rsidRDefault="00557460" w:rsidP="0055746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br w:type="page"/>
      </w:r>
    </w:p>
    <w:p w:rsidR="00206743" w:rsidRPr="000D2A3F" w:rsidRDefault="00206743" w:rsidP="00557460">
      <w:pPr>
        <w:tabs>
          <w:tab w:val="left" w:pos="5852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347CC4" w:rsidRPr="000D2A3F" w:rsidRDefault="00347CC4" w:rsidP="001E5F66">
      <w:pPr>
        <w:tabs>
          <w:tab w:val="left" w:pos="5852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3D5BB0" w:rsidRPr="000D2A3F" w:rsidRDefault="003D5BB0" w:rsidP="00937EEB">
      <w:pPr>
        <w:tabs>
          <w:tab w:val="left" w:pos="5852"/>
        </w:tabs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A4500E" w:rsidRDefault="00A4500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A4500E" w:rsidRDefault="00A4500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A4500E" w:rsidRDefault="00A4500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A4500E" w:rsidRDefault="00A4500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A4500E" w:rsidRDefault="00A4500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3D654E" w:rsidRDefault="003D654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3D654E" w:rsidRDefault="003D654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3D654E" w:rsidRDefault="003D654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3D654E" w:rsidRDefault="003D654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3D654E" w:rsidRDefault="003D654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3D654E" w:rsidRDefault="003D654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3D654E" w:rsidRDefault="003D654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3D654E" w:rsidRDefault="003D654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E60942" w:rsidRPr="00D1083C" w:rsidRDefault="00937EEB" w:rsidP="00D1083C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0D2A3F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br/>
      </w:r>
    </w:p>
    <w:sectPr w:rsidR="00E60942" w:rsidRPr="00D1083C" w:rsidSect="00FF63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" o:bullet="t">
        <v:imagedata r:id="rId1" o:title="mso51BD"/>
      </v:shape>
    </w:pict>
  </w:numPicBullet>
  <w:abstractNum w:abstractNumId="0">
    <w:nsid w:val="05954AEF"/>
    <w:multiLevelType w:val="hybridMultilevel"/>
    <w:tmpl w:val="DA68437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53CE2"/>
    <w:multiLevelType w:val="hybridMultilevel"/>
    <w:tmpl w:val="8CCE1B8A"/>
    <w:lvl w:ilvl="0" w:tplc="04190007">
      <w:start w:val="1"/>
      <w:numFmt w:val="bullet"/>
      <w:lvlText w:val=""/>
      <w:lvlPicBulletId w:val="0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0EA221E3"/>
    <w:multiLevelType w:val="hybridMultilevel"/>
    <w:tmpl w:val="67F6CFBE"/>
    <w:lvl w:ilvl="0" w:tplc="23C48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84F7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929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164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E8D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3A3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A41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324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32E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0BF2B49"/>
    <w:multiLevelType w:val="hybridMultilevel"/>
    <w:tmpl w:val="9BE66FD6"/>
    <w:lvl w:ilvl="0" w:tplc="F588FF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90F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365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567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5A99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845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2C4D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D80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8C0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4CE48AA"/>
    <w:multiLevelType w:val="hybridMultilevel"/>
    <w:tmpl w:val="D7AA28EC"/>
    <w:lvl w:ilvl="0" w:tplc="35F097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5A25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4C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C41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DED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0878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3CF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4C7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2C2F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63C2EDD"/>
    <w:multiLevelType w:val="hybridMultilevel"/>
    <w:tmpl w:val="27043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A9163B"/>
    <w:multiLevelType w:val="hybridMultilevel"/>
    <w:tmpl w:val="3ADEB4C0"/>
    <w:lvl w:ilvl="0" w:tplc="9DFA1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F6C3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D675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666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5207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ACBC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0443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A2A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9687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D655DB"/>
    <w:multiLevelType w:val="hybridMultilevel"/>
    <w:tmpl w:val="BA283CDC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>
    <w:nsid w:val="2D7F150F"/>
    <w:multiLevelType w:val="multilevel"/>
    <w:tmpl w:val="26DC0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C425DD"/>
    <w:multiLevelType w:val="hybridMultilevel"/>
    <w:tmpl w:val="99CCD2F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7D160AC"/>
    <w:multiLevelType w:val="hybridMultilevel"/>
    <w:tmpl w:val="4D4E0604"/>
    <w:lvl w:ilvl="0" w:tplc="F808E5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54BC9"/>
    <w:multiLevelType w:val="multilevel"/>
    <w:tmpl w:val="20666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C61FD9"/>
    <w:multiLevelType w:val="hybridMultilevel"/>
    <w:tmpl w:val="43A6B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E75C69"/>
    <w:multiLevelType w:val="multilevel"/>
    <w:tmpl w:val="DF70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CD4CA6"/>
    <w:multiLevelType w:val="hybridMultilevel"/>
    <w:tmpl w:val="3A262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0D2983"/>
    <w:multiLevelType w:val="hybridMultilevel"/>
    <w:tmpl w:val="AD6A2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D53246"/>
    <w:multiLevelType w:val="hybridMultilevel"/>
    <w:tmpl w:val="37F29D06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7">
    <w:nsid w:val="686A7E32"/>
    <w:multiLevelType w:val="hybridMultilevel"/>
    <w:tmpl w:val="13389194"/>
    <w:lvl w:ilvl="0" w:tplc="DD7ED098">
      <w:start w:val="1"/>
      <w:numFmt w:val="bullet"/>
      <w:lvlText w:val="•"/>
      <w:lvlPicBulletId w:val="0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D17D60"/>
    <w:multiLevelType w:val="hybridMultilevel"/>
    <w:tmpl w:val="640ECD2E"/>
    <w:lvl w:ilvl="0" w:tplc="DD7ED098">
      <w:start w:val="1"/>
      <w:numFmt w:val="bullet"/>
      <w:lvlText w:val="•"/>
      <w:lvlPicBulletId w:val="0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67319A"/>
    <w:multiLevelType w:val="hybridMultilevel"/>
    <w:tmpl w:val="B2F017B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6874D9"/>
    <w:multiLevelType w:val="hybridMultilevel"/>
    <w:tmpl w:val="CDCE0A2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346FE0"/>
    <w:multiLevelType w:val="hybridMultilevel"/>
    <w:tmpl w:val="932EDABA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BA1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5A8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8AE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EC0C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04CF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B45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26B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E61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21"/>
  </w:num>
  <w:num w:numId="8">
    <w:abstractNumId w:val="17"/>
  </w:num>
  <w:num w:numId="9">
    <w:abstractNumId w:val="20"/>
  </w:num>
  <w:num w:numId="10">
    <w:abstractNumId w:val="14"/>
  </w:num>
  <w:num w:numId="11">
    <w:abstractNumId w:val="1"/>
  </w:num>
  <w:num w:numId="12">
    <w:abstractNumId w:val="19"/>
  </w:num>
  <w:num w:numId="13">
    <w:abstractNumId w:val="15"/>
  </w:num>
  <w:num w:numId="14">
    <w:abstractNumId w:val="18"/>
  </w:num>
  <w:num w:numId="15">
    <w:abstractNumId w:val="10"/>
  </w:num>
  <w:num w:numId="16">
    <w:abstractNumId w:val="13"/>
  </w:num>
  <w:num w:numId="17">
    <w:abstractNumId w:val="7"/>
  </w:num>
  <w:num w:numId="18">
    <w:abstractNumId w:val="16"/>
  </w:num>
  <w:num w:numId="19">
    <w:abstractNumId w:val="9"/>
  </w:num>
  <w:num w:numId="20">
    <w:abstractNumId w:val="12"/>
  </w:num>
  <w:num w:numId="21">
    <w:abstractNumId w:val="11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4CB"/>
    <w:rsid w:val="00061120"/>
    <w:rsid w:val="000D2A3F"/>
    <w:rsid w:val="000E5320"/>
    <w:rsid w:val="0011711B"/>
    <w:rsid w:val="00130830"/>
    <w:rsid w:val="001C4EC2"/>
    <w:rsid w:val="001C6667"/>
    <w:rsid w:val="001E5F66"/>
    <w:rsid w:val="00205421"/>
    <w:rsid w:val="00206743"/>
    <w:rsid w:val="00267E5C"/>
    <w:rsid w:val="002D24CB"/>
    <w:rsid w:val="00302BA4"/>
    <w:rsid w:val="003447FF"/>
    <w:rsid w:val="00347CC4"/>
    <w:rsid w:val="003D5BB0"/>
    <w:rsid w:val="003D654E"/>
    <w:rsid w:val="003D6F66"/>
    <w:rsid w:val="003F1E19"/>
    <w:rsid w:val="00404B59"/>
    <w:rsid w:val="00541E6B"/>
    <w:rsid w:val="00547E01"/>
    <w:rsid w:val="00557460"/>
    <w:rsid w:val="005C7ECB"/>
    <w:rsid w:val="00654B68"/>
    <w:rsid w:val="00767326"/>
    <w:rsid w:val="007A2886"/>
    <w:rsid w:val="00842804"/>
    <w:rsid w:val="008860E3"/>
    <w:rsid w:val="008F0B85"/>
    <w:rsid w:val="0093431F"/>
    <w:rsid w:val="00937EEB"/>
    <w:rsid w:val="00946617"/>
    <w:rsid w:val="009E5BB3"/>
    <w:rsid w:val="00A05A5B"/>
    <w:rsid w:val="00A3157B"/>
    <w:rsid w:val="00A4500E"/>
    <w:rsid w:val="00AA4BF4"/>
    <w:rsid w:val="00AA7E94"/>
    <w:rsid w:val="00B252DB"/>
    <w:rsid w:val="00B651B9"/>
    <w:rsid w:val="00B7432D"/>
    <w:rsid w:val="00C44A28"/>
    <w:rsid w:val="00C71D19"/>
    <w:rsid w:val="00C75A92"/>
    <w:rsid w:val="00C82BD4"/>
    <w:rsid w:val="00C95CFB"/>
    <w:rsid w:val="00D04585"/>
    <w:rsid w:val="00D1083C"/>
    <w:rsid w:val="00D4599F"/>
    <w:rsid w:val="00E05857"/>
    <w:rsid w:val="00E0612E"/>
    <w:rsid w:val="00E60942"/>
    <w:rsid w:val="00ED6817"/>
    <w:rsid w:val="00EF506C"/>
    <w:rsid w:val="00EF5C9A"/>
    <w:rsid w:val="00F0410B"/>
    <w:rsid w:val="00F102D2"/>
    <w:rsid w:val="00FB5FC7"/>
    <w:rsid w:val="00FC74C1"/>
    <w:rsid w:val="00FF6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F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661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673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52DB"/>
  </w:style>
  <w:style w:type="character" w:styleId="a7">
    <w:name w:val="Strong"/>
    <w:basedOn w:val="a0"/>
    <w:uiPriority w:val="22"/>
    <w:qFormat/>
    <w:rsid w:val="00D04585"/>
    <w:rPr>
      <w:b/>
      <w:bCs/>
    </w:rPr>
  </w:style>
  <w:style w:type="table" w:styleId="a8">
    <w:name w:val="Table Grid"/>
    <w:basedOn w:val="a1"/>
    <w:uiPriority w:val="59"/>
    <w:rsid w:val="00557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2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9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0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7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3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4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8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4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7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8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3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7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4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tres.ru/naomi-frenkel/det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FFE10-06D8-4AD0-B22A-A65F1E73F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adm</cp:lastModifiedBy>
  <cp:revision>55</cp:revision>
  <cp:lastPrinted>2017-08-14T12:35:00Z</cp:lastPrinted>
  <dcterms:created xsi:type="dcterms:W3CDTF">2014-07-19T06:52:00Z</dcterms:created>
  <dcterms:modified xsi:type="dcterms:W3CDTF">2018-02-07T09:51:00Z</dcterms:modified>
</cp:coreProperties>
</file>