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6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60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Название проекта</w:t>
            </w:r>
          </w:p>
        </w:tc>
        <w:tc>
          <w:tcPr>
            <w:tcW w:w="601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Помоги мне это сделать самому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Участники проекта</w:t>
            </w:r>
          </w:p>
        </w:tc>
        <w:tc>
          <w:tcPr>
            <w:tcW w:w="601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Дети  в возрасте от 5 до 9 лет, родители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Срок  реализации</w:t>
            </w:r>
          </w:p>
        </w:tc>
        <w:tc>
          <w:tcPr>
            <w:tcW w:w="601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Сентябрь 201</w:t>
            </w:r>
            <w:r>
              <w:rPr>
                <w:rFonts w:cstheme="minorHAnsi"/>
                <w:sz w:val="20"/>
                <w:szCs w:val="20"/>
                <w:lang w:val="ru-RU"/>
              </w:rPr>
              <w:t>6</w:t>
            </w:r>
            <w:r>
              <w:rPr>
                <w:rFonts w:cstheme="minorHAnsi"/>
                <w:sz w:val="20"/>
                <w:szCs w:val="20"/>
              </w:rPr>
              <w:t>-апрель 2017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Технология проекта</w:t>
            </w:r>
          </w:p>
        </w:tc>
        <w:tc>
          <w:tcPr>
            <w:tcW w:w="601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Трудовая деятельность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Учебные дисциплины близкие к теме проекта</w:t>
            </w:r>
          </w:p>
        </w:tc>
        <w:tc>
          <w:tcPr>
            <w:tcW w:w="601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Речевое развитие (стихи, фольклор малых форм); познавательное развитие(беседы, рассматривание предметных и сюжетных картинок, ситуативные беседы, игровые ситуации)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652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Актуальность</w:t>
            </w:r>
          </w:p>
        </w:tc>
        <w:tc>
          <w:tcPr>
            <w:tcW w:w="6011" w:type="dxa"/>
          </w:tcPr>
          <w:p>
            <w:pPr>
              <w:spacing w:after="0" w:line="240" w:lineRule="auto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</w:rPr>
              <w:t xml:space="preserve">Данный проект направлен на развитие </w:t>
            </w: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максимально возможной независимости в рамках удовлетворения основных жизненных потребностей, овладеть необходимыми умениями, позволяющими обслуживать себя. </w:t>
            </w:r>
            <w:r>
              <w:rPr>
                <w:rFonts w:cstheme="minorHAnsi"/>
                <w:sz w:val="20"/>
                <w:szCs w:val="20"/>
              </w:rPr>
              <w:t>Этот проект способствует развитию мелкой моторики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, концентрации внимания, координации движений, развитию самостоятельности.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3652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Цель проекта</w:t>
            </w:r>
          </w:p>
        </w:tc>
        <w:tc>
          <w:tcPr>
            <w:tcW w:w="6011" w:type="dxa"/>
          </w:tcPr>
          <w:p>
            <w:pPr>
              <w:pStyle w:val="9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Проект направлена на </w:t>
            </w:r>
            <w:r>
              <w:rPr>
                <w:rFonts w:eastAsia="Times New Roman" w:cstheme="minorHAnsi"/>
                <w:color w:val="363636"/>
                <w:sz w:val="20"/>
                <w:szCs w:val="20"/>
                <w:lang w:eastAsia="ru-RU"/>
              </w:rPr>
              <w:t xml:space="preserve">достижение более высокой степени самостоятельности в освоении различных навыков самообслуживания детьми с особенностями развития, </w:t>
            </w:r>
            <w:r>
              <w:rPr>
                <w:rFonts w:cstheme="minorHAnsi"/>
                <w:sz w:val="20"/>
                <w:szCs w:val="20"/>
              </w:rPr>
              <w:t>учить детей самостоятельно ухаживать за своим внешним видом и состоянием одежды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развитие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 </w:t>
            </w:r>
          </w:p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3652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Задачи проекта</w:t>
            </w:r>
          </w:p>
        </w:tc>
        <w:tc>
          <w:tcPr>
            <w:tcW w:w="601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Учить называть предметы одежды находит по описанию, по сезону, учить ориентироваться в видах обуви находить по описанию, формировать навыки по уходу за одеждой, формировать стремление к опрятности, к умению замечать и исправлять несовершенства внешнего вида, застегивать и расстегивать пуговицы, замок «молния», ремни, кнопки, булавки, расшнуровывать и зашнуровывать , завязывать и развязывать.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52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Этапы</w:t>
            </w:r>
          </w:p>
        </w:tc>
        <w:tc>
          <w:tcPr>
            <w:tcW w:w="601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Организационно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 подготовительный</w:t>
            </w:r>
          </w:p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Основной</w:t>
            </w:r>
          </w:p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Заключительный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652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Характеристика деятельности участников</w:t>
            </w:r>
          </w:p>
        </w:tc>
        <w:tc>
          <w:tcPr>
            <w:tcW w:w="601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Игры, беседы, продуктивная деятельность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52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Предполагаемые результаты проекта</w:t>
            </w:r>
          </w:p>
        </w:tc>
        <w:tc>
          <w:tcPr>
            <w:tcW w:w="601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Повышение уровня освоения навыков самообслуживания у детей, уметь одеваться и раздеваться в определенной последовательности и по сезону, обращать внимание на свой внешний вид, ухаживать за одеждой и обувью, минимизировать помощь взрослого.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52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Рабочее планирование проекта</w:t>
            </w:r>
          </w:p>
        </w:tc>
        <w:tc>
          <w:tcPr>
            <w:tcW w:w="601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Разработка комплексно – тематического планирования по темам проекта, подбор методической и художественной литературы по данной теме, разработать комплекс мероприятий по формированию навыков самообслуживания, составить картотеку дидактических и сюжетно – ролевых игр. Оформить наглядные пособия</w:t>
            </w:r>
            <w:r>
              <w:rPr>
                <w:rFonts w:cstheme="minorHAnsi"/>
                <w:sz w:val="20"/>
                <w:szCs w:val="20"/>
                <w:lang w:val="ru-RU"/>
              </w:rPr>
              <w:t>(</w:t>
            </w:r>
            <w:r>
              <w:rPr>
                <w:rFonts w:cstheme="minorHAnsi"/>
                <w:sz w:val="20"/>
                <w:szCs w:val="20"/>
              </w:rPr>
              <w:t xml:space="preserve"> алгоритм выполнения действий детьми), подготовить методические рекомендации для родителей по данной теме, пригласить к участию в проекте,  довести до родителей  о важности формирования навыков самообслуживания, показать итог работы на открытом родительском собрании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652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Необходимое оборудование</w:t>
            </w:r>
          </w:p>
        </w:tc>
        <w:tc>
          <w:tcPr>
            <w:tcW w:w="601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Дидактический наглядный материал по теме, рамки Монтессори, материал в практической зоне Монтессори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652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Презентация</w:t>
            </w:r>
          </w:p>
        </w:tc>
        <w:tc>
          <w:tcPr>
            <w:tcW w:w="601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Показ  детьми на родительском собрании результат работы по этому проекту (на последней недели проекта)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652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Портфолио проекта</w:t>
            </w:r>
          </w:p>
        </w:tc>
        <w:tc>
          <w:tcPr>
            <w:tcW w:w="601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Конспекты занятий, консультации родителям, протокол родительского собрания.</w:t>
            </w:r>
          </w:p>
        </w:tc>
      </w:tr>
    </w:tbl>
    <w:p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cstheme="minorHAnsi"/>
          <w:b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b/>
          <w:sz w:val="28"/>
          <w:szCs w:val="28"/>
        </w:rPr>
        <w:t>2.Ход проекта</w:t>
      </w:r>
    </w:p>
    <w:tbl>
      <w:tblPr>
        <w:tblStyle w:val="6"/>
        <w:tblW w:w="938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3544"/>
        <w:gridCol w:w="21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95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Этапы работы над проектом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Продолжительность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Содержание работы обучающихся</w:t>
            </w:r>
          </w:p>
        </w:tc>
        <w:tc>
          <w:tcPr>
            <w:tcW w:w="2190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Выход этапа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5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Организационно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-подготовительный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Сентябрь 2016 года, 1 неделя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Организация развивающей среды: подбор методической и художественной литературы разработка комплекса мероприятий составление картотеки дидактических и сюжетно – ролевых игр, оформление наглядных пособий</w:t>
            </w:r>
          </w:p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 алгоритм выполнения действий детьми), разработать технику безопасности при работе с утюгом в игровой форме понятной детям ,а так же методические рекомендации для родителей по данной теме</w:t>
            </w:r>
          </w:p>
        </w:tc>
        <w:tc>
          <w:tcPr>
            <w:tcW w:w="2190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Разработки  занятий, картотеки игр, наглядные пособия, консультации для родителей, памятки, анкеты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95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Основной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Сентябрь 2,3,4 недели</w:t>
            </w:r>
          </w:p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Октябрь, ноябрь 2016 года</w:t>
            </w:r>
          </w:p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Январь – апрель 2017 года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Выступление на родительском собрании « О необходимости решить проблемы по формированию у детей навыков самообслуживания»</w:t>
            </w:r>
          </w:p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Заполнение анкет родителями</w:t>
            </w:r>
          </w:p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Диагностика детей</w:t>
            </w:r>
          </w:p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Беседы с детьми, игровые ситуации.</w:t>
            </w:r>
          </w:p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Рассматривание сюжетных и предметных картинок</w:t>
            </w:r>
          </w:p>
          <w:p>
            <w:pPr>
              <w:pStyle w:val="3"/>
              <w:spacing w:before="0" w:beforeAutospacing="0" w:after="0" w:afterAutospacing="0"/>
              <w:ind w:right="15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Чтение стихов и отрывков из произведений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(«Федорино горе» и «Мойдодыр» К.Чуковского , «Лялечка»  А. Барто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«Что взяла, клади на место!» З.Александрова, «Сам»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К. Мурзалиев Л.Воронкова « Маша - растеряша»)</w:t>
            </w:r>
          </w:p>
          <w:p>
            <w:pPr>
              <w:pStyle w:val="3"/>
              <w:spacing w:before="0" w:beforeAutospacing="0" w:after="0" w:afterAutospacing="0"/>
              <w:ind w:right="150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Проведение дидактических игр и  учебных, познавательных заданий и упражнений по теме проекта</w:t>
            </w:r>
          </w:p>
          <w:p>
            <w:pPr>
              <w:pStyle w:val="3"/>
              <w:spacing w:before="0" w:beforeAutospacing="0" w:after="0" w:afterAutospacing="0"/>
              <w:ind w:right="150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Продуктивная деятельность:</w:t>
            </w:r>
          </w:p>
          <w:p>
            <w:pPr>
              <w:pStyle w:val="3"/>
              <w:spacing w:before="0" w:beforeAutospacing="0" w:after="0" w:afterAutospacing="0"/>
              <w:ind w:right="15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застегивать и расстегивать пуговицы, замок «молния», ремни, кнопки, булавки, расшнуровывать и зашнуровывать, завязывать и развязывать, складывать салфетки.</w:t>
            </w:r>
          </w:p>
          <w:p>
            <w:pPr>
              <w:pStyle w:val="3"/>
              <w:spacing w:before="0" w:beforeAutospacing="0" w:after="0" w:afterAutospacing="0"/>
              <w:ind w:right="15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Процесс формирования навыков ухода за одеждой и обувью (стирать и гладить одежду для кукол, мыть и чистить обувь.)</w:t>
            </w:r>
          </w:p>
        </w:tc>
        <w:tc>
          <w:tcPr>
            <w:tcW w:w="2190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Протокол родительского собрания,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5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Заключительный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Май 2017 года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Диагностика уровня сформированности навыков самообслуживания у детей с ОВЗ. Демонстрация на родительском собрании видео сюжетов по материалам проекта. </w:t>
            </w:r>
          </w:p>
        </w:tc>
        <w:tc>
          <w:tcPr>
            <w:tcW w:w="2190" w:type="dxa"/>
          </w:tcPr>
          <w:p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Оформление фотовыставки «Я сам»</w:t>
            </w:r>
          </w:p>
        </w:tc>
      </w:tr>
    </w:tbl>
    <w:p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cstheme="minorHAnsi"/>
          <w:b/>
          <w:sz w:val="20"/>
          <w:szCs w:val="20"/>
        </w:rPr>
        <w:t xml:space="preserve">    </w:t>
      </w:r>
      <w:r>
        <w:rPr>
          <w:rFonts w:hint="default" w:ascii="Times New Roman" w:hAnsi="Times New Roman" w:cs="Times New Roman"/>
          <w:b/>
          <w:sz w:val="28"/>
          <w:szCs w:val="28"/>
        </w:rPr>
        <w:t>Актуальность проекта:</w:t>
      </w:r>
    </w:p>
    <w:p>
      <w:pPr>
        <w:pStyle w:val="3"/>
        <w:shd w:val="clear" w:color="auto" w:fill="FFFFFF"/>
        <w:spacing w:before="0" w:beforeAutospacing="0" w:after="180" w:afterAutospacing="0" w:line="390" w:lineRule="atLeast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Самообслуживание – это труд ребенка, направленный на обслуживание им самим самого себя.</w:t>
      </w:r>
    </w:p>
    <w:p>
      <w:pPr>
        <w:pStyle w:val="3"/>
        <w:shd w:val="clear" w:color="auto" w:fill="FFFFFF"/>
        <w:spacing w:before="0" w:beforeAutospacing="0" w:after="180" w:afterAutospacing="0" w:line="390" w:lineRule="atLeast"/>
        <w:textAlignment w:val="baseline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 xml:space="preserve"> В процессе обучения и воспитания детей выявлено недоразвитие или несформированность бытовых и санитарно-гигиенических умений и навыков.</w:t>
      </w:r>
    </w:p>
    <w:p>
      <w:pPr>
        <w:pStyle w:val="3"/>
        <w:shd w:val="clear" w:color="auto" w:fill="FFFFFF"/>
        <w:spacing w:before="0" w:beforeAutospacing="0" w:after="180" w:afterAutospacing="0" w:line="390" w:lineRule="atLeast"/>
        <w:textAlignment w:val="baseline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>Главное в работе с детьми с ОВЗ - практическая направленность всех занятий. Развитие ребенка обеспечивается лишь тогда, когда обучение идет на основе наглядности и практической деятельности с реальными предметами. Словесное обучение или обучение, основанное только на зрительном пассивном восприятии, для этих детей совершенно неприемлемо и бесполезно.</w:t>
      </w:r>
    </w:p>
    <w:p>
      <w:pPr>
        <w:pStyle w:val="3"/>
        <w:shd w:val="clear" w:color="auto" w:fill="FFFFFF"/>
        <w:spacing w:before="0" w:beforeAutospacing="0" w:after="180" w:afterAutospacing="0" w:line="390" w:lineRule="atLeast"/>
        <w:textAlignment w:val="baseline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>Обучая детей несложным трудовым навыкам, следует многократно показывать все, что они должны сделать, объясняя задание понятными, простыми словами. Одни и те же слова и фразы надо употреблять постоянно. Ребенку легче будет их усвоить. При обучении следует по возможности полнее использовать такую характерную для них черту, как склонность к подражанию. Повторяя за взрослым те или иные действия, ребенок через некоторое время становится в состоянии справиться с заданием самостоятельно, но под обязательным контролем. Необходимо всячески поощрять стремление детей выполнить работу правильно, даже небольшие, подчас малозаметные успехи ребенка следует отметить и положительно оценить.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Данный проект направлен на развитие 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максимально возможной независимости в рамках удовлетворения основных жизненных потребностей, овладеть необходимыми умениями, позволяющими обслуживать себя </w:t>
      </w:r>
      <w:r>
        <w:rPr>
          <w:rFonts w:hint="default" w:ascii="Times New Roman" w:hAnsi="Times New Roman" w:cs="Times New Roman"/>
          <w:sz w:val="28"/>
          <w:szCs w:val="28"/>
        </w:rPr>
        <w:t>( отличать опрятного и неопрятного человека; отличать грязную и чистую одежду и обувь; учить застегивать и расстегивать пуговицы разных размеров, замки,   ремни, кнопки, булавки; расшнуровывать и зашнуровывать; сортировать по цвету грязную одежду для стирки; стирать платочки, носки, одежду для кукол; утюжить одежду  мыть, сушить и чистить обувь</w:t>
      </w:r>
    </w:p>
    <w:p>
      <w:pPr>
        <w:pStyle w:val="3"/>
        <w:shd w:val="clear" w:color="auto" w:fill="FFFFFF"/>
        <w:spacing w:before="0" w:beforeAutospacing="0" w:after="180" w:afterAutospacing="0" w:line="390" w:lineRule="atLeast"/>
        <w:textAlignment w:val="baseline"/>
        <w:rPr>
          <w:rFonts w:hint="default" w:ascii="Times New Roman" w:hAnsi="Times New Roman" w:cs="Times New Roman"/>
          <w:b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</w:rPr>
        <w:t xml:space="preserve">    Цель проекта: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 xml:space="preserve">Проект направлен на </w:t>
      </w:r>
      <w:r>
        <w:rPr>
          <w:rFonts w:hint="default" w:ascii="Times New Roman" w:hAnsi="Times New Roman" w:eastAsia="Times New Roman" w:cs="Times New Roman"/>
          <w:color w:val="363636"/>
          <w:sz w:val="28"/>
          <w:szCs w:val="28"/>
          <w:lang w:eastAsia="ru-RU"/>
        </w:rPr>
        <w:t>достижение более высокой степени самостоятельности в освоении различных навыков самообслуживания детьми с особенностями развития</w:t>
      </w:r>
      <w:r>
        <w:rPr>
          <w:rFonts w:hint="default" w:ascii="Times New Roman" w:hAnsi="Times New Roman" w:cs="Times New Roman"/>
          <w:sz w:val="28"/>
          <w:szCs w:val="28"/>
        </w:rPr>
        <w:t xml:space="preserve">    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Задачи проекта: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</w:rPr>
        <w:t>рекцион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sz w:val="28"/>
          <w:szCs w:val="28"/>
        </w:rPr>
        <w:t>о - образовательные: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расширять и систематизировать знания и умения детей по уходу за одеждой и обувью;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формировать и закреплять умения по уходу за собой;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развивать и обогащать словарный запас по теме проекта, монологическую и диалогическую речь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Коррекционно –воспитательные: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воспитывать бережное отношение к вещам;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формировать стремление к опрятности;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Воспитывать аккуратность, самостоятельность;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Коррекционно –развивающие: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развивать познавательную активность детей посредством дидактических игр;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развивать мелкую и общую моторику;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развивать память, внимание, пространственную ориентацию.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развивать самостоятельность через продуктивную деятельность;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поддерживать проявления инициативы детей в самостоятельной деятельности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Этапы реализации проекта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 xml:space="preserve"> этап – подготовительный: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Разработка комплексно –тематического планирования по тематике проекта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Подготовка материала для реализации проекта: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подбор методической, художественной литературы, иллюстрированного материала, пособий для игр по данной теме, дидактических игр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подготовка материалов для продуктивной деятельности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подбор материалов, атрибутов, моделей для познавательной деятельности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информированность родителей о предстоящей деятельности: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приглашение к участию в проекте; анкетирование; оформление папки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-передвижки на тему «Помоги мне сделать это самому»; размещение справочной информации по тематике бесед.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II</w:t>
      </w:r>
      <w:r>
        <w:rPr>
          <w:rFonts w:hint="default" w:ascii="Times New Roman" w:hAnsi="Times New Roman" w:cs="Times New Roman"/>
          <w:sz w:val="28"/>
          <w:szCs w:val="28"/>
        </w:rPr>
        <w:t xml:space="preserve"> этап - основной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Рассматривание предметных картинок по теме «Одежда», «Обувь»: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-показ детьми называемой педагогом одежды и обуви; называние детьми демонстрируемой одежды и обуви; нахождение в гардеробе кукол разной одежды, называние ее; расположение возле соответствующих картинок, описание своей одежды, одежды других детей; рисование  и раскрашивание бумажным куклам одежды и обуви по сезону; словесное обозначение группы из нескольких предметов одежды; из группы одежды выбрать одежду определенного назначения; определить несоответствие одежды куклы (мальчик, девочка); анализ   сюжетных рисунков, сравнение рисунков чистой и грязной одежды, выглаженной и мятой, раскладывание одежды в шкаф по полкам. работа с рамками Монтессори (расстегивание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застегивание: пуговицы, молнии, ремни, кнопки, булавки; развязывание и завязывание банты; расшнуровывание – зашнуровывание )стирка и глажка белья, чистка ботинок.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Дидактические игры: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«Одень куклу»; «Что лишнее»; «Посмотри и запомни»; «Чего не стало?»;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«Что изменилось?»; «Найди ошибку»; «Наведи порядок»; «Оденем куклу в гости»; «Оденем куклу ко сну, или для занятий спортом»;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III</w:t>
      </w:r>
      <w:r>
        <w:rPr>
          <w:rFonts w:hint="default" w:ascii="Times New Roman" w:hAnsi="Times New Roman" w:cs="Times New Roman"/>
          <w:sz w:val="28"/>
          <w:szCs w:val="28"/>
        </w:rPr>
        <w:t xml:space="preserve"> этап – заключительный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Диагностика детей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Демонстрация на родительском собрании видео сюжетов по материалам проекта. Оформление фотовыставки «Я сам»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Результаты проекта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умеют называть предметы одежды находить по описанию, по сезону, ориентируются в видах обуви, находят по описанию, приобрели навыки по уходу за одеждой, стремятся к опрятности, умеют замечать и исправлять несовершенства внешнего вида, застегивать и расстегивать пуговицы, замок «молния», ремни, кнопки, булавки, расшнуровывать и зашнуровывать, завязывать и развязывать, также научились стирать и гладить одежду для кукол и чистить ботинки.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72"/>
          <w:szCs w:val="72"/>
          <w:lang w:val="ru-RU"/>
        </w:rPr>
      </w:pPr>
      <w:r>
        <w:rPr>
          <w:rFonts w:hint="default" w:ascii="Times New Roman" w:hAnsi="Times New Roman" w:cs="Times New Roman"/>
          <w:sz w:val="52"/>
          <w:szCs w:val="52"/>
          <w:lang w:val="ru-RU"/>
        </w:rPr>
        <w:t xml:space="preserve">                   </w:t>
      </w:r>
      <w:r>
        <w:rPr>
          <w:rFonts w:hint="default" w:ascii="Times New Roman" w:hAnsi="Times New Roman" w:cs="Times New Roman"/>
          <w:sz w:val="72"/>
          <w:szCs w:val="7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72"/>
          <w:szCs w:val="72"/>
          <w:lang w:val="ru-RU"/>
        </w:rPr>
        <w:t>Проект</w:t>
      </w:r>
    </w:p>
    <w:p>
      <w:pPr>
        <w:rPr>
          <w:rFonts w:hint="default" w:ascii="Times New Roman" w:hAnsi="Times New Roman" w:cs="Times New Roman"/>
          <w:b w:val="0"/>
          <w:bCs w:val="0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u-RU"/>
        </w:rPr>
        <w:t>по формированию навыков самообслуживания</w:t>
      </w:r>
    </w:p>
    <w:p>
      <w:pPr>
        <w:rPr>
          <w:rFonts w:hint="default" w:ascii="Times New Roman" w:hAnsi="Times New Roman" w:cs="Times New Roman"/>
          <w:b w:val="0"/>
          <w:bCs w:val="0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u-RU"/>
        </w:rPr>
        <w:t xml:space="preserve">у детей с особыми нуждами </w:t>
      </w:r>
    </w:p>
    <w:p>
      <w:pPr>
        <w:rPr>
          <w:rFonts w:hint="default" w:ascii="Times New Roman" w:hAnsi="Times New Roman" w:cs="Times New Roman"/>
          <w:b w:val="0"/>
          <w:bCs w:val="0"/>
          <w:sz w:val="56"/>
          <w:szCs w:val="56"/>
          <w:lang w:val="ru-RU"/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  <w:sz w:val="56"/>
          <w:szCs w:val="56"/>
          <w:lang w:val="ru-RU"/>
        </w:rPr>
        <w:t>« Помоги мне это сделать самому»</w:t>
      </w:r>
    </w:p>
    <w:bookmarkEnd w:id="0"/>
    <w:p>
      <w:pPr>
        <w:rPr>
          <w:rFonts w:hint="default" w:ascii="Times New Roman" w:hAnsi="Times New Roman" w:cs="Times New Roman"/>
          <w:b w:val="0"/>
          <w:bCs w:val="0"/>
          <w:sz w:val="56"/>
          <w:szCs w:val="56"/>
          <w:lang w:val="ru-RU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40"/>
          <w:szCs w:val="40"/>
          <w:lang w:val="ru-RU"/>
        </w:rPr>
        <w:t>Подготовила и реализовала  воспитатель класса Мотессори - Захаренко Татьяна Анатольевна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00004FF" w:usb2="0000000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Uighur">
    <w:altName w:val="Wide Latin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27638"/>
    <w:rsid w:val="000063A6"/>
    <w:rsid w:val="000F09DA"/>
    <w:rsid w:val="00117C3E"/>
    <w:rsid w:val="0012223E"/>
    <w:rsid w:val="00127638"/>
    <w:rsid w:val="00140396"/>
    <w:rsid w:val="001817CA"/>
    <w:rsid w:val="00220999"/>
    <w:rsid w:val="00251F0F"/>
    <w:rsid w:val="00316AA6"/>
    <w:rsid w:val="00323F7B"/>
    <w:rsid w:val="003B646F"/>
    <w:rsid w:val="003D6D55"/>
    <w:rsid w:val="003F2BB9"/>
    <w:rsid w:val="0043515D"/>
    <w:rsid w:val="004362B2"/>
    <w:rsid w:val="00442F62"/>
    <w:rsid w:val="00460BE6"/>
    <w:rsid w:val="004642BD"/>
    <w:rsid w:val="00474824"/>
    <w:rsid w:val="004A5C2C"/>
    <w:rsid w:val="004B4C1C"/>
    <w:rsid w:val="005005BC"/>
    <w:rsid w:val="005175A4"/>
    <w:rsid w:val="00575D1E"/>
    <w:rsid w:val="0063173D"/>
    <w:rsid w:val="00645309"/>
    <w:rsid w:val="00651105"/>
    <w:rsid w:val="00651A83"/>
    <w:rsid w:val="00676C71"/>
    <w:rsid w:val="00695AA3"/>
    <w:rsid w:val="00734F5F"/>
    <w:rsid w:val="007B2CA1"/>
    <w:rsid w:val="007C65BB"/>
    <w:rsid w:val="00831C9B"/>
    <w:rsid w:val="00853413"/>
    <w:rsid w:val="008878F6"/>
    <w:rsid w:val="0091330A"/>
    <w:rsid w:val="009A4731"/>
    <w:rsid w:val="00A12BFD"/>
    <w:rsid w:val="00A4372E"/>
    <w:rsid w:val="00A57092"/>
    <w:rsid w:val="00A73A6C"/>
    <w:rsid w:val="00AA5787"/>
    <w:rsid w:val="00AC6331"/>
    <w:rsid w:val="00AF327D"/>
    <w:rsid w:val="00B264EB"/>
    <w:rsid w:val="00B5199E"/>
    <w:rsid w:val="00B93E84"/>
    <w:rsid w:val="00BA3B5C"/>
    <w:rsid w:val="00C574DE"/>
    <w:rsid w:val="00C659C9"/>
    <w:rsid w:val="00D135ED"/>
    <w:rsid w:val="00D23D73"/>
    <w:rsid w:val="00DA2FE8"/>
    <w:rsid w:val="00E2788C"/>
    <w:rsid w:val="00E95359"/>
    <w:rsid w:val="00E97B33"/>
    <w:rsid w:val="00EA45B8"/>
    <w:rsid w:val="00EC4645"/>
    <w:rsid w:val="00F43CCC"/>
    <w:rsid w:val="00FB42EF"/>
    <w:rsid w:val="1EA7357D"/>
    <w:rsid w:val="2C786B92"/>
    <w:rsid w:val="3FC62243"/>
    <w:rsid w:val="45415FEF"/>
    <w:rsid w:val="7BDA4312"/>
    <w:rsid w:val="7F1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apple-converted-space"/>
    <w:basedOn w:val="4"/>
    <w:qFormat/>
    <w:uiPriority w:val="0"/>
  </w:style>
  <w:style w:type="character" w:customStyle="1" w:styleId="8">
    <w:name w:val="Заголовок 2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customStyle="1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</Pages>
  <Words>1485</Words>
  <Characters>8467</Characters>
  <Lines>70</Lines>
  <Paragraphs>19</Paragraphs>
  <ScaleCrop>false</ScaleCrop>
  <LinksUpToDate>false</LinksUpToDate>
  <CharactersWithSpaces>9933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2017-02-17T16:06:00Z</dcterms:created>
  <dc:creator>Пользователь Windows</dc:creator>
  <cp:lastModifiedBy>Rex</cp:lastModifiedBy>
  <dcterms:modified xsi:type="dcterms:W3CDTF">2018-02-07T14:56:56Z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