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7F" w:rsidRDefault="0065317F" w:rsidP="0065317F">
      <w:pPr>
        <w:jc w:val="center"/>
      </w:pPr>
      <w:r w:rsidRPr="00E43011">
        <w:t xml:space="preserve">Бюджетное профессиональное образовательное учреждение </w:t>
      </w:r>
    </w:p>
    <w:p w:rsidR="0065317F" w:rsidRPr="00E43011" w:rsidRDefault="0065317F" w:rsidP="0065317F">
      <w:pPr>
        <w:jc w:val="center"/>
      </w:pPr>
      <w:r w:rsidRPr="00E43011">
        <w:t xml:space="preserve">Омской области </w:t>
      </w:r>
    </w:p>
    <w:p w:rsidR="00614010" w:rsidRPr="00922BC4" w:rsidRDefault="00614010" w:rsidP="00614010">
      <w:pPr>
        <w:jc w:val="center"/>
        <w:rPr>
          <w:sz w:val="22"/>
          <w:szCs w:val="22"/>
        </w:rPr>
      </w:pPr>
      <w:r w:rsidRPr="00922BC4">
        <w:rPr>
          <w:sz w:val="22"/>
          <w:szCs w:val="22"/>
        </w:rPr>
        <w:t xml:space="preserve">БПОУ  «Омский </w:t>
      </w:r>
      <w:r>
        <w:rPr>
          <w:sz w:val="22"/>
          <w:szCs w:val="22"/>
        </w:rPr>
        <w:t>колледж библиотечно-информационных технологий</w:t>
      </w:r>
      <w:r w:rsidRPr="00922BC4">
        <w:rPr>
          <w:sz w:val="22"/>
          <w:szCs w:val="22"/>
        </w:rPr>
        <w:t>»</w:t>
      </w: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b/>
          <w:bCs/>
          <w:sz w:val="22"/>
          <w:szCs w:val="22"/>
        </w:rPr>
      </w:pPr>
      <w:r w:rsidRPr="00922BC4">
        <w:rPr>
          <w:b/>
          <w:bCs/>
          <w:sz w:val="22"/>
          <w:szCs w:val="22"/>
        </w:rPr>
        <w:t>Методическая разработка</w:t>
      </w:r>
    </w:p>
    <w:p w:rsidR="00614010" w:rsidRPr="00922BC4" w:rsidRDefault="00614010" w:rsidP="00614010">
      <w:pPr>
        <w:jc w:val="center"/>
        <w:rPr>
          <w:sz w:val="22"/>
          <w:szCs w:val="22"/>
        </w:rPr>
      </w:pPr>
      <w:r w:rsidRPr="00922BC4">
        <w:rPr>
          <w:sz w:val="22"/>
          <w:szCs w:val="22"/>
        </w:rPr>
        <w:t>домашней контрольной работы</w:t>
      </w:r>
    </w:p>
    <w:p w:rsidR="0013686D" w:rsidRDefault="00614010" w:rsidP="00614010">
      <w:pPr>
        <w:jc w:val="center"/>
        <w:rPr>
          <w:i/>
          <w:iCs/>
          <w:sz w:val="22"/>
          <w:szCs w:val="22"/>
        </w:rPr>
      </w:pPr>
      <w:r w:rsidRPr="00922BC4">
        <w:rPr>
          <w:iCs/>
          <w:sz w:val="22"/>
          <w:szCs w:val="22"/>
        </w:rPr>
        <w:t xml:space="preserve">по </w:t>
      </w:r>
      <w:r>
        <w:rPr>
          <w:iCs/>
          <w:sz w:val="22"/>
          <w:szCs w:val="22"/>
        </w:rPr>
        <w:t>МДК 04</w:t>
      </w:r>
      <w:r w:rsidR="0013686D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01</w:t>
      </w:r>
      <w:r w:rsidRPr="00922BC4">
        <w:rPr>
          <w:i/>
          <w:iCs/>
          <w:sz w:val="22"/>
          <w:szCs w:val="22"/>
        </w:rPr>
        <w:t xml:space="preserve"> «</w:t>
      </w:r>
      <w:r>
        <w:rPr>
          <w:i/>
          <w:iCs/>
          <w:sz w:val="22"/>
          <w:szCs w:val="22"/>
        </w:rPr>
        <w:t xml:space="preserve">Информационное обеспечение </w:t>
      </w:r>
      <w:proofErr w:type="gramStart"/>
      <w:r>
        <w:rPr>
          <w:i/>
          <w:iCs/>
          <w:sz w:val="22"/>
          <w:szCs w:val="22"/>
        </w:rPr>
        <w:t>профессиональной</w:t>
      </w:r>
      <w:proofErr w:type="gramEnd"/>
    </w:p>
    <w:p w:rsidR="00614010" w:rsidRPr="00922BC4" w:rsidRDefault="00614010" w:rsidP="00614010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деятел</w:t>
      </w:r>
      <w:r>
        <w:rPr>
          <w:i/>
          <w:iCs/>
          <w:sz w:val="22"/>
          <w:szCs w:val="22"/>
        </w:rPr>
        <w:t>ь</w:t>
      </w:r>
      <w:r>
        <w:rPr>
          <w:i/>
          <w:iCs/>
          <w:sz w:val="22"/>
          <w:szCs w:val="22"/>
        </w:rPr>
        <w:t>ности</w:t>
      </w:r>
      <w:r w:rsidRPr="00922BC4">
        <w:rPr>
          <w:i/>
          <w:iCs/>
          <w:sz w:val="22"/>
          <w:szCs w:val="22"/>
        </w:rPr>
        <w:t>»</w:t>
      </w:r>
    </w:p>
    <w:p w:rsidR="00614010" w:rsidRPr="00922BC4" w:rsidRDefault="00614010" w:rsidP="00614010">
      <w:pPr>
        <w:jc w:val="center"/>
        <w:rPr>
          <w:sz w:val="22"/>
          <w:szCs w:val="22"/>
        </w:rPr>
      </w:pPr>
      <w:r w:rsidRPr="00922BC4">
        <w:rPr>
          <w:sz w:val="22"/>
          <w:szCs w:val="22"/>
        </w:rPr>
        <w:t xml:space="preserve"> специальность 51.02.03 «Библиотековедение»</w:t>
      </w:r>
    </w:p>
    <w:p w:rsidR="00614010" w:rsidRPr="00922BC4" w:rsidRDefault="00614010" w:rsidP="00614010">
      <w:pPr>
        <w:jc w:val="center"/>
        <w:rPr>
          <w:b/>
          <w:bCs/>
          <w:sz w:val="22"/>
          <w:szCs w:val="22"/>
        </w:rPr>
      </w:pPr>
      <w:r w:rsidRPr="00922BC4">
        <w:rPr>
          <w:sz w:val="22"/>
          <w:szCs w:val="22"/>
        </w:rPr>
        <w:t>(углубленная подготовка)</w:t>
      </w:r>
    </w:p>
    <w:p w:rsidR="00614010" w:rsidRPr="00922BC4" w:rsidRDefault="00614010" w:rsidP="00614010">
      <w:pPr>
        <w:jc w:val="center"/>
        <w:rPr>
          <w:b/>
          <w:bCs/>
          <w:sz w:val="22"/>
          <w:szCs w:val="22"/>
        </w:rPr>
      </w:pPr>
    </w:p>
    <w:p w:rsidR="00614010" w:rsidRPr="00922BC4" w:rsidRDefault="00614010" w:rsidP="00614010">
      <w:pPr>
        <w:jc w:val="center"/>
        <w:rPr>
          <w:b/>
          <w:bCs/>
          <w:sz w:val="22"/>
          <w:szCs w:val="22"/>
        </w:rPr>
      </w:pPr>
    </w:p>
    <w:p w:rsidR="00614010" w:rsidRPr="00922BC4" w:rsidRDefault="00614010" w:rsidP="00614010">
      <w:pPr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80"/>
        <w:tblW w:w="3113" w:type="dxa"/>
        <w:tblLook w:val="01E0"/>
      </w:tblPr>
      <w:tblGrid>
        <w:gridCol w:w="3113"/>
      </w:tblGrid>
      <w:tr w:rsidR="00614010" w:rsidRPr="00922BC4" w:rsidTr="00B472F6">
        <w:trPr>
          <w:trHeight w:val="334"/>
        </w:trPr>
        <w:tc>
          <w:tcPr>
            <w:tcW w:w="3113" w:type="dxa"/>
          </w:tcPr>
          <w:p w:rsidR="00614010" w:rsidRPr="00922BC4" w:rsidRDefault="00614010" w:rsidP="00B472F6">
            <w:r w:rsidRPr="00922BC4">
              <w:rPr>
                <w:sz w:val="22"/>
                <w:szCs w:val="22"/>
              </w:rPr>
              <w:t>Разработала преподаватель</w:t>
            </w:r>
          </w:p>
        </w:tc>
      </w:tr>
      <w:tr w:rsidR="00614010" w:rsidRPr="00922BC4" w:rsidTr="00B472F6">
        <w:trPr>
          <w:trHeight w:val="351"/>
        </w:trPr>
        <w:tc>
          <w:tcPr>
            <w:tcW w:w="3113" w:type="dxa"/>
          </w:tcPr>
          <w:p w:rsidR="00614010" w:rsidRPr="00922BC4" w:rsidRDefault="00614010" w:rsidP="00B472F6">
            <w:proofErr w:type="spellStart"/>
            <w:r w:rsidRPr="00922BC4">
              <w:rPr>
                <w:sz w:val="22"/>
                <w:szCs w:val="22"/>
              </w:rPr>
              <w:t>Патрина</w:t>
            </w:r>
            <w:proofErr w:type="spellEnd"/>
            <w:r w:rsidRPr="00922BC4">
              <w:rPr>
                <w:sz w:val="22"/>
                <w:szCs w:val="22"/>
              </w:rPr>
              <w:t xml:space="preserve"> Л.В.</w:t>
            </w:r>
          </w:p>
        </w:tc>
      </w:tr>
    </w:tbl>
    <w:p w:rsidR="00614010" w:rsidRPr="00922BC4" w:rsidRDefault="00614010" w:rsidP="00614010">
      <w:pPr>
        <w:jc w:val="center"/>
        <w:rPr>
          <w:b/>
          <w:bCs/>
          <w:sz w:val="22"/>
          <w:szCs w:val="22"/>
        </w:rPr>
      </w:pPr>
    </w:p>
    <w:p w:rsidR="00614010" w:rsidRPr="00922BC4" w:rsidRDefault="00614010" w:rsidP="00614010">
      <w:pPr>
        <w:jc w:val="center"/>
        <w:rPr>
          <w:b/>
          <w:bCs/>
          <w:sz w:val="22"/>
          <w:szCs w:val="22"/>
        </w:rPr>
      </w:pPr>
      <w:r w:rsidRPr="00922BC4">
        <w:rPr>
          <w:b/>
          <w:bCs/>
          <w:sz w:val="22"/>
          <w:szCs w:val="22"/>
        </w:rPr>
        <w:t xml:space="preserve">                    </w:t>
      </w:r>
    </w:p>
    <w:p w:rsidR="00614010" w:rsidRPr="00922BC4" w:rsidRDefault="00614010" w:rsidP="00614010">
      <w:pPr>
        <w:jc w:val="center"/>
        <w:rPr>
          <w:b/>
          <w:bCs/>
          <w:sz w:val="22"/>
          <w:szCs w:val="22"/>
        </w:rPr>
      </w:pPr>
    </w:p>
    <w:p w:rsidR="00614010" w:rsidRPr="00922BC4" w:rsidRDefault="00614010" w:rsidP="00614010">
      <w:pPr>
        <w:jc w:val="center"/>
        <w:rPr>
          <w:b/>
          <w:bCs/>
          <w:sz w:val="22"/>
          <w:szCs w:val="22"/>
        </w:rPr>
      </w:pPr>
    </w:p>
    <w:p w:rsidR="00614010" w:rsidRPr="00922BC4" w:rsidRDefault="00614010" w:rsidP="00614010">
      <w:pPr>
        <w:jc w:val="center"/>
        <w:rPr>
          <w:b/>
          <w:bCs/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jc w:val="center"/>
        <w:rPr>
          <w:sz w:val="22"/>
          <w:szCs w:val="22"/>
        </w:rPr>
      </w:pPr>
      <w:r w:rsidRPr="00922BC4">
        <w:rPr>
          <w:sz w:val="22"/>
          <w:szCs w:val="22"/>
        </w:rPr>
        <w:t>201</w:t>
      </w:r>
      <w:r>
        <w:rPr>
          <w:sz w:val="22"/>
          <w:szCs w:val="22"/>
        </w:rPr>
        <w:t>7</w:t>
      </w:r>
    </w:p>
    <w:p w:rsidR="00614010" w:rsidRPr="00922BC4" w:rsidRDefault="00614010" w:rsidP="00614010">
      <w:pPr>
        <w:jc w:val="center"/>
        <w:rPr>
          <w:b/>
          <w:bCs/>
          <w:sz w:val="22"/>
          <w:szCs w:val="22"/>
        </w:rPr>
        <w:sectPr w:rsidR="00614010" w:rsidRPr="00922BC4" w:rsidSect="0060207C">
          <w:footerReference w:type="default" r:id="rId7"/>
          <w:pgSz w:w="8419" w:h="11906" w:orient="landscape" w:code="9"/>
          <w:pgMar w:top="567" w:right="567" w:bottom="567" w:left="680" w:header="709" w:footer="709" w:gutter="0"/>
          <w:cols w:space="708"/>
          <w:docGrid w:linePitch="360"/>
        </w:sectPr>
      </w:pPr>
    </w:p>
    <w:tbl>
      <w:tblPr>
        <w:tblW w:w="6910" w:type="dxa"/>
        <w:tblInd w:w="144" w:type="dxa"/>
        <w:tblLook w:val="01E0"/>
      </w:tblPr>
      <w:tblGrid>
        <w:gridCol w:w="3366"/>
        <w:gridCol w:w="3544"/>
      </w:tblGrid>
      <w:tr w:rsidR="00614010" w:rsidRPr="00922BC4" w:rsidTr="00B472F6">
        <w:trPr>
          <w:trHeight w:val="272"/>
        </w:trPr>
        <w:tc>
          <w:tcPr>
            <w:tcW w:w="3366" w:type="dxa"/>
          </w:tcPr>
          <w:p w:rsidR="00614010" w:rsidRPr="00922BC4" w:rsidRDefault="00614010" w:rsidP="00B472F6">
            <w:pPr>
              <w:jc w:val="both"/>
              <w:rPr>
                <w:b/>
                <w:bCs/>
              </w:rPr>
            </w:pPr>
            <w:r w:rsidRPr="00922BC4">
              <w:rPr>
                <w:b/>
                <w:bCs/>
                <w:sz w:val="22"/>
                <w:szCs w:val="22"/>
              </w:rPr>
              <w:lastRenderedPageBreak/>
              <w:t>УТВЕРЖДЕНО</w:t>
            </w:r>
          </w:p>
        </w:tc>
        <w:tc>
          <w:tcPr>
            <w:tcW w:w="3544" w:type="dxa"/>
          </w:tcPr>
          <w:p w:rsidR="00614010" w:rsidRPr="00922BC4" w:rsidRDefault="00614010" w:rsidP="00B472F6">
            <w:pPr>
              <w:rPr>
                <w:b/>
                <w:bCs/>
              </w:rPr>
            </w:pPr>
            <w:r w:rsidRPr="00922BC4">
              <w:rPr>
                <w:b/>
                <w:bCs/>
                <w:sz w:val="22"/>
                <w:szCs w:val="22"/>
              </w:rPr>
              <w:t>РАССМОТРЕНО</w:t>
            </w:r>
          </w:p>
        </w:tc>
      </w:tr>
      <w:tr w:rsidR="00614010" w:rsidRPr="00922BC4" w:rsidTr="00B472F6">
        <w:trPr>
          <w:trHeight w:val="272"/>
        </w:trPr>
        <w:tc>
          <w:tcPr>
            <w:tcW w:w="3366" w:type="dxa"/>
          </w:tcPr>
          <w:p w:rsidR="00614010" w:rsidRPr="00922BC4" w:rsidRDefault="00614010" w:rsidP="00B472F6">
            <w:r w:rsidRPr="00922BC4">
              <w:rPr>
                <w:sz w:val="22"/>
                <w:szCs w:val="22"/>
              </w:rPr>
              <w:t xml:space="preserve">научно-методическим советом Протокол № __ </w:t>
            </w:r>
            <w:proofErr w:type="gramStart"/>
            <w:r w:rsidRPr="00922BC4">
              <w:rPr>
                <w:sz w:val="22"/>
                <w:szCs w:val="22"/>
              </w:rPr>
              <w:t>от</w:t>
            </w:r>
            <w:proofErr w:type="gramEnd"/>
            <w:r w:rsidRPr="00922BC4">
              <w:rPr>
                <w:sz w:val="22"/>
                <w:szCs w:val="22"/>
              </w:rPr>
              <w:t xml:space="preserve"> ___________</w:t>
            </w:r>
          </w:p>
        </w:tc>
        <w:tc>
          <w:tcPr>
            <w:tcW w:w="3544" w:type="dxa"/>
          </w:tcPr>
          <w:p w:rsidR="00614010" w:rsidRPr="00922BC4" w:rsidRDefault="00614010" w:rsidP="00B472F6">
            <w:r w:rsidRPr="00922BC4">
              <w:rPr>
                <w:sz w:val="22"/>
                <w:szCs w:val="22"/>
              </w:rPr>
              <w:t>на заседании ПЦМК</w:t>
            </w:r>
          </w:p>
          <w:p w:rsidR="00614010" w:rsidRPr="00922BC4" w:rsidRDefault="00614010" w:rsidP="00B472F6">
            <w:r w:rsidRPr="00922BC4">
              <w:rPr>
                <w:sz w:val="22"/>
                <w:szCs w:val="22"/>
              </w:rPr>
              <w:t xml:space="preserve">Протокол № __ </w:t>
            </w:r>
            <w:proofErr w:type="gramStart"/>
            <w:r w:rsidRPr="00922BC4">
              <w:rPr>
                <w:sz w:val="22"/>
                <w:szCs w:val="22"/>
              </w:rPr>
              <w:t>от</w:t>
            </w:r>
            <w:proofErr w:type="gramEnd"/>
            <w:r w:rsidRPr="00922BC4">
              <w:rPr>
                <w:sz w:val="22"/>
                <w:szCs w:val="22"/>
              </w:rPr>
              <w:t xml:space="preserve"> ______________</w:t>
            </w:r>
          </w:p>
        </w:tc>
      </w:tr>
      <w:tr w:rsidR="00614010" w:rsidRPr="00922BC4" w:rsidTr="00B472F6">
        <w:trPr>
          <w:trHeight w:val="272"/>
        </w:trPr>
        <w:tc>
          <w:tcPr>
            <w:tcW w:w="3366" w:type="dxa"/>
          </w:tcPr>
          <w:p w:rsidR="00614010" w:rsidRPr="00922BC4" w:rsidRDefault="00614010" w:rsidP="00B472F6">
            <w:r w:rsidRPr="00922BC4">
              <w:rPr>
                <w:sz w:val="22"/>
                <w:szCs w:val="22"/>
              </w:rPr>
              <w:t>Зам. директора по НМР</w:t>
            </w:r>
          </w:p>
        </w:tc>
        <w:tc>
          <w:tcPr>
            <w:tcW w:w="3544" w:type="dxa"/>
          </w:tcPr>
          <w:p w:rsidR="00614010" w:rsidRPr="00922BC4" w:rsidRDefault="00614010" w:rsidP="00B472F6">
            <w:r w:rsidRPr="00922BC4">
              <w:rPr>
                <w:sz w:val="22"/>
                <w:szCs w:val="22"/>
              </w:rPr>
              <w:t>Председатель ПЦМК № ___</w:t>
            </w:r>
          </w:p>
        </w:tc>
      </w:tr>
      <w:tr w:rsidR="00614010" w:rsidRPr="00922BC4" w:rsidTr="00B472F6">
        <w:trPr>
          <w:trHeight w:val="272"/>
        </w:trPr>
        <w:tc>
          <w:tcPr>
            <w:tcW w:w="3366" w:type="dxa"/>
          </w:tcPr>
          <w:p w:rsidR="00614010" w:rsidRPr="00922BC4" w:rsidRDefault="00614010" w:rsidP="00B472F6">
            <w:r w:rsidRPr="00922BC4">
              <w:rPr>
                <w:sz w:val="22"/>
                <w:szCs w:val="22"/>
              </w:rPr>
              <w:t xml:space="preserve">                      Н.М.Андросова</w:t>
            </w:r>
          </w:p>
        </w:tc>
        <w:tc>
          <w:tcPr>
            <w:tcW w:w="3544" w:type="dxa"/>
          </w:tcPr>
          <w:p w:rsidR="00614010" w:rsidRPr="00922BC4" w:rsidRDefault="00614010" w:rsidP="00B472F6">
            <w:r w:rsidRPr="00922BC4">
              <w:rPr>
                <w:sz w:val="22"/>
                <w:szCs w:val="22"/>
              </w:rPr>
              <w:t xml:space="preserve">  _____________________________</w:t>
            </w:r>
          </w:p>
        </w:tc>
      </w:tr>
    </w:tbl>
    <w:p w:rsidR="00614010" w:rsidRPr="00922BC4" w:rsidRDefault="00614010" w:rsidP="00614010">
      <w:pPr>
        <w:jc w:val="center"/>
        <w:rPr>
          <w:sz w:val="22"/>
          <w:szCs w:val="22"/>
        </w:rPr>
      </w:pPr>
    </w:p>
    <w:p w:rsidR="00614010" w:rsidRPr="00922BC4" w:rsidRDefault="00614010" w:rsidP="00614010">
      <w:pPr>
        <w:rPr>
          <w:b/>
          <w:bCs/>
          <w:sz w:val="22"/>
          <w:szCs w:val="22"/>
        </w:rPr>
      </w:pPr>
    </w:p>
    <w:p w:rsidR="00614010" w:rsidRPr="00922BC4" w:rsidRDefault="00614010" w:rsidP="00614010">
      <w:pPr>
        <w:rPr>
          <w:b/>
          <w:bCs/>
          <w:sz w:val="22"/>
          <w:szCs w:val="22"/>
        </w:rPr>
      </w:pPr>
    </w:p>
    <w:p w:rsidR="00614010" w:rsidRPr="00922BC4" w:rsidRDefault="00614010" w:rsidP="00614010">
      <w:pPr>
        <w:rPr>
          <w:b/>
          <w:bCs/>
          <w:sz w:val="22"/>
          <w:szCs w:val="22"/>
        </w:rPr>
      </w:pPr>
    </w:p>
    <w:p w:rsidR="00614010" w:rsidRPr="00922BC4" w:rsidRDefault="00614010" w:rsidP="00614010">
      <w:pPr>
        <w:rPr>
          <w:sz w:val="22"/>
          <w:szCs w:val="22"/>
        </w:rPr>
      </w:pPr>
      <w:r w:rsidRPr="00922BC4">
        <w:rPr>
          <w:b/>
          <w:bCs/>
          <w:sz w:val="22"/>
          <w:szCs w:val="22"/>
        </w:rPr>
        <w:t xml:space="preserve">Методическая разработка </w:t>
      </w:r>
      <w:r w:rsidRPr="00922BC4">
        <w:rPr>
          <w:sz w:val="22"/>
          <w:szCs w:val="22"/>
        </w:rPr>
        <w:t>домашней контрольной работы.</w:t>
      </w:r>
    </w:p>
    <w:p w:rsidR="0065317F" w:rsidRPr="00922BC4" w:rsidRDefault="0065317F" w:rsidP="0065317F">
      <w:pPr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МДК 0401</w:t>
      </w:r>
      <w:r w:rsidRPr="00922BC4">
        <w:rPr>
          <w:i/>
          <w:iCs/>
          <w:sz w:val="22"/>
          <w:szCs w:val="22"/>
        </w:rPr>
        <w:t xml:space="preserve"> «</w:t>
      </w:r>
      <w:r>
        <w:rPr>
          <w:i/>
          <w:iCs/>
          <w:sz w:val="22"/>
          <w:szCs w:val="22"/>
        </w:rPr>
        <w:t>Информационное обеспечение профессиональной де</w:t>
      </w:r>
      <w:r>
        <w:rPr>
          <w:i/>
          <w:iCs/>
          <w:sz w:val="22"/>
          <w:szCs w:val="22"/>
        </w:rPr>
        <w:t>я</w:t>
      </w:r>
      <w:r>
        <w:rPr>
          <w:i/>
          <w:iCs/>
          <w:sz w:val="22"/>
          <w:szCs w:val="22"/>
        </w:rPr>
        <w:t>тельности</w:t>
      </w:r>
      <w:r w:rsidRPr="00922BC4">
        <w:rPr>
          <w:i/>
          <w:iCs/>
          <w:sz w:val="22"/>
          <w:szCs w:val="22"/>
        </w:rPr>
        <w:t>»</w:t>
      </w:r>
      <w:r>
        <w:rPr>
          <w:i/>
          <w:iCs/>
          <w:sz w:val="22"/>
          <w:szCs w:val="22"/>
        </w:rPr>
        <w:t>.</w:t>
      </w:r>
    </w:p>
    <w:p w:rsidR="00614010" w:rsidRPr="00922BC4" w:rsidRDefault="00614010" w:rsidP="0065317F">
      <w:pPr>
        <w:jc w:val="both"/>
        <w:rPr>
          <w:i/>
          <w:iCs/>
          <w:sz w:val="22"/>
          <w:szCs w:val="22"/>
        </w:rPr>
      </w:pPr>
    </w:p>
    <w:p w:rsidR="00614010" w:rsidRPr="00922BC4" w:rsidRDefault="00614010" w:rsidP="00614010">
      <w:pPr>
        <w:rPr>
          <w:sz w:val="22"/>
          <w:szCs w:val="22"/>
        </w:rPr>
      </w:pPr>
      <w:r w:rsidRPr="00922BC4">
        <w:rPr>
          <w:sz w:val="22"/>
          <w:szCs w:val="22"/>
        </w:rPr>
        <w:t xml:space="preserve"> Специальность  51.02.03  «Библиотековедение» (углубленная подг</w:t>
      </w:r>
      <w:r w:rsidRPr="00922BC4">
        <w:rPr>
          <w:sz w:val="22"/>
          <w:szCs w:val="22"/>
        </w:rPr>
        <w:t>о</w:t>
      </w:r>
      <w:r w:rsidRPr="00922BC4">
        <w:rPr>
          <w:sz w:val="22"/>
          <w:szCs w:val="22"/>
        </w:rPr>
        <w:t xml:space="preserve">товка): методическое пособие. – Омск, </w:t>
      </w:r>
      <w:proofErr w:type="spellStart"/>
      <w:r w:rsidRPr="00922BC4">
        <w:rPr>
          <w:sz w:val="22"/>
          <w:szCs w:val="22"/>
        </w:rPr>
        <w:t>Ом</w:t>
      </w:r>
      <w:r w:rsidR="0065317F">
        <w:rPr>
          <w:sz w:val="22"/>
          <w:szCs w:val="22"/>
        </w:rPr>
        <w:t>КБИТ</w:t>
      </w:r>
      <w:proofErr w:type="spellEnd"/>
      <w:r w:rsidRPr="00922BC4">
        <w:rPr>
          <w:sz w:val="22"/>
          <w:szCs w:val="22"/>
        </w:rPr>
        <w:t>, 201</w:t>
      </w:r>
      <w:r w:rsidR="0065317F">
        <w:rPr>
          <w:sz w:val="22"/>
          <w:szCs w:val="22"/>
        </w:rPr>
        <w:t>7</w:t>
      </w:r>
      <w:r w:rsidRPr="00922BC4">
        <w:rPr>
          <w:sz w:val="22"/>
          <w:szCs w:val="22"/>
        </w:rPr>
        <w:t xml:space="preserve">. </w:t>
      </w:r>
    </w:p>
    <w:p w:rsidR="00614010" w:rsidRPr="00922BC4" w:rsidRDefault="00614010" w:rsidP="00614010">
      <w:pPr>
        <w:rPr>
          <w:sz w:val="22"/>
          <w:szCs w:val="22"/>
        </w:rPr>
      </w:pPr>
    </w:p>
    <w:tbl>
      <w:tblPr>
        <w:tblpPr w:leftFromText="180" w:rightFromText="180" w:vertAnchor="text" w:horzAnchor="margin" w:tblpY="-58"/>
        <w:tblW w:w="3113" w:type="dxa"/>
        <w:tblLook w:val="01E0"/>
      </w:tblPr>
      <w:tblGrid>
        <w:gridCol w:w="3113"/>
      </w:tblGrid>
      <w:tr w:rsidR="00614010" w:rsidRPr="00922BC4" w:rsidTr="00B472F6">
        <w:trPr>
          <w:trHeight w:val="334"/>
        </w:trPr>
        <w:tc>
          <w:tcPr>
            <w:tcW w:w="3113" w:type="dxa"/>
          </w:tcPr>
          <w:p w:rsidR="00614010" w:rsidRPr="00922BC4" w:rsidRDefault="00614010" w:rsidP="00B472F6">
            <w:pPr>
              <w:rPr>
                <w:b/>
                <w:bCs/>
              </w:rPr>
            </w:pPr>
            <w:r w:rsidRPr="00922BC4">
              <w:rPr>
                <w:b/>
                <w:bCs/>
                <w:sz w:val="22"/>
                <w:szCs w:val="22"/>
              </w:rPr>
              <w:t>Автор:</w:t>
            </w:r>
          </w:p>
        </w:tc>
      </w:tr>
      <w:tr w:rsidR="00614010" w:rsidRPr="00922BC4" w:rsidTr="00B472F6">
        <w:trPr>
          <w:trHeight w:val="351"/>
        </w:trPr>
        <w:tc>
          <w:tcPr>
            <w:tcW w:w="3113" w:type="dxa"/>
          </w:tcPr>
          <w:p w:rsidR="00614010" w:rsidRPr="00922BC4" w:rsidRDefault="00614010" w:rsidP="00B472F6"/>
          <w:p w:rsidR="00614010" w:rsidRPr="00922BC4" w:rsidRDefault="00614010" w:rsidP="00B472F6"/>
          <w:p w:rsidR="00614010" w:rsidRPr="00922BC4" w:rsidRDefault="00614010" w:rsidP="00B472F6"/>
          <w:p w:rsidR="00614010" w:rsidRPr="00922BC4" w:rsidRDefault="00614010" w:rsidP="00B472F6"/>
          <w:p w:rsidR="00614010" w:rsidRPr="00922BC4" w:rsidRDefault="00614010" w:rsidP="00B472F6">
            <w:pPr>
              <w:rPr>
                <w:b/>
                <w:bCs/>
              </w:rPr>
            </w:pPr>
            <w:r w:rsidRPr="00922BC4">
              <w:rPr>
                <w:b/>
                <w:bCs/>
                <w:sz w:val="22"/>
                <w:szCs w:val="22"/>
              </w:rPr>
              <w:t>Рецензент:</w:t>
            </w:r>
          </w:p>
        </w:tc>
      </w:tr>
    </w:tbl>
    <w:tbl>
      <w:tblPr>
        <w:tblpPr w:leftFromText="180" w:rightFromText="180" w:vertAnchor="text" w:horzAnchor="margin" w:tblpXSpec="right" w:tblpY="-58"/>
        <w:tblW w:w="3936" w:type="dxa"/>
        <w:tblLook w:val="01E0"/>
      </w:tblPr>
      <w:tblGrid>
        <w:gridCol w:w="3936"/>
      </w:tblGrid>
      <w:tr w:rsidR="00614010" w:rsidRPr="00922BC4" w:rsidTr="00B472F6">
        <w:trPr>
          <w:trHeight w:val="334"/>
        </w:trPr>
        <w:tc>
          <w:tcPr>
            <w:tcW w:w="3936" w:type="dxa"/>
          </w:tcPr>
          <w:p w:rsidR="00614010" w:rsidRPr="00922BC4" w:rsidRDefault="00614010" w:rsidP="00B472F6">
            <w:proofErr w:type="spellStart"/>
            <w:r w:rsidRPr="00922BC4">
              <w:rPr>
                <w:sz w:val="22"/>
                <w:szCs w:val="22"/>
              </w:rPr>
              <w:t>Патрина</w:t>
            </w:r>
            <w:proofErr w:type="spellEnd"/>
            <w:r w:rsidRPr="00922BC4">
              <w:rPr>
                <w:sz w:val="22"/>
                <w:szCs w:val="22"/>
              </w:rPr>
              <w:t xml:space="preserve"> Л.В.  – преподаватель   </w:t>
            </w:r>
            <w:r w:rsidR="0065317F" w:rsidRPr="00922BC4">
              <w:rPr>
                <w:sz w:val="22"/>
                <w:szCs w:val="22"/>
              </w:rPr>
              <w:t xml:space="preserve"> и</w:t>
            </w:r>
            <w:r w:rsidR="0065317F" w:rsidRPr="00922BC4">
              <w:rPr>
                <w:sz w:val="22"/>
                <w:szCs w:val="22"/>
              </w:rPr>
              <w:t>н</w:t>
            </w:r>
            <w:r w:rsidR="0065317F" w:rsidRPr="00922BC4">
              <w:rPr>
                <w:sz w:val="22"/>
                <w:szCs w:val="22"/>
              </w:rPr>
              <w:t>формационных технологий</w:t>
            </w:r>
          </w:p>
        </w:tc>
      </w:tr>
      <w:tr w:rsidR="00614010" w:rsidRPr="00922BC4" w:rsidTr="00B472F6">
        <w:trPr>
          <w:trHeight w:val="351"/>
        </w:trPr>
        <w:tc>
          <w:tcPr>
            <w:tcW w:w="3936" w:type="dxa"/>
          </w:tcPr>
          <w:p w:rsidR="00614010" w:rsidRPr="00922BC4" w:rsidRDefault="00614010" w:rsidP="00B472F6"/>
          <w:p w:rsidR="00614010" w:rsidRPr="00922BC4" w:rsidRDefault="00614010" w:rsidP="00B472F6"/>
          <w:p w:rsidR="00614010" w:rsidRPr="00922BC4" w:rsidRDefault="00614010" w:rsidP="00B472F6"/>
          <w:p w:rsidR="00614010" w:rsidRPr="00922BC4" w:rsidRDefault="00614010" w:rsidP="00B472F6">
            <w:r w:rsidRPr="00922BC4">
              <w:rPr>
                <w:sz w:val="22"/>
                <w:szCs w:val="22"/>
              </w:rPr>
              <w:t>Фесенко М.В. –, преподаватель и</w:t>
            </w:r>
            <w:r w:rsidRPr="00922BC4">
              <w:rPr>
                <w:sz w:val="22"/>
                <w:szCs w:val="22"/>
              </w:rPr>
              <w:t>н</w:t>
            </w:r>
            <w:r w:rsidRPr="00922BC4">
              <w:rPr>
                <w:sz w:val="22"/>
                <w:szCs w:val="22"/>
              </w:rPr>
              <w:t>формационных технологий</w:t>
            </w:r>
          </w:p>
        </w:tc>
      </w:tr>
    </w:tbl>
    <w:p w:rsidR="00614010" w:rsidRPr="00922BC4" w:rsidRDefault="00614010" w:rsidP="00614010">
      <w:pPr>
        <w:rPr>
          <w:sz w:val="22"/>
          <w:szCs w:val="22"/>
        </w:rPr>
      </w:pPr>
    </w:p>
    <w:p w:rsidR="00614010" w:rsidRPr="00922BC4" w:rsidRDefault="00614010" w:rsidP="00614010">
      <w:pPr>
        <w:rPr>
          <w:sz w:val="22"/>
          <w:szCs w:val="22"/>
        </w:rPr>
      </w:pPr>
    </w:p>
    <w:p w:rsidR="00614010" w:rsidRDefault="00614010" w:rsidP="00614010">
      <w:pPr>
        <w:rPr>
          <w:sz w:val="22"/>
          <w:szCs w:val="22"/>
        </w:rPr>
      </w:pPr>
    </w:p>
    <w:p w:rsidR="00614010" w:rsidRDefault="00614010" w:rsidP="00614010">
      <w:pPr>
        <w:rPr>
          <w:sz w:val="22"/>
          <w:szCs w:val="22"/>
        </w:rPr>
      </w:pPr>
    </w:p>
    <w:p w:rsidR="00614010" w:rsidRDefault="00614010" w:rsidP="00614010">
      <w:pPr>
        <w:rPr>
          <w:sz w:val="22"/>
          <w:szCs w:val="22"/>
        </w:rPr>
      </w:pPr>
    </w:p>
    <w:p w:rsidR="00614010" w:rsidRDefault="00614010" w:rsidP="00614010">
      <w:pPr>
        <w:rPr>
          <w:sz w:val="22"/>
          <w:szCs w:val="22"/>
        </w:rPr>
      </w:pPr>
    </w:p>
    <w:p w:rsidR="00614010" w:rsidRDefault="00614010" w:rsidP="00614010">
      <w:pPr>
        <w:rPr>
          <w:sz w:val="22"/>
          <w:szCs w:val="22"/>
        </w:rPr>
      </w:pPr>
    </w:p>
    <w:p w:rsidR="00614010" w:rsidRDefault="00614010" w:rsidP="00614010">
      <w:pPr>
        <w:rPr>
          <w:sz w:val="22"/>
          <w:szCs w:val="22"/>
        </w:rPr>
      </w:pPr>
    </w:p>
    <w:p w:rsidR="00614010" w:rsidRDefault="00614010" w:rsidP="00614010">
      <w:pPr>
        <w:rPr>
          <w:sz w:val="22"/>
          <w:szCs w:val="22"/>
        </w:rPr>
      </w:pPr>
    </w:p>
    <w:p w:rsidR="00614010" w:rsidRDefault="00614010" w:rsidP="00614010">
      <w:pPr>
        <w:rPr>
          <w:sz w:val="22"/>
          <w:szCs w:val="22"/>
        </w:rPr>
      </w:pPr>
    </w:p>
    <w:p w:rsidR="00614010" w:rsidRDefault="00614010" w:rsidP="00614010">
      <w:pPr>
        <w:rPr>
          <w:sz w:val="22"/>
          <w:szCs w:val="22"/>
        </w:rPr>
      </w:pPr>
    </w:p>
    <w:p w:rsidR="00614010" w:rsidRDefault="00614010" w:rsidP="00614010">
      <w:pPr>
        <w:rPr>
          <w:sz w:val="22"/>
          <w:szCs w:val="22"/>
        </w:rPr>
      </w:pPr>
    </w:p>
    <w:p w:rsidR="00614010" w:rsidRPr="00922BC4" w:rsidRDefault="00614010" w:rsidP="00614010">
      <w:pPr>
        <w:rPr>
          <w:sz w:val="22"/>
          <w:szCs w:val="22"/>
        </w:rPr>
      </w:pPr>
    </w:p>
    <w:p w:rsidR="00614010" w:rsidRPr="00922BC4" w:rsidRDefault="00614010" w:rsidP="00614010">
      <w:pPr>
        <w:rPr>
          <w:sz w:val="22"/>
          <w:szCs w:val="22"/>
        </w:rPr>
      </w:pPr>
      <w:r w:rsidRPr="00922BC4">
        <w:rPr>
          <w:sz w:val="22"/>
          <w:szCs w:val="22"/>
        </w:rPr>
        <w:t xml:space="preserve">  © Омский </w:t>
      </w:r>
      <w:r w:rsidR="0065317F">
        <w:rPr>
          <w:sz w:val="22"/>
          <w:szCs w:val="22"/>
        </w:rPr>
        <w:t>колледж библиотечно-информационных технологий</w:t>
      </w:r>
    </w:p>
    <w:p w:rsidR="00614010" w:rsidRPr="00922BC4" w:rsidRDefault="00614010" w:rsidP="00614010">
      <w:pPr>
        <w:jc w:val="center"/>
        <w:rPr>
          <w:b/>
          <w:sz w:val="22"/>
          <w:szCs w:val="22"/>
        </w:rPr>
        <w:sectPr w:rsidR="00614010" w:rsidRPr="00922BC4" w:rsidSect="0065317F">
          <w:footerReference w:type="even" r:id="rId8"/>
          <w:footerReference w:type="default" r:id="rId9"/>
          <w:pgSz w:w="8419" w:h="11906" w:orient="landscape"/>
          <w:pgMar w:top="851" w:right="851" w:bottom="567" w:left="851" w:header="709" w:footer="567" w:gutter="0"/>
          <w:pgNumType w:start="3"/>
          <w:cols w:space="708"/>
          <w:titlePg/>
          <w:docGrid w:linePitch="360"/>
        </w:sectPr>
      </w:pPr>
    </w:p>
    <w:p w:rsidR="00614010" w:rsidRPr="00922BC4" w:rsidRDefault="00614010" w:rsidP="00614010">
      <w:pPr>
        <w:jc w:val="center"/>
        <w:rPr>
          <w:b/>
          <w:sz w:val="22"/>
          <w:szCs w:val="22"/>
        </w:rPr>
      </w:pPr>
      <w:r w:rsidRPr="00922BC4">
        <w:rPr>
          <w:b/>
          <w:sz w:val="22"/>
          <w:szCs w:val="22"/>
        </w:rPr>
        <w:lastRenderedPageBreak/>
        <w:t>Введение</w:t>
      </w:r>
    </w:p>
    <w:p w:rsidR="00614010" w:rsidRPr="00922BC4" w:rsidRDefault="00614010" w:rsidP="00614010">
      <w:pPr>
        <w:ind w:firstLine="360"/>
        <w:jc w:val="both"/>
        <w:rPr>
          <w:sz w:val="22"/>
          <w:szCs w:val="22"/>
        </w:rPr>
      </w:pPr>
    </w:p>
    <w:p w:rsidR="00614010" w:rsidRPr="00922BC4" w:rsidRDefault="00614010" w:rsidP="0065317F">
      <w:pPr>
        <w:jc w:val="both"/>
        <w:rPr>
          <w:sz w:val="22"/>
          <w:szCs w:val="22"/>
        </w:rPr>
      </w:pPr>
      <w:r w:rsidRPr="00922BC4">
        <w:rPr>
          <w:sz w:val="22"/>
          <w:szCs w:val="22"/>
        </w:rPr>
        <w:t xml:space="preserve">Курс </w:t>
      </w:r>
      <w:r w:rsidRPr="00922BC4">
        <w:rPr>
          <w:i/>
          <w:iCs/>
          <w:sz w:val="22"/>
          <w:szCs w:val="22"/>
        </w:rPr>
        <w:t>«</w:t>
      </w:r>
      <w:r w:rsidR="0065317F">
        <w:rPr>
          <w:i/>
          <w:iCs/>
          <w:sz w:val="22"/>
          <w:szCs w:val="22"/>
        </w:rPr>
        <w:t>Информационное обеспечение профессиональной деятельн</w:t>
      </w:r>
      <w:r w:rsidR="0065317F">
        <w:rPr>
          <w:i/>
          <w:iCs/>
          <w:sz w:val="22"/>
          <w:szCs w:val="22"/>
        </w:rPr>
        <w:t>о</w:t>
      </w:r>
      <w:r w:rsidR="0065317F">
        <w:rPr>
          <w:i/>
          <w:iCs/>
          <w:sz w:val="22"/>
          <w:szCs w:val="22"/>
        </w:rPr>
        <w:t>сти</w:t>
      </w:r>
      <w:r w:rsidRPr="00922BC4">
        <w:rPr>
          <w:i/>
          <w:iCs/>
          <w:sz w:val="22"/>
          <w:szCs w:val="22"/>
        </w:rPr>
        <w:t>»</w:t>
      </w:r>
      <w:r>
        <w:rPr>
          <w:i/>
          <w:iCs/>
          <w:sz w:val="22"/>
          <w:szCs w:val="22"/>
        </w:rPr>
        <w:t xml:space="preserve"> </w:t>
      </w:r>
      <w:r w:rsidRPr="00922BC4">
        <w:rPr>
          <w:sz w:val="22"/>
          <w:szCs w:val="22"/>
        </w:rPr>
        <w:t xml:space="preserve">изучается студентами заочного отделения в течение </w:t>
      </w:r>
      <w:r w:rsidR="0065317F">
        <w:rPr>
          <w:sz w:val="22"/>
          <w:szCs w:val="22"/>
        </w:rPr>
        <w:t>5</w:t>
      </w:r>
      <w:r w:rsidRPr="00922BC4">
        <w:rPr>
          <w:sz w:val="22"/>
          <w:szCs w:val="22"/>
        </w:rPr>
        <w:t xml:space="preserve"> курса обучения в </w:t>
      </w:r>
      <w:r w:rsidR="0065317F">
        <w:rPr>
          <w:sz w:val="22"/>
          <w:szCs w:val="22"/>
        </w:rPr>
        <w:t>колледже</w:t>
      </w:r>
      <w:r w:rsidRPr="00922BC4">
        <w:rPr>
          <w:sz w:val="22"/>
          <w:szCs w:val="22"/>
        </w:rPr>
        <w:t>. Он состоит из следующих разделов:</w:t>
      </w:r>
    </w:p>
    <w:p w:rsidR="0065317F" w:rsidRPr="0065317F" w:rsidRDefault="0065317F" w:rsidP="0065317F">
      <w:pPr>
        <w:numPr>
          <w:ilvl w:val="0"/>
          <w:numId w:val="2"/>
        </w:numPr>
        <w:contextualSpacing/>
        <w:jc w:val="both"/>
        <w:rPr>
          <w:u w:val="single"/>
        </w:rPr>
      </w:pPr>
      <w:r w:rsidRPr="0065317F">
        <w:t>Информационные технологии в библиотечной деятел</w:t>
      </w:r>
      <w:r w:rsidRPr="0065317F">
        <w:t>ь</w:t>
      </w:r>
      <w:r w:rsidRPr="0065317F">
        <w:t>ности</w:t>
      </w:r>
      <w:r w:rsidRPr="0065317F">
        <w:rPr>
          <w:rFonts w:eastAsia="Calibri"/>
          <w:bCs/>
        </w:rPr>
        <w:t xml:space="preserve"> </w:t>
      </w:r>
    </w:p>
    <w:p w:rsidR="0065317F" w:rsidRPr="0065317F" w:rsidRDefault="0065317F" w:rsidP="0065317F">
      <w:pPr>
        <w:numPr>
          <w:ilvl w:val="0"/>
          <w:numId w:val="2"/>
        </w:numPr>
        <w:contextualSpacing/>
        <w:jc w:val="both"/>
        <w:rPr>
          <w:u w:val="single"/>
        </w:rPr>
      </w:pPr>
      <w:r w:rsidRPr="0065317F">
        <w:rPr>
          <w:bCs/>
        </w:rPr>
        <w:t xml:space="preserve">Программное обеспечение </w:t>
      </w:r>
    </w:p>
    <w:p w:rsidR="0065317F" w:rsidRPr="0065317F" w:rsidRDefault="0065317F" w:rsidP="0065317F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en-US"/>
        </w:rPr>
      </w:pPr>
      <w:r w:rsidRPr="0065317F">
        <w:t>Информационная безопасность</w:t>
      </w:r>
      <w:r w:rsidRPr="0065317F">
        <w:rPr>
          <w:sz w:val="22"/>
          <w:szCs w:val="22"/>
          <w:lang w:eastAsia="en-US"/>
        </w:rPr>
        <w:t xml:space="preserve"> </w:t>
      </w:r>
    </w:p>
    <w:p w:rsidR="00614010" w:rsidRPr="0065317F" w:rsidRDefault="0065317F" w:rsidP="0065317F">
      <w:pPr>
        <w:pStyle w:val="a6"/>
        <w:numPr>
          <w:ilvl w:val="0"/>
          <w:numId w:val="2"/>
        </w:numPr>
        <w:jc w:val="both"/>
        <w:rPr>
          <w:rFonts w:eastAsia="Calibri"/>
          <w:bCs/>
        </w:rPr>
      </w:pPr>
      <w:r w:rsidRPr="0065317F">
        <w:rPr>
          <w:rFonts w:eastAsia="Calibri"/>
          <w:bCs/>
        </w:rPr>
        <w:t>Технические средства в библиотечной работе</w:t>
      </w:r>
    </w:p>
    <w:p w:rsidR="0065317F" w:rsidRPr="000F15A3" w:rsidRDefault="0065317F" w:rsidP="0065317F">
      <w:pPr>
        <w:jc w:val="both"/>
      </w:pPr>
    </w:p>
    <w:p w:rsidR="00614010" w:rsidRPr="00922BC4" w:rsidRDefault="00614010" w:rsidP="006632A6">
      <w:pPr>
        <w:ind w:firstLine="567"/>
        <w:jc w:val="both"/>
        <w:rPr>
          <w:bCs/>
          <w:sz w:val="22"/>
          <w:szCs w:val="22"/>
        </w:rPr>
      </w:pPr>
      <w:r w:rsidRPr="00922BC4">
        <w:rPr>
          <w:bCs/>
          <w:sz w:val="22"/>
          <w:szCs w:val="22"/>
        </w:rPr>
        <w:t xml:space="preserve">Курс </w:t>
      </w:r>
      <w:r w:rsidRPr="00922BC4">
        <w:rPr>
          <w:sz w:val="22"/>
          <w:szCs w:val="22"/>
        </w:rPr>
        <w:t>«</w:t>
      </w:r>
      <w:r w:rsidR="0065317F">
        <w:rPr>
          <w:i/>
          <w:iCs/>
          <w:sz w:val="22"/>
          <w:szCs w:val="22"/>
        </w:rPr>
        <w:t>Информационное обеспечение профессиональной де</w:t>
      </w:r>
      <w:r w:rsidR="0065317F">
        <w:rPr>
          <w:i/>
          <w:iCs/>
          <w:sz w:val="22"/>
          <w:szCs w:val="22"/>
        </w:rPr>
        <w:t>я</w:t>
      </w:r>
      <w:r w:rsidR="0065317F">
        <w:rPr>
          <w:i/>
          <w:iCs/>
          <w:sz w:val="22"/>
          <w:szCs w:val="22"/>
        </w:rPr>
        <w:t>тельности</w:t>
      </w:r>
      <w:r w:rsidRPr="00922BC4">
        <w:rPr>
          <w:i/>
          <w:iCs/>
          <w:sz w:val="22"/>
          <w:szCs w:val="22"/>
        </w:rPr>
        <w:t>»</w:t>
      </w:r>
      <w:r w:rsidRPr="00922BC4">
        <w:rPr>
          <w:bCs/>
          <w:sz w:val="22"/>
          <w:szCs w:val="22"/>
        </w:rPr>
        <w:t xml:space="preserve"> для студентов </w:t>
      </w:r>
      <w:r w:rsidR="0065317F">
        <w:rPr>
          <w:bCs/>
          <w:sz w:val="22"/>
          <w:szCs w:val="22"/>
        </w:rPr>
        <w:t>пятого</w:t>
      </w:r>
      <w:r w:rsidRPr="00922BC4">
        <w:rPr>
          <w:bCs/>
          <w:sz w:val="22"/>
          <w:szCs w:val="22"/>
        </w:rPr>
        <w:t xml:space="preserve"> курса включает в себя практич</w:t>
      </w:r>
      <w:r w:rsidRPr="00922BC4">
        <w:rPr>
          <w:bCs/>
          <w:sz w:val="22"/>
          <w:szCs w:val="22"/>
        </w:rPr>
        <w:t>е</w:t>
      </w:r>
      <w:r w:rsidRPr="00922BC4">
        <w:rPr>
          <w:bCs/>
          <w:sz w:val="22"/>
          <w:szCs w:val="22"/>
        </w:rPr>
        <w:t>ские занятия. Форма проверки знаний – домашняя контрольная работа (11 семестр).</w:t>
      </w:r>
    </w:p>
    <w:p w:rsidR="00614010" w:rsidRPr="00922BC4" w:rsidRDefault="00614010" w:rsidP="006632A6">
      <w:pPr>
        <w:ind w:firstLine="567"/>
        <w:jc w:val="both"/>
        <w:rPr>
          <w:bCs/>
          <w:sz w:val="22"/>
          <w:szCs w:val="22"/>
        </w:rPr>
      </w:pPr>
      <w:r w:rsidRPr="00922BC4">
        <w:rPr>
          <w:bCs/>
          <w:sz w:val="22"/>
          <w:szCs w:val="22"/>
        </w:rPr>
        <w:t>В настоящих методических указаниях даются рекомендации по выполнению домашней контрольной работы.</w:t>
      </w:r>
    </w:p>
    <w:p w:rsidR="00614010" w:rsidRPr="003F6640" w:rsidRDefault="00614010" w:rsidP="006632A6">
      <w:pPr>
        <w:pStyle w:val="ConsPlusNormal"/>
        <w:jc w:val="both"/>
      </w:pPr>
      <w:r w:rsidRPr="006632A6">
        <w:rPr>
          <w:rFonts w:ascii="Times New Roman" w:hAnsi="Times New Roman" w:cs="Times New Roman"/>
          <w:bCs/>
          <w:sz w:val="24"/>
          <w:szCs w:val="24"/>
        </w:rPr>
        <w:t xml:space="preserve">Цель контрольной работы – </w:t>
      </w:r>
      <w:r w:rsidRPr="006632A6">
        <w:rPr>
          <w:rFonts w:ascii="Times New Roman" w:hAnsi="Times New Roman" w:cs="Times New Roman"/>
          <w:sz w:val="24"/>
          <w:szCs w:val="24"/>
        </w:rPr>
        <w:t>проверить уровень профессионал</w:t>
      </w:r>
      <w:r w:rsidRPr="006632A6">
        <w:rPr>
          <w:rFonts w:ascii="Times New Roman" w:hAnsi="Times New Roman" w:cs="Times New Roman"/>
          <w:sz w:val="24"/>
          <w:szCs w:val="24"/>
        </w:rPr>
        <w:t>ь</w:t>
      </w:r>
      <w:r w:rsidRPr="006632A6">
        <w:rPr>
          <w:rFonts w:ascii="Times New Roman" w:hAnsi="Times New Roman" w:cs="Times New Roman"/>
          <w:sz w:val="24"/>
          <w:szCs w:val="24"/>
        </w:rPr>
        <w:t xml:space="preserve">ной подготовки в области </w:t>
      </w:r>
      <w:r w:rsidR="006632A6" w:rsidRPr="006632A6">
        <w:rPr>
          <w:rFonts w:ascii="Times New Roman" w:hAnsi="Times New Roman" w:cs="Times New Roman"/>
          <w:i/>
          <w:iCs/>
          <w:sz w:val="24"/>
          <w:szCs w:val="24"/>
        </w:rPr>
        <w:t>Информационное обеспечение пр</w:t>
      </w:r>
      <w:r w:rsidR="006632A6" w:rsidRPr="006632A6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632A6" w:rsidRPr="006632A6">
        <w:rPr>
          <w:rFonts w:ascii="Times New Roman" w:hAnsi="Times New Roman" w:cs="Times New Roman"/>
          <w:i/>
          <w:iCs/>
          <w:sz w:val="24"/>
          <w:szCs w:val="24"/>
        </w:rPr>
        <w:t>фессиональной деятельности</w:t>
      </w:r>
      <w:r w:rsidRPr="006632A6">
        <w:rPr>
          <w:rFonts w:ascii="Times New Roman" w:hAnsi="Times New Roman" w:cs="Times New Roman"/>
          <w:sz w:val="24"/>
          <w:szCs w:val="24"/>
        </w:rPr>
        <w:t>, а так же помогает   формировать  знания</w:t>
      </w:r>
      <w:r w:rsidRPr="003F6640">
        <w:rPr>
          <w:sz w:val="22"/>
          <w:szCs w:val="22"/>
        </w:rPr>
        <w:t xml:space="preserve"> </w:t>
      </w:r>
      <w:r w:rsidRPr="006632A6">
        <w:rPr>
          <w:rFonts w:ascii="Times New Roman" w:hAnsi="Times New Roman" w:cs="Times New Roman"/>
          <w:sz w:val="24"/>
          <w:szCs w:val="24"/>
        </w:rPr>
        <w:t>по</w:t>
      </w:r>
      <w:r w:rsidR="006632A6">
        <w:rPr>
          <w:rFonts w:ascii="Times New Roman" w:hAnsi="Times New Roman" w:cs="Times New Roman"/>
          <w:sz w:val="24"/>
          <w:szCs w:val="24"/>
        </w:rPr>
        <w:t xml:space="preserve"> </w:t>
      </w:r>
      <w:r w:rsidR="006632A6" w:rsidRPr="002B1B84">
        <w:rPr>
          <w:rFonts w:ascii="Times New Roman" w:hAnsi="Times New Roman" w:cs="Times New Roman"/>
          <w:sz w:val="24"/>
          <w:szCs w:val="24"/>
        </w:rPr>
        <w:t>вид</w:t>
      </w:r>
      <w:r w:rsidR="006632A6">
        <w:rPr>
          <w:rFonts w:ascii="Times New Roman" w:hAnsi="Times New Roman" w:cs="Times New Roman"/>
          <w:sz w:val="24"/>
          <w:szCs w:val="24"/>
        </w:rPr>
        <w:t>ам</w:t>
      </w:r>
      <w:r w:rsidR="006632A6" w:rsidRPr="002B1B84">
        <w:rPr>
          <w:rFonts w:ascii="Times New Roman" w:hAnsi="Times New Roman" w:cs="Times New Roman"/>
          <w:sz w:val="24"/>
          <w:szCs w:val="24"/>
        </w:rPr>
        <w:t xml:space="preserve"> электронных документов</w:t>
      </w:r>
      <w:r w:rsidR="006632A6">
        <w:rPr>
          <w:rFonts w:ascii="Times New Roman" w:hAnsi="Times New Roman" w:cs="Times New Roman"/>
          <w:sz w:val="24"/>
          <w:szCs w:val="24"/>
        </w:rPr>
        <w:t xml:space="preserve">, а также  получить навыки </w:t>
      </w:r>
      <w:r w:rsidRPr="003F6640">
        <w:rPr>
          <w:sz w:val="22"/>
          <w:szCs w:val="22"/>
        </w:rPr>
        <w:t xml:space="preserve"> </w:t>
      </w:r>
      <w:r w:rsidR="006632A6" w:rsidRPr="002B1B84">
        <w:rPr>
          <w:rFonts w:ascii="Times New Roman" w:hAnsi="Times New Roman" w:cs="Times New Roman"/>
          <w:sz w:val="24"/>
          <w:szCs w:val="24"/>
        </w:rPr>
        <w:t>рабо</w:t>
      </w:r>
      <w:r w:rsidR="006632A6">
        <w:rPr>
          <w:rFonts w:ascii="Times New Roman" w:hAnsi="Times New Roman" w:cs="Times New Roman"/>
          <w:sz w:val="24"/>
          <w:szCs w:val="24"/>
        </w:rPr>
        <w:t xml:space="preserve">ты </w:t>
      </w:r>
      <w:r w:rsidR="006632A6" w:rsidRPr="002B1B84">
        <w:rPr>
          <w:rFonts w:ascii="Times New Roman" w:hAnsi="Times New Roman" w:cs="Times New Roman"/>
          <w:sz w:val="24"/>
          <w:szCs w:val="24"/>
        </w:rPr>
        <w:t xml:space="preserve"> с </w:t>
      </w:r>
      <w:r w:rsidR="006632A6">
        <w:rPr>
          <w:rFonts w:ascii="Times New Roman" w:hAnsi="Times New Roman" w:cs="Times New Roman"/>
          <w:sz w:val="24"/>
          <w:szCs w:val="24"/>
        </w:rPr>
        <w:t xml:space="preserve">ними, выявлять </w:t>
      </w:r>
      <w:r w:rsidR="006632A6" w:rsidRPr="002B1B84">
        <w:rPr>
          <w:rFonts w:ascii="Times New Roman" w:hAnsi="Times New Roman" w:cs="Times New Roman"/>
          <w:sz w:val="24"/>
          <w:szCs w:val="24"/>
        </w:rPr>
        <w:t>особенност</w:t>
      </w:r>
      <w:r w:rsidR="006632A6">
        <w:rPr>
          <w:rFonts w:ascii="Times New Roman" w:hAnsi="Times New Roman" w:cs="Times New Roman"/>
          <w:sz w:val="24"/>
          <w:szCs w:val="24"/>
        </w:rPr>
        <w:t>и</w:t>
      </w:r>
      <w:r w:rsidR="006632A6" w:rsidRPr="002B1B84">
        <w:rPr>
          <w:rFonts w:ascii="Times New Roman" w:hAnsi="Times New Roman" w:cs="Times New Roman"/>
          <w:sz w:val="24"/>
          <w:szCs w:val="24"/>
        </w:rPr>
        <w:t xml:space="preserve"> функциониров</w:t>
      </w:r>
      <w:r w:rsidR="006632A6" w:rsidRPr="002B1B84">
        <w:rPr>
          <w:rFonts w:ascii="Times New Roman" w:hAnsi="Times New Roman" w:cs="Times New Roman"/>
          <w:sz w:val="24"/>
          <w:szCs w:val="24"/>
        </w:rPr>
        <w:t>а</w:t>
      </w:r>
      <w:r w:rsidR="006632A6" w:rsidRPr="002B1B84">
        <w:rPr>
          <w:rFonts w:ascii="Times New Roman" w:hAnsi="Times New Roman" w:cs="Times New Roman"/>
          <w:sz w:val="24"/>
          <w:szCs w:val="24"/>
        </w:rPr>
        <w:t>ния различных видов автоматизированных ра</w:t>
      </w:r>
      <w:r w:rsidR="006632A6">
        <w:rPr>
          <w:rFonts w:ascii="Times New Roman" w:hAnsi="Times New Roman" w:cs="Times New Roman"/>
          <w:sz w:val="24"/>
          <w:szCs w:val="24"/>
        </w:rPr>
        <w:t>бочих мест.</w:t>
      </w:r>
    </w:p>
    <w:p w:rsidR="00614010" w:rsidRDefault="00614010" w:rsidP="0065317F">
      <w:pPr>
        <w:pStyle w:val="3"/>
        <w:spacing w:after="0"/>
        <w:ind w:left="0" w:firstLine="567"/>
        <w:jc w:val="both"/>
        <w:rPr>
          <w:sz w:val="22"/>
          <w:szCs w:val="22"/>
        </w:rPr>
      </w:pPr>
    </w:p>
    <w:p w:rsidR="00614010" w:rsidRPr="00922BC4" w:rsidRDefault="00614010" w:rsidP="0065317F">
      <w:pPr>
        <w:pStyle w:val="3"/>
        <w:spacing w:after="0"/>
        <w:ind w:left="0" w:firstLine="567"/>
        <w:jc w:val="both"/>
        <w:rPr>
          <w:bCs/>
          <w:sz w:val="22"/>
          <w:szCs w:val="22"/>
        </w:rPr>
      </w:pPr>
      <w:r w:rsidRPr="00922BC4">
        <w:rPr>
          <w:bCs/>
          <w:sz w:val="22"/>
          <w:szCs w:val="22"/>
        </w:rPr>
        <w:t>Выполнение  домашней контрольной  работы  по  курсу  (</w:t>
      </w:r>
      <w:r w:rsidR="006632A6">
        <w:rPr>
          <w:bCs/>
          <w:sz w:val="22"/>
          <w:szCs w:val="22"/>
        </w:rPr>
        <w:t>7</w:t>
      </w:r>
      <w:r w:rsidRPr="00922BC4">
        <w:rPr>
          <w:bCs/>
          <w:sz w:val="22"/>
          <w:szCs w:val="22"/>
        </w:rPr>
        <w:t xml:space="preserve"> с</w:t>
      </w:r>
      <w:r w:rsidRPr="00922BC4">
        <w:rPr>
          <w:bCs/>
          <w:sz w:val="22"/>
          <w:szCs w:val="22"/>
        </w:rPr>
        <w:t>е</w:t>
      </w:r>
      <w:r w:rsidRPr="00922BC4">
        <w:rPr>
          <w:bCs/>
          <w:sz w:val="22"/>
          <w:szCs w:val="22"/>
        </w:rPr>
        <w:t>местр) в указанные в учебных  графиках  сроки  является обязател</w:t>
      </w:r>
      <w:r w:rsidRPr="00922BC4">
        <w:rPr>
          <w:bCs/>
          <w:sz w:val="22"/>
          <w:szCs w:val="22"/>
        </w:rPr>
        <w:t>ь</w:t>
      </w:r>
      <w:r w:rsidRPr="00922BC4">
        <w:rPr>
          <w:bCs/>
          <w:sz w:val="22"/>
          <w:szCs w:val="22"/>
        </w:rPr>
        <w:t>ным. В случае неудовлетворительного выполнения студентом заданий контрольной работы они перерабатываются.</w:t>
      </w:r>
    </w:p>
    <w:p w:rsidR="00614010" w:rsidRPr="00922BC4" w:rsidRDefault="00614010" w:rsidP="0065317F">
      <w:pPr>
        <w:ind w:firstLine="567"/>
        <w:jc w:val="both"/>
        <w:rPr>
          <w:sz w:val="22"/>
          <w:szCs w:val="22"/>
        </w:rPr>
      </w:pPr>
      <w:r w:rsidRPr="00922BC4">
        <w:rPr>
          <w:bCs/>
          <w:sz w:val="22"/>
          <w:szCs w:val="22"/>
        </w:rPr>
        <w:t xml:space="preserve">В результате изучения курса </w:t>
      </w:r>
      <w:r w:rsidRPr="00922BC4">
        <w:rPr>
          <w:sz w:val="22"/>
          <w:szCs w:val="22"/>
        </w:rPr>
        <w:t>«</w:t>
      </w:r>
      <w:r w:rsidR="006632A6">
        <w:rPr>
          <w:i/>
          <w:iCs/>
          <w:sz w:val="22"/>
          <w:szCs w:val="22"/>
        </w:rPr>
        <w:t>Информационное обеспечение профессиональной деятельности</w:t>
      </w:r>
      <w:r w:rsidRPr="00922BC4">
        <w:rPr>
          <w:i/>
          <w:iCs/>
          <w:sz w:val="22"/>
          <w:szCs w:val="22"/>
        </w:rPr>
        <w:t>»</w:t>
      </w:r>
      <w:r w:rsidRPr="00922BC4">
        <w:rPr>
          <w:bCs/>
          <w:sz w:val="22"/>
          <w:szCs w:val="22"/>
        </w:rPr>
        <w:t xml:space="preserve"> </w:t>
      </w:r>
      <w:r w:rsidRPr="00922BC4">
        <w:rPr>
          <w:sz w:val="22"/>
          <w:szCs w:val="22"/>
        </w:rPr>
        <w:t xml:space="preserve">студент должен: </w:t>
      </w:r>
    </w:p>
    <w:p w:rsidR="00614010" w:rsidRPr="00922BC4" w:rsidRDefault="00614010" w:rsidP="0065317F">
      <w:pPr>
        <w:shd w:val="clear" w:color="auto" w:fill="FFFFFF"/>
        <w:tabs>
          <w:tab w:val="left" w:leader="underscore" w:pos="4078"/>
        </w:tabs>
        <w:ind w:firstLine="357"/>
        <w:jc w:val="both"/>
        <w:rPr>
          <w:sz w:val="22"/>
          <w:szCs w:val="22"/>
        </w:rPr>
      </w:pPr>
      <w:r w:rsidRPr="00922BC4">
        <w:rPr>
          <w:i/>
          <w:iCs/>
          <w:sz w:val="22"/>
          <w:szCs w:val="22"/>
        </w:rPr>
        <w:t>иметь представление:</w:t>
      </w:r>
    </w:p>
    <w:p w:rsidR="006632A6" w:rsidRPr="002B1B84" w:rsidRDefault="006632A6" w:rsidP="006632A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использования информационных и коммуникационных технологий на различных этапах профессиональной де</w:t>
      </w:r>
      <w:r w:rsidRPr="002B1B84">
        <w:rPr>
          <w:rFonts w:ascii="Times New Roman" w:hAnsi="Times New Roman" w:cs="Times New Roman"/>
          <w:sz w:val="24"/>
          <w:szCs w:val="24"/>
        </w:rPr>
        <w:t>я</w:t>
      </w:r>
      <w:r w:rsidRPr="002B1B84">
        <w:rPr>
          <w:rFonts w:ascii="Times New Roman" w:hAnsi="Times New Roman" w:cs="Times New Roman"/>
          <w:sz w:val="24"/>
          <w:szCs w:val="24"/>
        </w:rPr>
        <w:t>тельности;</w:t>
      </w:r>
    </w:p>
    <w:p w:rsidR="006632A6" w:rsidRPr="002B1B84" w:rsidRDefault="006632A6" w:rsidP="006632A6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использования ресурсов сети Интернет и сводных эле</w:t>
      </w:r>
      <w:r w:rsidRPr="002B1B84">
        <w:rPr>
          <w:rFonts w:ascii="Times New Roman" w:hAnsi="Times New Roman" w:cs="Times New Roman"/>
          <w:sz w:val="24"/>
          <w:szCs w:val="24"/>
        </w:rPr>
        <w:t>к</w:t>
      </w:r>
      <w:r w:rsidRPr="002B1B84">
        <w:rPr>
          <w:rFonts w:ascii="Times New Roman" w:hAnsi="Times New Roman" w:cs="Times New Roman"/>
          <w:sz w:val="24"/>
          <w:szCs w:val="24"/>
        </w:rPr>
        <w:lastRenderedPageBreak/>
        <w:t>тронных каталогов для поиска информации;</w:t>
      </w:r>
    </w:p>
    <w:p w:rsidR="006632A6" w:rsidRPr="002B1B84" w:rsidRDefault="006632A6" w:rsidP="006632A6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работы с базами данных, электронными библиотеками, компьютерными справочно-правовыми системами;</w:t>
      </w:r>
    </w:p>
    <w:p w:rsidR="00614010" w:rsidRPr="00922BC4" w:rsidRDefault="00614010" w:rsidP="006632A6">
      <w:pPr>
        <w:shd w:val="clear" w:color="auto" w:fill="FFFFFF"/>
        <w:ind w:left="360"/>
        <w:jc w:val="both"/>
        <w:rPr>
          <w:sz w:val="22"/>
          <w:szCs w:val="22"/>
        </w:rPr>
      </w:pPr>
      <w:r w:rsidRPr="00922BC4">
        <w:rPr>
          <w:i/>
          <w:iCs/>
          <w:sz w:val="22"/>
          <w:szCs w:val="22"/>
        </w:rPr>
        <w:t>знать:</w:t>
      </w:r>
    </w:p>
    <w:p w:rsidR="006632A6" w:rsidRPr="002B1B84" w:rsidRDefault="006632A6" w:rsidP="006632A6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основные стратегические направления развития библи</w:t>
      </w:r>
      <w:r w:rsidRPr="002B1B84">
        <w:rPr>
          <w:rFonts w:ascii="Times New Roman" w:hAnsi="Times New Roman" w:cs="Times New Roman"/>
          <w:sz w:val="24"/>
          <w:szCs w:val="24"/>
        </w:rPr>
        <w:t>о</w:t>
      </w:r>
      <w:r w:rsidRPr="002B1B84">
        <w:rPr>
          <w:rFonts w:ascii="Times New Roman" w:hAnsi="Times New Roman" w:cs="Times New Roman"/>
          <w:sz w:val="24"/>
          <w:szCs w:val="24"/>
        </w:rPr>
        <w:t>тек на современном этапе;</w:t>
      </w:r>
    </w:p>
    <w:p w:rsidR="006632A6" w:rsidRPr="002B1B84" w:rsidRDefault="006632A6" w:rsidP="006632A6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 xml:space="preserve">состав, функции и возможности информационных и </w:t>
      </w:r>
      <w:proofErr w:type="spellStart"/>
      <w:r w:rsidRPr="002B1B84">
        <w:rPr>
          <w:rFonts w:ascii="Times New Roman" w:hAnsi="Times New Roman" w:cs="Times New Roman"/>
          <w:sz w:val="24"/>
          <w:szCs w:val="24"/>
        </w:rPr>
        <w:t>т</w:t>
      </w:r>
      <w:r w:rsidRPr="002B1B84">
        <w:rPr>
          <w:rFonts w:ascii="Times New Roman" w:hAnsi="Times New Roman" w:cs="Times New Roman"/>
          <w:sz w:val="24"/>
          <w:szCs w:val="24"/>
        </w:rPr>
        <w:t>е</w:t>
      </w:r>
      <w:r w:rsidRPr="002B1B84">
        <w:rPr>
          <w:rFonts w:ascii="Times New Roman" w:hAnsi="Times New Roman" w:cs="Times New Roman"/>
          <w:sz w:val="24"/>
          <w:szCs w:val="24"/>
        </w:rPr>
        <w:t>лекоммуникативных</w:t>
      </w:r>
      <w:proofErr w:type="spellEnd"/>
      <w:r w:rsidRPr="002B1B84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6632A6" w:rsidRPr="002B1B84" w:rsidRDefault="006632A6" w:rsidP="006632A6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классификацию, установку и сопровождение програм</w:t>
      </w:r>
      <w:r w:rsidRPr="002B1B84">
        <w:rPr>
          <w:rFonts w:ascii="Times New Roman" w:hAnsi="Times New Roman" w:cs="Times New Roman"/>
          <w:sz w:val="24"/>
          <w:szCs w:val="24"/>
        </w:rPr>
        <w:t>м</w:t>
      </w:r>
      <w:r w:rsidRPr="002B1B84">
        <w:rPr>
          <w:rFonts w:ascii="Times New Roman" w:hAnsi="Times New Roman" w:cs="Times New Roman"/>
          <w:sz w:val="24"/>
          <w:szCs w:val="24"/>
        </w:rPr>
        <w:t>ного обеспечения, типы компьютерных сетей;</w:t>
      </w:r>
    </w:p>
    <w:p w:rsidR="006632A6" w:rsidRPr="002B1B84" w:rsidRDefault="006632A6" w:rsidP="006632A6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основные свойства и характеристики АБИС;</w:t>
      </w:r>
    </w:p>
    <w:p w:rsidR="006632A6" w:rsidRPr="002B1B84" w:rsidRDefault="006632A6" w:rsidP="006632A6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виды и правила сетевого взаимодействия;</w:t>
      </w:r>
    </w:p>
    <w:p w:rsidR="006632A6" w:rsidRPr="002B1B84" w:rsidRDefault="006632A6" w:rsidP="006632A6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особенности функционирования различных видов авт</w:t>
      </w:r>
      <w:r w:rsidRPr="002B1B84">
        <w:rPr>
          <w:rFonts w:ascii="Times New Roman" w:hAnsi="Times New Roman" w:cs="Times New Roman"/>
          <w:sz w:val="24"/>
          <w:szCs w:val="24"/>
        </w:rPr>
        <w:t>о</w:t>
      </w:r>
      <w:r w:rsidRPr="002B1B84">
        <w:rPr>
          <w:rFonts w:ascii="Times New Roman" w:hAnsi="Times New Roman" w:cs="Times New Roman"/>
          <w:sz w:val="24"/>
          <w:szCs w:val="24"/>
        </w:rPr>
        <w:t>матизированных рабочих мест;</w:t>
      </w:r>
    </w:p>
    <w:p w:rsidR="006632A6" w:rsidRPr="002B1B84" w:rsidRDefault="006632A6" w:rsidP="006632A6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виды информационных ресурсов, Интернет-ресурсы и услуги;</w:t>
      </w:r>
    </w:p>
    <w:p w:rsidR="006632A6" w:rsidRPr="002B1B84" w:rsidRDefault="006632A6" w:rsidP="006632A6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виды электронных документов и баз данных;</w:t>
      </w:r>
    </w:p>
    <w:p w:rsidR="006632A6" w:rsidRPr="002B1B84" w:rsidRDefault="006632A6" w:rsidP="006632A6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безо</w:t>
      </w:r>
      <w:r>
        <w:rPr>
          <w:rFonts w:ascii="Times New Roman" w:hAnsi="Times New Roman" w:cs="Times New Roman"/>
          <w:sz w:val="24"/>
          <w:szCs w:val="24"/>
        </w:rPr>
        <w:t>пасность работы в сети Интернет;</w:t>
      </w:r>
    </w:p>
    <w:p w:rsidR="00614010" w:rsidRPr="00922BC4" w:rsidRDefault="00614010" w:rsidP="006632A6">
      <w:pPr>
        <w:shd w:val="clear" w:color="auto" w:fill="FFFFFF"/>
        <w:ind w:left="284"/>
        <w:jc w:val="both"/>
        <w:rPr>
          <w:sz w:val="22"/>
          <w:szCs w:val="22"/>
        </w:rPr>
      </w:pPr>
      <w:r w:rsidRPr="00922BC4">
        <w:rPr>
          <w:i/>
          <w:iCs/>
          <w:sz w:val="22"/>
          <w:szCs w:val="22"/>
        </w:rPr>
        <w:t>уметь:</w:t>
      </w:r>
    </w:p>
    <w:p w:rsidR="006632A6" w:rsidRPr="002B1B84" w:rsidRDefault="006632A6" w:rsidP="006632A6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использовать средства автоматизации и компьютериз</w:t>
      </w:r>
      <w:r w:rsidRPr="002B1B84">
        <w:rPr>
          <w:rFonts w:ascii="Times New Roman" w:hAnsi="Times New Roman" w:cs="Times New Roman"/>
          <w:sz w:val="24"/>
          <w:szCs w:val="24"/>
        </w:rPr>
        <w:t>а</w:t>
      </w:r>
      <w:r w:rsidRPr="002B1B84">
        <w:rPr>
          <w:rFonts w:ascii="Times New Roman" w:hAnsi="Times New Roman" w:cs="Times New Roman"/>
          <w:sz w:val="24"/>
          <w:szCs w:val="24"/>
        </w:rPr>
        <w:t>ции отдельных участков и процессов библиотечно-библиографической деятельности;</w:t>
      </w:r>
    </w:p>
    <w:p w:rsidR="006632A6" w:rsidRPr="002B1B84" w:rsidRDefault="006632A6" w:rsidP="006632A6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программное обеспечение библиотечных процессов;</w:t>
      </w:r>
    </w:p>
    <w:p w:rsidR="006632A6" w:rsidRPr="002B1B84" w:rsidRDefault="006632A6" w:rsidP="006632A6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 xml:space="preserve">применять компьютерную технику и </w:t>
      </w:r>
      <w:proofErr w:type="spellStart"/>
      <w:r w:rsidRPr="002B1B84">
        <w:rPr>
          <w:rFonts w:ascii="Times New Roman" w:hAnsi="Times New Roman" w:cs="Times New Roman"/>
          <w:sz w:val="24"/>
          <w:szCs w:val="24"/>
        </w:rPr>
        <w:t>телекоммуникати</w:t>
      </w:r>
      <w:r w:rsidRPr="002B1B84">
        <w:rPr>
          <w:rFonts w:ascii="Times New Roman" w:hAnsi="Times New Roman" w:cs="Times New Roman"/>
          <w:sz w:val="24"/>
          <w:szCs w:val="24"/>
        </w:rPr>
        <w:t>в</w:t>
      </w:r>
      <w:r w:rsidRPr="002B1B84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2B1B84">
        <w:rPr>
          <w:rFonts w:ascii="Times New Roman" w:hAnsi="Times New Roman" w:cs="Times New Roman"/>
          <w:sz w:val="24"/>
          <w:szCs w:val="24"/>
        </w:rPr>
        <w:t xml:space="preserve"> средства в процессе библиотечно-библиографической деятельности;</w:t>
      </w:r>
    </w:p>
    <w:p w:rsidR="006632A6" w:rsidRPr="002B1B84" w:rsidRDefault="006632A6" w:rsidP="006632A6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оценивать результативность различных этапов информ</w:t>
      </w:r>
      <w:r w:rsidRPr="002B1B84">
        <w:rPr>
          <w:rFonts w:ascii="Times New Roman" w:hAnsi="Times New Roman" w:cs="Times New Roman"/>
          <w:sz w:val="24"/>
          <w:szCs w:val="24"/>
        </w:rPr>
        <w:t>а</w:t>
      </w:r>
      <w:r w:rsidRPr="002B1B84">
        <w:rPr>
          <w:rFonts w:ascii="Times New Roman" w:hAnsi="Times New Roman" w:cs="Times New Roman"/>
          <w:sz w:val="24"/>
          <w:szCs w:val="24"/>
        </w:rPr>
        <w:t>тизации библиотеки;</w:t>
      </w:r>
    </w:p>
    <w:p w:rsidR="006632A6" w:rsidRPr="002B1B84" w:rsidRDefault="006632A6" w:rsidP="006632A6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анализировать деятельность отдельных подсистем АБИС и формулировать требования к их дальнейшему разв</w:t>
      </w:r>
      <w:r w:rsidRPr="002B1B84">
        <w:rPr>
          <w:rFonts w:ascii="Times New Roman" w:hAnsi="Times New Roman" w:cs="Times New Roman"/>
          <w:sz w:val="24"/>
          <w:szCs w:val="24"/>
        </w:rPr>
        <w:t>и</w:t>
      </w:r>
      <w:r w:rsidRPr="002B1B84">
        <w:rPr>
          <w:rFonts w:ascii="Times New Roman" w:hAnsi="Times New Roman" w:cs="Times New Roman"/>
          <w:sz w:val="24"/>
          <w:szCs w:val="24"/>
        </w:rPr>
        <w:t>тию;</w:t>
      </w:r>
    </w:p>
    <w:p w:rsidR="006632A6" w:rsidRPr="002B1B84" w:rsidRDefault="006632A6" w:rsidP="006632A6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вести прием и передачу сообщений по электронной по</w:t>
      </w:r>
      <w:r w:rsidRPr="002B1B84">
        <w:rPr>
          <w:rFonts w:ascii="Times New Roman" w:hAnsi="Times New Roman" w:cs="Times New Roman"/>
          <w:sz w:val="24"/>
          <w:szCs w:val="24"/>
        </w:rPr>
        <w:t>ч</w:t>
      </w:r>
      <w:r w:rsidRPr="002B1B84">
        <w:rPr>
          <w:rFonts w:ascii="Times New Roman" w:hAnsi="Times New Roman" w:cs="Times New Roman"/>
          <w:sz w:val="24"/>
          <w:szCs w:val="24"/>
        </w:rPr>
        <w:t>те;</w:t>
      </w:r>
    </w:p>
    <w:p w:rsidR="006632A6" w:rsidRPr="002B1B84" w:rsidRDefault="006632A6" w:rsidP="006632A6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печатать публикации на принтере;</w:t>
      </w:r>
    </w:p>
    <w:p w:rsidR="006632A6" w:rsidRPr="002B1B84" w:rsidRDefault="006632A6" w:rsidP="006632A6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lastRenderedPageBreak/>
        <w:t>работать с электронными документами;</w:t>
      </w:r>
    </w:p>
    <w:p w:rsidR="006632A6" w:rsidRPr="002B1B84" w:rsidRDefault="006632A6" w:rsidP="006632A6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обеспечивать надежное хранение документов и данных;</w:t>
      </w:r>
    </w:p>
    <w:p w:rsidR="006632A6" w:rsidRPr="002B1B84" w:rsidRDefault="006632A6" w:rsidP="006632A6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B84">
        <w:rPr>
          <w:rFonts w:ascii="Times New Roman" w:hAnsi="Times New Roman" w:cs="Times New Roman"/>
          <w:sz w:val="24"/>
          <w:szCs w:val="24"/>
        </w:rPr>
        <w:t>использовать внешние базы данных и корпоративных р</w:t>
      </w:r>
      <w:r w:rsidRPr="002B1B84">
        <w:rPr>
          <w:rFonts w:ascii="Times New Roman" w:hAnsi="Times New Roman" w:cs="Times New Roman"/>
          <w:sz w:val="24"/>
          <w:szCs w:val="24"/>
        </w:rPr>
        <w:t>е</w:t>
      </w:r>
      <w:r w:rsidRPr="002B1B84">
        <w:rPr>
          <w:rFonts w:ascii="Times New Roman" w:hAnsi="Times New Roman" w:cs="Times New Roman"/>
          <w:sz w:val="24"/>
          <w:szCs w:val="24"/>
        </w:rPr>
        <w:t>сурсов би</w:t>
      </w:r>
      <w:r>
        <w:rPr>
          <w:rFonts w:ascii="Times New Roman" w:hAnsi="Times New Roman" w:cs="Times New Roman"/>
          <w:sz w:val="24"/>
          <w:szCs w:val="24"/>
        </w:rPr>
        <w:t>блиотечно-информационных систем.</w:t>
      </w:r>
    </w:p>
    <w:p w:rsidR="00614010" w:rsidRPr="003F6640" w:rsidRDefault="00614010" w:rsidP="006632A6">
      <w:pPr>
        <w:ind w:firstLine="567"/>
        <w:jc w:val="both"/>
        <w:rPr>
          <w:bCs/>
          <w:sz w:val="22"/>
          <w:szCs w:val="22"/>
        </w:rPr>
      </w:pPr>
    </w:p>
    <w:p w:rsidR="00614010" w:rsidRPr="00922BC4" w:rsidRDefault="00614010" w:rsidP="006632A6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1114"/>
        </w:tabs>
        <w:autoSpaceDE w:val="0"/>
        <w:autoSpaceDN w:val="0"/>
        <w:adjustRightInd w:val="0"/>
        <w:ind w:left="0" w:firstLine="0"/>
        <w:jc w:val="both"/>
        <w:rPr>
          <w:b/>
          <w:sz w:val="22"/>
          <w:szCs w:val="22"/>
        </w:rPr>
      </w:pPr>
      <w:r w:rsidRPr="00922BC4">
        <w:rPr>
          <w:b/>
          <w:sz w:val="22"/>
          <w:szCs w:val="22"/>
        </w:rPr>
        <w:t>Методические указания по выполнению контрольной работы</w:t>
      </w:r>
    </w:p>
    <w:p w:rsidR="00614010" w:rsidRPr="00922BC4" w:rsidRDefault="00614010" w:rsidP="006632A6">
      <w:pPr>
        <w:jc w:val="both"/>
        <w:rPr>
          <w:sz w:val="22"/>
          <w:szCs w:val="22"/>
        </w:rPr>
      </w:pPr>
      <w:r w:rsidRPr="00370A99">
        <w:rPr>
          <w:bCs/>
          <w:sz w:val="22"/>
          <w:szCs w:val="22"/>
        </w:rPr>
        <w:t xml:space="preserve">Домашняя </w:t>
      </w:r>
      <w:r w:rsidRPr="00370A99">
        <w:rPr>
          <w:sz w:val="22"/>
          <w:szCs w:val="22"/>
        </w:rPr>
        <w:t>контрольная работа является проверкой знаний студентов заочного отделения по раздел</w:t>
      </w:r>
      <w:r w:rsidR="0065317F">
        <w:rPr>
          <w:sz w:val="22"/>
          <w:szCs w:val="22"/>
        </w:rPr>
        <w:t>у</w:t>
      </w:r>
      <w:r w:rsidRPr="00370A99">
        <w:rPr>
          <w:sz w:val="22"/>
          <w:szCs w:val="22"/>
        </w:rPr>
        <w:t xml:space="preserve"> "</w:t>
      </w:r>
      <w:r w:rsidR="0065317F" w:rsidRPr="0065317F">
        <w:rPr>
          <w:sz w:val="22"/>
          <w:szCs w:val="22"/>
        </w:rPr>
        <w:t>Информационные технологии в би</w:t>
      </w:r>
      <w:r w:rsidR="0065317F" w:rsidRPr="0065317F">
        <w:rPr>
          <w:sz w:val="22"/>
          <w:szCs w:val="22"/>
        </w:rPr>
        <w:t>б</w:t>
      </w:r>
      <w:r w:rsidR="0065317F" w:rsidRPr="0065317F">
        <w:rPr>
          <w:sz w:val="22"/>
          <w:szCs w:val="22"/>
        </w:rPr>
        <w:t>лиотечной деятельности</w:t>
      </w:r>
      <w:r w:rsidR="0065317F">
        <w:rPr>
          <w:sz w:val="22"/>
          <w:szCs w:val="22"/>
        </w:rPr>
        <w:t>», «Программное обеспечение»,</w:t>
      </w:r>
      <w:r w:rsidR="00E94596">
        <w:rPr>
          <w:sz w:val="22"/>
          <w:szCs w:val="22"/>
        </w:rPr>
        <w:t xml:space="preserve"> «Информ</w:t>
      </w:r>
      <w:r w:rsidR="00E94596">
        <w:rPr>
          <w:sz w:val="22"/>
          <w:szCs w:val="22"/>
        </w:rPr>
        <w:t>а</w:t>
      </w:r>
      <w:r w:rsidR="00E94596">
        <w:rPr>
          <w:sz w:val="22"/>
          <w:szCs w:val="22"/>
        </w:rPr>
        <w:t>ционная безопасность», «Технические средства библиотечной раб</w:t>
      </w:r>
      <w:r w:rsidR="00E94596">
        <w:rPr>
          <w:sz w:val="22"/>
          <w:szCs w:val="22"/>
        </w:rPr>
        <w:t>о</w:t>
      </w:r>
      <w:r w:rsidR="00E94596">
        <w:rPr>
          <w:sz w:val="22"/>
          <w:szCs w:val="22"/>
        </w:rPr>
        <w:t>ты»,</w:t>
      </w:r>
      <w:r w:rsidR="0065317F">
        <w:rPr>
          <w:sz w:val="22"/>
          <w:szCs w:val="22"/>
        </w:rPr>
        <w:t xml:space="preserve">  </w:t>
      </w:r>
      <w:r w:rsidRPr="00922BC4">
        <w:rPr>
          <w:sz w:val="22"/>
          <w:szCs w:val="22"/>
        </w:rPr>
        <w:t xml:space="preserve">поэтому в нее включены задания практического характера по  </w:t>
      </w:r>
      <w:r w:rsidR="0065317F">
        <w:rPr>
          <w:sz w:val="22"/>
          <w:szCs w:val="22"/>
        </w:rPr>
        <w:t>организации работы с автоматизированным рабочим местом библи</w:t>
      </w:r>
      <w:r w:rsidR="0065317F">
        <w:rPr>
          <w:sz w:val="22"/>
          <w:szCs w:val="22"/>
        </w:rPr>
        <w:t>о</w:t>
      </w:r>
      <w:r w:rsidR="0065317F">
        <w:rPr>
          <w:sz w:val="22"/>
          <w:szCs w:val="22"/>
        </w:rPr>
        <w:t>течного специалиста, а также оформление библиотечной документ</w:t>
      </w:r>
      <w:r w:rsidR="0065317F">
        <w:rPr>
          <w:sz w:val="22"/>
          <w:szCs w:val="22"/>
        </w:rPr>
        <w:t>а</w:t>
      </w:r>
      <w:r w:rsidR="0065317F">
        <w:rPr>
          <w:sz w:val="22"/>
          <w:szCs w:val="22"/>
        </w:rPr>
        <w:t>ции на нем.</w:t>
      </w:r>
    </w:p>
    <w:p w:rsidR="00614010" w:rsidRDefault="00614010" w:rsidP="006632A6">
      <w:pPr>
        <w:tabs>
          <w:tab w:val="left" w:pos="252"/>
          <w:tab w:val="left" w:pos="372"/>
          <w:tab w:val="left" w:pos="492"/>
        </w:tabs>
        <w:ind w:firstLine="709"/>
        <w:jc w:val="both"/>
        <w:rPr>
          <w:sz w:val="22"/>
          <w:szCs w:val="22"/>
        </w:rPr>
      </w:pPr>
      <w:r w:rsidRPr="00922BC4">
        <w:rPr>
          <w:sz w:val="22"/>
          <w:szCs w:val="22"/>
        </w:rPr>
        <w:t>Для успешного выполнения домашней контрольной работы рекомендуется изучить краткие теоретические сведения</w:t>
      </w:r>
      <w:r w:rsidR="0065317F">
        <w:rPr>
          <w:sz w:val="22"/>
          <w:szCs w:val="22"/>
        </w:rPr>
        <w:t>.</w:t>
      </w:r>
    </w:p>
    <w:p w:rsidR="00614010" w:rsidRDefault="006632A6" w:rsidP="006632A6">
      <w:pPr>
        <w:tabs>
          <w:tab w:val="left" w:pos="252"/>
          <w:tab w:val="left" w:pos="372"/>
          <w:tab w:val="left" w:pos="49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614010" w:rsidRPr="00922BC4">
        <w:rPr>
          <w:sz w:val="22"/>
          <w:szCs w:val="22"/>
        </w:rPr>
        <w:t>омашн</w:t>
      </w:r>
      <w:r>
        <w:rPr>
          <w:sz w:val="22"/>
          <w:szCs w:val="22"/>
        </w:rPr>
        <w:t>яя</w:t>
      </w:r>
      <w:r w:rsidR="00614010" w:rsidRPr="00922BC4">
        <w:rPr>
          <w:sz w:val="22"/>
          <w:szCs w:val="22"/>
        </w:rPr>
        <w:t xml:space="preserve"> контрольн</w:t>
      </w:r>
      <w:r>
        <w:rPr>
          <w:sz w:val="22"/>
          <w:szCs w:val="22"/>
        </w:rPr>
        <w:t>ая</w:t>
      </w:r>
      <w:r w:rsidR="00614010" w:rsidRPr="00922BC4">
        <w:rPr>
          <w:sz w:val="22"/>
          <w:szCs w:val="22"/>
        </w:rPr>
        <w:t xml:space="preserve"> работ</w:t>
      </w:r>
      <w:r>
        <w:rPr>
          <w:sz w:val="22"/>
          <w:szCs w:val="22"/>
        </w:rPr>
        <w:t>а</w:t>
      </w:r>
      <w:r w:rsidR="00614010" w:rsidRPr="00922BC4">
        <w:rPr>
          <w:sz w:val="22"/>
          <w:szCs w:val="22"/>
        </w:rPr>
        <w:t xml:space="preserve"> состоит</w:t>
      </w:r>
      <w:r w:rsidR="00614010">
        <w:rPr>
          <w:sz w:val="22"/>
          <w:szCs w:val="22"/>
        </w:rPr>
        <w:t xml:space="preserve"> из  </w:t>
      </w:r>
      <w:r w:rsidR="0065317F">
        <w:rPr>
          <w:sz w:val="22"/>
          <w:szCs w:val="22"/>
        </w:rPr>
        <w:t>двух практических заданий и контрольных вопросов по изучаемым разделам</w:t>
      </w:r>
      <w:r w:rsidR="00614010">
        <w:rPr>
          <w:sz w:val="22"/>
          <w:szCs w:val="22"/>
        </w:rPr>
        <w:t>.</w:t>
      </w:r>
      <w:r w:rsidR="00614010" w:rsidRPr="00922BC4">
        <w:rPr>
          <w:sz w:val="22"/>
          <w:szCs w:val="22"/>
        </w:rPr>
        <w:t xml:space="preserve"> </w:t>
      </w:r>
    </w:p>
    <w:p w:rsidR="00614010" w:rsidRPr="00922BC4" w:rsidRDefault="00614010" w:rsidP="006632A6">
      <w:pPr>
        <w:tabs>
          <w:tab w:val="left" w:pos="252"/>
          <w:tab w:val="left" w:pos="372"/>
          <w:tab w:val="left" w:pos="492"/>
        </w:tabs>
        <w:ind w:firstLine="567"/>
        <w:jc w:val="both"/>
        <w:rPr>
          <w:sz w:val="22"/>
          <w:szCs w:val="22"/>
        </w:rPr>
      </w:pPr>
    </w:p>
    <w:p w:rsidR="0065317F" w:rsidRPr="001A0D49" w:rsidRDefault="0065317F" w:rsidP="006632A6">
      <w:pPr>
        <w:pStyle w:val="1"/>
        <w:jc w:val="center"/>
      </w:pPr>
      <w:r>
        <w:t>Практические задания</w:t>
      </w:r>
    </w:p>
    <w:p w:rsidR="0065317F" w:rsidRDefault="0065317F" w:rsidP="006632A6">
      <w:pPr>
        <w:jc w:val="both"/>
      </w:pPr>
    </w:p>
    <w:p w:rsidR="006632A6" w:rsidRPr="00E94596" w:rsidRDefault="0065317F" w:rsidP="00E94596">
      <w:pPr>
        <w:jc w:val="center"/>
        <w:rPr>
          <w:b/>
        </w:rPr>
      </w:pPr>
      <w:r w:rsidRPr="00E94596">
        <w:rPr>
          <w:b/>
        </w:rPr>
        <w:t>Практическая работа № 1 «Подготовка компьютеризир</w:t>
      </w:r>
      <w:r w:rsidRPr="00E94596">
        <w:rPr>
          <w:b/>
        </w:rPr>
        <w:t>о</w:t>
      </w:r>
      <w:r w:rsidRPr="00E94596">
        <w:rPr>
          <w:b/>
        </w:rPr>
        <w:t>ванного рабочего места библиотекаря»</w:t>
      </w:r>
      <w:r w:rsidR="006632A6" w:rsidRPr="00E94596">
        <w:rPr>
          <w:b/>
        </w:rPr>
        <w:t>.</w:t>
      </w:r>
    </w:p>
    <w:p w:rsidR="0065317F" w:rsidRDefault="0065317F" w:rsidP="006632A6">
      <w:pPr>
        <w:jc w:val="both"/>
      </w:pPr>
      <w:r w:rsidRPr="00C84E70">
        <w:t xml:space="preserve">  </w:t>
      </w:r>
      <w:r w:rsidR="006632A6">
        <w:t xml:space="preserve">Цель работы: </w:t>
      </w:r>
    </w:p>
    <w:p w:rsidR="006632A6" w:rsidRDefault="006632A6" w:rsidP="006632A6">
      <w:pPr>
        <w:pStyle w:val="a6"/>
        <w:numPr>
          <w:ilvl w:val="0"/>
          <w:numId w:val="10"/>
        </w:numPr>
        <w:jc w:val="both"/>
      </w:pPr>
      <w:r>
        <w:t>Сформировать представление об организации автомат</w:t>
      </w:r>
      <w:r>
        <w:t>и</w:t>
      </w:r>
      <w:r>
        <w:t>зированных рабочих мест (АРМ), а также АРМ библи</w:t>
      </w:r>
      <w:r>
        <w:t>о</w:t>
      </w:r>
      <w:r>
        <w:t>текаря;</w:t>
      </w:r>
    </w:p>
    <w:p w:rsidR="006632A6" w:rsidRDefault="006632A6" w:rsidP="006632A6">
      <w:pPr>
        <w:pStyle w:val="a6"/>
        <w:numPr>
          <w:ilvl w:val="0"/>
          <w:numId w:val="10"/>
        </w:numPr>
        <w:jc w:val="both"/>
      </w:pPr>
      <w:r>
        <w:t>Приобрести умения и навыки поиска информации в гл</w:t>
      </w:r>
      <w:r>
        <w:t>о</w:t>
      </w:r>
      <w:r>
        <w:t>бальной сети Интернет с помощью информационно-поисковой системы.</w:t>
      </w:r>
    </w:p>
    <w:p w:rsidR="0065317F" w:rsidRDefault="0065317F" w:rsidP="006632A6">
      <w:pPr>
        <w:jc w:val="both"/>
      </w:pPr>
    </w:p>
    <w:p w:rsidR="0065317F" w:rsidRDefault="006632A6" w:rsidP="006632A6">
      <w:pPr>
        <w:jc w:val="both"/>
      </w:pPr>
      <w:r>
        <w:t>План работы:</w:t>
      </w:r>
    </w:p>
    <w:p w:rsidR="006632A6" w:rsidRDefault="006632A6" w:rsidP="006632A6">
      <w:pPr>
        <w:pStyle w:val="a6"/>
        <w:numPr>
          <w:ilvl w:val="0"/>
          <w:numId w:val="11"/>
        </w:numPr>
        <w:jc w:val="both"/>
      </w:pPr>
      <w:r>
        <w:t>Создание структуры АРМ.</w:t>
      </w:r>
    </w:p>
    <w:p w:rsidR="006632A6" w:rsidRDefault="006632A6" w:rsidP="006632A6">
      <w:pPr>
        <w:pStyle w:val="a6"/>
        <w:numPr>
          <w:ilvl w:val="0"/>
          <w:numId w:val="11"/>
        </w:numPr>
        <w:jc w:val="both"/>
      </w:pPr>
      <w:r>
        <w:lastRenderedPageBreak/>
        <w:t>Использование лицензионных программных продуктов.</w:t>
      </w:r>
    </w:p>
    <w:p w:rsidR="00E94596" w:rsidRDefault="00E94596" w:rsidP="00E94596">
      <w:pPr>
        <w:ind w:left="360"/>
        <w:jc w:val="both"/>
      </w:pPr>
    </w:p>
    <w:p w:rsidR="006632A6" w:rsidRDefault="006632A6" w:rsidP="00E94596">
      <w:pPr>
        <w:jc w:val="both"/>
      </w:pPr>
    </w:p>
    <w:p w:rsidR="006632A6" w:rsidRDefault="006632A6" w:rsidP="006632A6">
      <w:pPr>
        <w:jc w:val="center"/>
        <w:rPr>
          <w:i/>
        </w:rPr>
      </w:pPr>
      <w:r w:rsidRPr="006632A6">
        <w:rPr>
          <w:i/>
        </w:rPr>
        <w:t>Краткие теоретические сведения</w:t>
      </w:r>
      <w:r>
        <w:rPr>
          <w:i/>
        </w:rPr>
        <w:t xml:space="preserve"> по теме </w:t>
      </w:r>
    </w:p>
    <w:p w:rsidR="006632A6" w:rsidRPr="00C92D82" w:rsidRDefault="006632A6" w:rsidP="006632A6">
      <w:pPr>
        <w:jc w:val="center"/>
        <w:rPr>
          <w:b/>
          <w:i/>
        </w:rPr>
      </w:pPr>
      <w:r w:rsidRPr="00C92D82">
        <w:rPr>
          <w:b/>
          <w:i/>
        </w:rPr>
        <w:t>«Рабочее место библиотечного специалиста»</w:t>
      </w:r>
    </w:p>
    <w:p w:rsidR="006632A6" w:rsidRDefault="006632A6" w:rsidP="006632A6">
      <w:pPr>
        <w:jc w:val="both"/>
      </w:pPr>
    </w:p>
    <w:p w:rsidR="006632A6" w:rsidRDefault="006632A6" w:rsidP="006632A6">
      <w:pPr>
        <w:ind w:firstLine="709"/>
        <w:jc w:val="both"/>
      </w:pPr>
      <w:r w:rsidRPr="00EA1F4B">
        <w:t>Автоматизированное рабочее место (АРМ) можно опр</w:t>
      </w:r>
      <w:r w:rsidRPr="00EA1F4B">
        <w:t>е</w:t>
      </w:r>
      <w:r w:rsidRPr="00EA1F4B">
        <w:t>делить как комплекс информационных ресурсов, программно-технических и организационно технологических средств инд</w:t>
      </w:r>
      <w:r w:rsidRPr="00EA1F4B">
        <w:t>и</w:t>
      </w:r>
      <w:r w:rsidRPr="00EA1F4B">
        <w:t>видуального и коллективного пользования, объединенных для выполнения определенных функций профессионального рабо</w:t>
      </w:r>
      <w:r w:rsidRPr="00EA1F4B">
        <w:t>т</w:t>
      </w:r>
      <w:r w:rsidRPr="00EA1F4B">
        <w:t xml:space="preserve">ника управления. </w:t>
      </w:r>
    </w:p>
    <w:p w:rsidR="006632A6" w:rsidRDefault="006632A6" w:rsidP="006632A6">
      <w:pPr>
        <w:ind w:firstLine="709"/>
        <w:jc w:val="both"/>
      </w:pPr>
      <w:r w:rsidRPr="00EA1F4B">
        <w:t>С помощью АРМ специалист может обрабатывать те</w:t>
      </w:r>
      <w:r w:rsidRPr="00EA1F4B">
        <w:t>к</w:t>
      </w:r>
      <w:r w:rsidRPr="00EA1F4B">
        <w:t>сты, посылать и принимать сообщения, хранящиеся в памяти ЭВМ, участвовать в совещаниях, организовывать и вести ли</w:t>
      </w:r>
      <w:r w:rsidRPr="00EA1F4B">
        <w:t>ч</w:t>
      </w:r>
      <w:r w:rsidRPr="00EA1F4B">
        <w:t>ные архивы документов, выполнять расчеты и получать готовые результаты в табличной и графической форме.</w:t>
      </w:r>
    </w:p>
    <w:p w:rsidR="006632A6" w:rsidRDefault="006632A6" w:rsidP="006632A6">
      <w:pPr>
        <w:ind w:firstLine="709"/>
        <w:jc w:val="both"/>
      </w:pPr>
      <w:r w:rsidRPr="00EA1F4B">
        <w:t>Структурно АРМ включает функциональную и обесп</w:t>
      </w:r>
      <w:r w:rsidRPr="00EA1F4B">
        <w:t>е</w:t>
      </w:r>
      <w:r w:rsidRPr="00EA1F4B">
        <w:t>чивающую части. Функциональная часть определяет содерж</w:t>
      </w:r>
      <w:r w:rsidRPr="00EA1F4B">
        <w:t>а</w:t>
      </w:r>
      <w:r w:rsidRPr="00EA1F4B">
        <w:t>ние конкретного АРМ и включает описание совокупности вза</w:t>
      </w:r>
      <w:r w:rsidRPr="00EA1F4B">
        <w:t>и</w:t>
      </w:r>
      <w:r w:rsidRPr="00EA1F4B">
        <w:t>мосвязанных задач, отражающих особенности автоматизиру</w:t>
      </w:r>
      <w:r w:rsidRPr="00EA1F4B">
        <w:t>е</w:t>
      </w:r>
      <w:r w:rsidRPr="00EA1F4B">
        <w:t xml:space="preserve">мых функций деятельности пользователя. </w:t>
      </w:r>
    </w:p>
    <w:p w:rsidR="006632A6" w:rsidRDefault="006632A6" w:rsidP="006632A6">
      <w:pPr>
        <w:ind w:firstLine="709"/>
        <w:jc w:val="both"/>
      </w:pPr>
      <w:r w:rsidRPr="00EA1F4B">
        <w:t>В основе разработки функционального обеспечения л</w:t>
      </w:r>
      <w:r w:rsidRPr="00EA1F4B">
        <w:t>е</w:t>
      </w:r>
      <w:r w:rsidRPr="00EA1F4B">
        <w:t>жат требования пользователя к АРМ и его функциональная сп</w:t>
      </w:r>
      <w:r w:rsidRPr="00EA1F4B">
        <w:t>е</w:t>
      </w:r>
      <w:r w:rsidRPr="00EA1F4B">
        <w:t>цификация, включающая описание входной и выходной инфо</w:t>
      </w:r>
      <w:r w:rsidRPr="00EA1F4B">
        <w:t>р</w:t>
      </w:r>
      <w:r w:rsidRPr="00EA1F4B">
        <w:t>мации, средств и методов достижения достоверности и качества информации, применяемых носителей, интерфейсов связи. Обычно сюда же относятся описания средств защиты от н</w:t>
      </w:r>
      <w:r w:rsidRPr="00EA1F4B">
        <w:t>е</w:t>
      </w:r>
      <w:r w:rsidRPr="00EA1F4B">
        <w:t>санкционированного доступа, восстановления системы в сбо</w:t>
      </w:r>
      <w:r w:rsidRPr="00EA1F4B">
        <w:t>й</w:t>
      </w:r>
      <w:r w:rsidRPr="00EA1F4B">
        <w:t>ных ситуациях, управление в нестандартных случаях. Обесп</w:t>
      </w:r>
      <w:r w:rsidRPr="00EA1F4B">
        <w:t>е</w:t>
      </w:r>
      <w:r w:rsidRPr="00EA1F4B">
        <w:t>чивающая часть включает традиционные виды обеспечения:</w:t>
      </w:r>
      <w:r>
        <w:t xml:space="preserve"> </w:t>
      </w:r>
      <w:r w:rsidRPr="00EA1F4B">
        <w:t xml:space="preserve">информационное, программное, техническое, технологическое, и другие. </w:t>
      </w:r>
    </w:p>
    <w:p w:rsidR="006632A6" w:rsidRDefault="006632A6" w:rsidP="006632A6">
      <w:pPr>
        <w:ind w:firstLine="709"/>
        <w:jc w:val="both"/>
      </w:pPr>
      <w:r w:rsidRPr="00EA1F4B">
        <w:lastRenderedPageBreak/>
        <w:t>Информационное обеспечение включает описание орг</w:t>
      </w:r>
      <w:r w:rsidRPr="00EA1F4B">
        <w:t>а</w:t>
      </w:r>
      <w:r w:rsidRPr="00EA1F4B">
        <w:t>низации информационной базы, регламентирует информацио</w:t>
      </w:r>
      <w:r w:rsidRPr="00EA1F4B">
        <w:t>н</w:t>
      </w:r>
      <w:r w:rsidRPr="00EA1F4B">
        <w:t xml:space="preserve">ные связи, предопределяет состав и содержание всей системы информационного отображения. </w:t>
      </w:r>
    </w:p>
    <w:p w:rsidR="006632A6" w:rsidRDefault="006632A6" w:rsidP="006632A6">
      <w:pPr>
        <w:ind w:firstLine="709"/>
        <w:jc w:val="both"/>
      </w:pPr>
      <w:r w:rsidRPr="006632A6">
        <w:rPr>
          <w:i/>
        </w:rPr>
        <w:t>Программное обеспечение АРМ подразделяется на общее и функциональное.</w:t>
      </w:r>
      <w:r w:rsidRPr="00EA1F4B">
        <w:t xml:space="preserve"> </w:t>
      </w:r>
    </w:p>
    <w:p w:rsidR="006632A6" w:rsidRDefault="006632A6" w:rsidP="006632A6">
      <w:pPr>
        <w:ind w:firstLine="709"/>
        <w:jc w:val="both"/>
      </w:pPr>
      <w:r w:rsidRPr="00EA1F4B">
        <w:t>Общее программное обеспечение поставляется в ко</w:t>
      </w:r>
      <w:r w:rsidRPr="00EA1F4B">
        <w:t>м</w:t>
      </w:r>
      <w:r w:rsidRPr="00EA1F4B">
        <w:t xml:space="preserve">плекте с ПЭВМ и включает операционные системы, прикладные программы, расширяющие возможности операционных систем, программные средства диалога и другие. </w:t>
      </w:r>
      <w:r w:rsidRPr="006632A6">
        <w:rPr>
          <w:i/>
        </w:rPr>
        <w:t xml:space="preserve">Общее </w:t>
      </w:r>
      <w:proofErr w:type="gramStart"/>
      <w:r w:rsidRPr="006632A6">
        <w:rPr>
          <w:i/>
        </w:rPr>
        <w:t>ПО</w:t>
      </w:r>
      <w:proofErr w:type="gramEnd"/>
      <w:r w:rsidRPr="006632A6">
        <w:rPr>
          <w:i/>
        </w:rPr>
        <w:t xml:space="preserve"> предназн</w:t>
      </w:r>
      <w:r w:rsidRPr="006632A6">
        <w:rPr>
          <w:i/>
        </w:rPr>
        <w:t>а</w:t>
      </w:r>
      <w:r w:rsidRPr="006632A6">
        <w:rPr>
          <w:i/>
        </w:rPr>
        <w:t>чено</w:t>
      </w:r>
      <w:r w:rsidRPr="00EA1F4B">
        <w:t xml:space="preserve"> </w:t>
      </w:r>
      <w:proofErr w:type="gramStart"/>
      <w:r w:rsidRPr="00EA1F4B">
        <w:t>для</w:t>
      </w:r>
      <w:proofErr w:type="gramEnd"/>
      <w:r w:rsidRPr="00EA1F4B">
        <w:t xml:space="preserve"> управления работой процессора, организации доступа к памяти, периферийным устройствам, запуска и управления процессором, выполнения прикладных программ, обеспечения выполнения программ на языках высокого уровня. </w:t>
      </w:r>
    </w:p>
    <w:p w:rsidR="006632A6" w:rsidRDefault="006632A6" w:rsidP="006632A6">
      <w:pPr>
        <w:ind w:firstLine="709"/>
        <w:jc w:val="both"/>
      </w:pPr>
      <w:r w:rsidRPr="00EA1F4B">
        <w:t>Функциональное программное обеспечение предназн</w:t>
      </w:r>
      <w:r w:rsidRPr="00EA1F4B">
        <w:t>а</w:t>
      </w:r>
      <w:r w:rsidRPr="00EA1F4B">
        <w:t>чено для автоматизации решения функциональных задач, вкл</w:t>
      </w:r>
      <w:r w:rsidRPr="00EA1F4B">
        <w:t>ю</w:t>
      </w:r>
      <w:r w:rsidRPr="00EA1F4B">
        <w:t>чает универсальные программы и функциональные пакеты.</w:t>
      </w:r>
    </w:p>
    <w:p w:rsidR="006632A6" w:rsidRDefault="006632A6" w:rsidP="006632A6">
      <w:pPr>
        <w:ind w:firstLine="709"/>
        <w:jc w:val="both"/>
      </w:pPr>
      <w:r w:rsidRPr="00EA1F4B">
        <w:t>При проектировании этих программных средств необх</w:t>
      </w:r>
      <w:r w:rsidRPr="00EA1F4B">
        <w:t>о</w:t>
      </w:r>
      <w:r w:rsidRPr="00EA1F4B">
        <w:t>димо соблюдать принципы ориентации разработки на конкре</w:t>
      </w:r>
      <w:r w:rsidRPr="00EA1F4B">
        <w:t>т</w:t>
      </w:r>
      <w:r w:rsidRPr="00EA1F4B">
        <w:t>ного пользователя.</w:t>
      </w:r>
    </w:p>
    <w:p w:rsidR="006632A6" w:rsidRDefault="006632A6" w:rsidP="006632A6">
      <w:pPr>
        <w:ind w:firstLine="709"/>
        <w:jc w:val="both"/>
      </w:pPr>
    </w:p>
    <w:p w:rsidR="006632A6" w:rsidRDefault="006632A6" w:rsidP="006632A6">
      <w:pPr>
        <w:ind w:firstLine="709"/>
        <w:jc w:val="both"/>
      </w:pPr>
      <w:r>
        <w:t>ХОД ВЫПОЛНЕНИЯ РАБОТЫ</w:t>
      </w:r>
    </w:p>
    <w:p w:rsidR="006632A6" w:rsidRDefault="006632A6" w:rsidP="006632A6">
      <w:pPr>
        <w:ind w:firstLine="709"/>
        <w:jc w:val="both"/>
      </w:pPr>
    </w:p>
    <w:p w:rsidR="006632A6" w:rsidRDefault="006632A6" w:rsidP="006632A6">
      <w:pPr>
        <w:pStyle w:val="a6"/>
        <w:numPr>
          <w:ilvl w:val="0"/>
          <w:numId w:val="12"/>
        </w:numPr>
        <w:jc w:val="both"/>
        <w:rPr>
          <w:b/>
        </w:rPr>
      </w:pPr>
      <w:r w:rsidRPr="00E94596">
        <w:rPr>
          <w:b/>
        </w:rPr>
        <w:t>Создание структуры АРМ</w:t>
      </w:r>
    </w:p>
    <w:p w:rsidR="00E94596" w:rsidRPr="00E94596" w:rsidRDefault="00E94596" w:rsidP="00E94596">
      <w:pPr>
        <w:pStyle w:val="a6"/>
        <w:ind w:left="1069"/>
        <w:jc w:val="both"/>
        <w:rPr>
          <w:b/>
        </w:rPr>
      </w:pPr>
    </w:p>
    <w:p w:rsidR="006632A6" w:rsidRDefault="006632A6" w:rsidP="006632A6">
      <w:pPr>
        <w:pStyle w:val="a6"/>
        <w:ind w:left="0"/>
        <w:jc w:val="both"/>
      </w:pPr>
      <w:r>
        <w:t>Выполните задания № 1-3, создав текстовый документ в виде файла АРМ_ФИО.</w:t>
      </w:r>
      <w:proofErr w:type="spellStart"/>
      <w:r>
        <w:rPr>
          <w:lang w:val="en-US"/>
        </w:rPr>
        <w:t>docx</w:t>
      </w:r>
      <w:proofErr w:type="spellEnd"/>
      <w:r>
        <w:t>.</w:t>
      </w:r>
      <w:r w:rsidR="00E94596">
        <w:t xml:space="preserve"> Документ озаглавить в зависимости от выполняемого задания, например  «Автоматизированное раб</w:t>
      </w:r>
      <w:r w:rsidR="00E94596">
        <w:t>о</w:t>
      </w:r>
      <w:r w:rsidR="00E94596">
        <w:t xml:space="preserve">чее место библиотечного специалиста». </w:t>
      </w:r>
      <w:r>
        <w:t xml:space="preserve"> Листы поместить в файлы и скрепить с помощью скоросшивателя, который приве</w:t>
      </w:r>
      <w:r>
        <w:t>с</w:t>
      </w:r>
      <w:r>
        <w:t>ти на следующую сессию.</w:t>
      </w:r>
    </w:p>
    <w:p w:rsidR="006632A6" w:rsidRDefault="006632A6" w:rsidP="006632A6">
      <w:pPr>
        <w:pStyle w:val="a6"/>
        <w:ind w:left="0"/>
        <w:jc w:val="both"/>
      </w:pPr>
    </w:p>
    <w:p w:rsidR="00E94596" w:rsidRDefault="00E94596" w:rsidP="006632A6">
      <w:pPr>
        <w:pStyle w:val="a6"/>
        <w:ind w:left="0"/>
        <w:jc w:val="both"/>
      </w:pPr>
    </w:p>
    <w:p w:rsidR="00E94596" w:rsidRDefault="00E94596" w:rsidP="006632A6">
      <w:pPr>
        <w:pStyle w:val="a6"/>
        <w:ind w:left="0"/>
        <w:jc w:val="both"/>
      </w:pPr>
    </w:p>
    <w:p w:rsidR="00E94596" w:rsidRDefault="00E94596" w:rsidP="006632A6">
      <w:pPr>
        <w:pStyle w:val="a6"/>
        <w:ind w:left="0"/>
        <w:jc w:val="both"/>
      </w:pPr>
    </w:p>
    <w:p w:rsidR="00E94596" w:rsidRPr="00E94596" w:rsidRDefault="006632A6" w:rsidP="006632A6">
      <w:pPr>
        <w:pStyle w:val="a6"/>
        <w:ind w:left="0"/>
        <w:jc w:val="both"/>
        <w:rPr>
          <w:b/>
        </w:rPr>
      </w:pPr>
      <w:r w:rsidRPr="00E94596">
        <w:rPr>
          <w:b/>
        </w:rPr>
        <w:t>Задание № 1</w:t>
      </w:r>
    </w:p>
    <w:p w:rsidR="006632A6" w:rsidRPr="006632A6" w:rsidRDefault="006632A6" w:rsidP="006632A6">
      <w:pPr>
        <w:pStyle w:val="a6"/>
        <w:ind w:left="0"/>
        <w:jc w:val="both"/>
      </w:pPr>
      <w:r>
        <w:t>Найдите информацию, связанную непосредственно со спец</w:t>
      </w:r>
      <w:r>
        <w:t>и</w:t>
      </w:r>
      <w:r>
        <w:t>альностью библиотекаря по компонентам структуры АРМ и связям между его составными частями на рис. 1.1.</w:t>
      </w:r>
    </w:p>
    <w:p w:rsidR="006632A6" w:rsidRDefault="006632A6" w:rsidP="006632A6">
      <w:pPr>
        <w:ind w:firstLine="709"/>
        <w:jc w:val="both"/>
      </w:pPr>
    </w:p>
    <w:p w:rsidR="00E94596" w:rsidRDefault="00E94596" w:rsidP="006632A6">
      <w:pPr>
        <w:ind w:firstLine="709"/>
        <w:jc w:val="both"/>
      </w:pPr>
    </w:p>
    <w:p w:rsidR="00E94596" w:rsidRDefault="00E94596" w:rsidP="006632A6">
      <w:pPr>
        <w:ind w:firstLine="709"/>
        <w:jc w:val="both"/>
      </w:pPr>
      <w:r>
        <w:rPr>
          <w:noProof/>
        </w:rPr>
        <w:drawing>
          <wp:inline distT="0" distB="0" distL="0" distR="0">
            <wp:extent cx="4191000" cy="345757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E94596" w:rsidRDefault="00E94596" w:rsidP="006632A6">
      <w:pPr>
        <w:ind w:firstLine="709"/>
        <w:jc w:val="both"/>
      </w:pPr>
    </w:p>
    <w:p w:rsidR="00E94596" w:rsidRDefault="00E94596" w:rsidP="006632A6">
      <w:pPr>
        <w:ind w:firstLine="709"/>
        <w:jc w:val="both"/>
      </w:pPr>
      <w:r>
        <w:t>Рис. 1.1. Структура автоматизированного рабочего места библиотекаря</w:t>
      </w:r>
    </w:p>
    <w:p w:rsidR="00E94596" w:rsidRDefault="00E94596" w:rsidP="006632A6">
      <w:pPr>
        <w:ind w:firstLine="709"/>
        <w:jc w:val="both"/>
      </w:pPr>
    </w:p>
    <w:p w:rsidR="00E94596" w:rsidRDefault="00E94596" w:rsidP="00E94596">
      <w:pPr>
        <w:pStyle w:val="a6"/>
        <w:ind w:left="0"/>
        <w:jc w:val="both"/>
        <w:rPr>
          <w:b/>
        </w:rPr>
      </w:pPr>
    </w:p>
    <w:p w:rsidR="00E94596" w:rsidRDefault="00E94596" w:rsidP="00E94596">
      <w:pPr>
        <w:pStyle w:val="a6"/>
        <w:ind w:left="0"/>
        <w:jc w:val="both"/>
        <w:rPr>
          <w:b/>
        </w:rPr>
      </w:pPr>
    </w:p>
    <w:p w:rsidR="00E94596" w:rsidRPr="00E94596" w:rsidRDefault="00E94596" w:rsidP="00E94596">
      <w:pPr>
        <w:pStyle w:val="a6"/>
        <w:ind w:left="0"/>
        <w:jc w:val="both"/>
        <w:rPr>
          <w:b/>
        </w:rPr>
      </w:pPr>
      <w:r w:rsidRPr="00E94596">
        <w:rPr>
          <w:b/>
        </w:rPr>
        <w:lastRenderedPageBreak/>
        <w:t>Задание № 2</w:t>
      </w:r>
    </w:p>
    <w:p w:rsidR="00E94596" w:rsidRDefault="00E94596" w:rsidP="00E94596">
      <w:pPr>
        <w:pStyle w:val="a6"/>
        <w:ind w:left="0"/>
        <w:jc w:val="both"/>
      </w:pPr>
      <w:r>
        <w:t>Осуществите поиск информации, связанной непосредственно с вашей специальностью, по следующим компонентам: описание рабочего места, рабочих инструментов, технологии, задач с и</w:t>
      </w:r>
      <w:r>
        <w:t>с</w:t>
      </w:r>
      <w:r>
        <w:t>пользованием фотографий.</w:t>
      </w:r>
    </w:p>
    <w:p w:rsidR="00E94596" w:rsidRDefault="00E94596" w:rsidP="00E94596">
      <w:pPr>
        <w:pStyle w:val="a6"/>
        <w:ind w:left="0"/>
        <w:jc w:val="both"/>
      </w:pPr>
    </w:p>
    <w:p w:rsidR="00E94596" w:rsidRDefault="00E94596" w:rsidP="00E94596">
      <w:pPr>
        <w:pStyle w:val="a6"/>
        <w:ind w:left="0"/>
        <w:jc w:val="both"/>
      </w:pPr>
    </w:p>
    <w:p w:rsidR="00E94596" w:rsidRPr="00E94596" w:rsidRDefault="00E94596" w:rsidP="00E94596">
      <w:pPr>
        <w:pStyle w:val="a6"/>
        <w:ind w:left="0"/>
        <w:jc w:val="both"/>
        <w:rPr>
          <w:b/>
        </w:rPr>
      </w:pPr>
      <w:r w:rsidRPr="00E94596">
        <w:rPr>
          <w:b/>
        </w:rPr>
        <w:t>Задание № 3</w:t>
      </w:r>
    </w:p>
    <w:p w:rsidR="00E94596" w:rsidRDefault="00E94596" w:rsidP="00E94596">
      <w:pPr>
        <w:pStyle w:val="a6"/>
        <w:ind w:left="0"/>
        <w:jc w:val="both"/>
      </w:pPr>
      <w:r>
        <w:t>Составьте описание АРМ, имеющего непосредственное отн</w:t>
      </w:r>
      <w:r>
        <w:t>о</w:t>
      </w:r>
      <w:r>
        <w:t xml:space="preserve">шение к вашей будущей профессии, на </w:t>
      </w:r>
      <w:proofErr w:type="spellStart"/>
      <w:r>
        <w:t>оснвое</w:t>
      </w:r>
      <w:proofErr w:type="spellEnd"/>
      <w:r>
        <w:t xml:space="preserve"> рис. 1.1.</w:t>
      </w:r>
    </w:p>
    <w:p w:rsidR="00E94596" w:rsidRDefault="00E94596" w:rsidP="00E94596">
      <w:pPr>
        <w:pStyle w:val="a6"/>
        <w:ind w:left="0"/>
        <w:jc w:val="both"/>
      </w:pPr>
    </w:p>
    <w:p w:rsidR="00E94596" w:rsidRDefault="00E94596" w:rsidP="00E94596">
      <w:pPr>
        <w:pStyle w:val="a6"/>
        <w:ind w:left="0"/>
        <w:jc w:val="both"/>
      </w:pPr>
    </w:p>
    <w:p w:rsidR="00E94596" w:rsidRPr="00E94596" w:rsidRDefault="00E94596" w:rsidP="00E94596">
      <w:pPr>
        <w:pStyle w:val="a6"/>
        <w:numPr>
          <w:ilvl w:val="0"/>
          <w:numId w:val="12"/>
        </w:numPr>
        <w:jc w:val="center"/>
        <w:rPr>
          <w:b/>
        </w:rPr>
      </w:pPr>
      <w:r w:rsidRPr="00E94596">
        <w:rPr>
          <w:b/>
        </w:rPr>
        <w:t xml:space="preserve">Использование </w:t>
      </w:r>
      <w:proofErr w:type="gramStart"/>
      <w:r w:rsidRPr="00E94596">
        <w:rPr>
          <w:b/>
        </w:rPr>
        <w:t>лицензионных</w:t>
      </w:r>
      <w:proofErr w:type="gramEnd"/>
      <w:r w:rsidRPr="00E94596">
        <w:rPr>
          <w:b/>
        </w:rPr>
        <w:t xml:space="preserve"> программных </w:t>
      </w:r>
    </w:p>
    <w:p w:rsidR="00E94596" w:rsidRPr="00E94596" w:rsidRDefault="00E94596" w:rsidP="00E94596">
      <w:pPr>
        <w:pStyle w:val="a6"/>
        <w:ind w:left="1069"/>
        <w:jc w:val="center"/>
        <w:rPr>
          <w:b/>
        </w:rPr>
      </w:pPr>
      <w:r w:rsidRPr="00E94596">
        <w:rPr>
          <w:b/>
        </w:rPr>
        <w:t>продуктов</w:t>
      </w:r>
    </w:p>
    <w:p w:rsidR="00E94596" w:rsidRDefault="00E94596" w:rsidP="00E94596">
      <w:pPr>
        <w:pStyle w:val="a6"/>
        <w:ind w:left="0"/>
      </w:pPr>
    </w:p>
    <w:p w:rsidR="00E94596" w:rsidRDefault="00E94596" w:rsidP="00E94596">
      <w:pPr>
        <w:pStyle w:val="a6"/>
        <w:ind w:left="0"/>
      </w:pPr>
      <w:r>
        <w:t xml:space="preserve">В современном мире во всех сферах деятельности на первый план выходит информация, </w:t>
      </w:r>
      <w:proofErr w:type="gramStart"/>
      <w:r>
        <w:t>а</w:t>
      </w:r>
      <w:proofErr w:type="gramEnd"/>
      <w:r>
        <w:t xml:space="preserve"> следовательно, процессы, связа</w:t>
      </w:r>
      <w:r>
        <w:t>н</w:t>
      </w:r>
      <w:r>
        <w:t>ные с ее получением, обработкой, использованием и защитой. Информация стала определяющим ресурсом для успешной де</w:t>
      </w:r>
      <w:r>
        <w:t>я</w:t>
      </w:r>
      <w:r>
        <w:t>тельности любого предприятия, организации, учебного завед</w:t>
      </w:r>
      <w:r>
        <w:t>е</w:t>
      </w:r>
      <w:r>
        <w:t xml:space="preserve">ния и т.д. </w:t>
      </w:r>
    </w:p>
    <w:p w:rsidR="00E94596" w:rsidRDefault="00E94596" w:rsidP="00E94596">
      <w:pPr>
        <w:pStyle w:val="a6"/>
        <w:ind w:left="0"/>
      </w:pPr>
      <w:r>
        <w:t>Выполните задания № 4, 5.</w:t>
      </w:r>
    </w:p>
    <w:p w:rsidR="00E94596" w:rsidRDefault="00E94596" w:rsidP="00E94596">
      <w:pPr>
        <w:pStyle w:val="a6"/>
        <w:ind w:left="0"/>
      </w:pPr>
    </w:p>
    <w:p w:rsidR="00E94596" w:rsidRPr="00E94596" w:rsidRDefault="00E94596" w:rsidP="00E94596">
      <w:pPr>
        <w:pStyle w:val="a6"/>
        <w:ind w:left="0"/>
        <w:jc w:val="both"/>
        <w:rPr>
          <w:b/>
        </w:rPr>
      </w:pPr>
      <w:r w:rsidRPr="00E94596">
        <w:rPr>
          <w:b/>
        </w:rPr>
        <w:t>Задание № 4</w:t>
      </w:r>
    </w:p>
    <w:p w:rsidR="00E94596" w:rsidRDefault="00E94596" w:rsidP="00E94596">
      <w:pPr>
        <w:pStyle w:val="a6"/>
        <w:ind w:left="0"/>
        <w:jc w:val="both"/>
      </w:pPr>
      <w:r>
        <w:t>Составьте перечень:</w:t>
      </w:r>
    </w:p>
    <w:p w:rsidR="00E94596" w:rsidRDefault="00E94596" w:rsidP="00E94596">
      <w:pPr>
        <w:pStyle w:val="a6"/>
        <w:numPr>
          <w:ilvl w:val="0"/>
          <w:numId w:val="14"/>
        </w:numPr>
        <w:jc w:val="both"/>
      </w:pPr>
      <w:r>
        <w:t>лицензионных программных продуктов, которые испол</w:t>
      </w:r>
      <w:r>
        <w:t>ь</w:t>
      </w:r>
      <w:r>
        <w:t>зуются на автоматизированном рабочем месте библи</w:t>
      </w:r>
      <w:r>
        <w:t>о</w:t>
      </w:r>
      <w:r>
        <w:t xml:space="preserve">течного специалиста (вашем </w:t>
      </w:r>
      <w:proofErr w:type="spellStart"/>
      <w:r>
        <w:t>АРМе</w:t>
      </w:r>
      <w:proofErr w:type="spellEnd"/>
      <w:r>
        <w:t>);</w:t>
      </w:r>
    </w:p>
    <w:p w:rsidR="00E94596" w:rsidRDefault="00E94596" w:rsidP="00E94596">
      <w:pPr>
        <w:pStyle w:val="a6"/>
        <w:numPr>
          <w:ilvl w:val="0"/>
          <w:numId w:val="14"/>
        </w:numPr>
        <w:jc w:val="both"/>
      </w:pPr>
      <w:r>
        <w:t>программных продуктов в свободном доступе;</w:t>
      </w:r>
    </w:p>
    <w:p w:rsidR="00E94596" w:rsidRDefault="00E94596" w:rsidP="00E94596">
      <w:pPr>
        <w:pStyle w:val="a6"/>
        <w:numPr>
          <w:ilvl w:val="0"/>
          <w:numId w:val="14"/>
        </w:numPr>
        <w:jc w:val="both"/>
      </w:pPr>
      <w:proofErr w:type="gramStart"/>
      <w:r>
        <w:t>условно-бесплатных</w:t>
      </w:r>
      <w:proofErr w:type="gramEnd"/>
      <w:r>
        <w:t>, т.е. имеющих демо-версию пр</w:t>
      </w:r>
      <w:r>
        <w:t>о</w:t>
      </w:r>
      <w:r>
        <w:t>граммы.</w:t>
      </w:r>
    </w:p>
    <w:p w:rsidR="00E94596" w:rsidRDefault="00E94596" w:rsidP="00E94596">
      <w:pPr>
        <w:pStyle w:val="a6"/>
        <w:ind w:left="0"/>
        <w:jc w:val="both"/>
      </w:pPr>
    </w:p>
    <w:p w:rsidR="00E94596" w:rsidRDefault="00E94596" w:rsidP="00E94596">
      <w:pPr>
        <w:pStyle w:val="a6"/>
        <w:ind w:left="0"/>
        <w:jc w:val="both"/>
        <w:rPr>
          <w:b/>
        </w:rPr>
      </w:pPr>
    </w:p>
    <w:p w:rsidR="00E94596" w:rsidRPr="00E94596" w:rsidRDefault="00E94596" w:rsidP="00E94596">
      <w:pPr>
        <w:pStyle w:val="a6"/>
        <w:ind w:left="0"/>
        <w:jc w:val="both"/>
        <w:rPr>
          <w:b/>
        </w:rPr>
      </w:pPr>
      <w:r w:rsidRPr="00E94596">
        <w:rPr>
          <w:b/>
        </w:rPr>
        <w:lastRenderedPageBreak/>
        <w:t>Задание № 5</w:t>
      </w:r>
    </w:p>
    <w:p w:rsidR="00E94596" w:rsidRDefault="00E94596" w:rsidP="00E94596">
      <w:pPr>
        <w:pStyle w:val="a6"/>
        <w:ind w:left="0"/>
        <w:jc w:val="both"/>
      </w:pPr>
      <w:r>
        <w:t>Используя глобальную сеть Интернет, осуществите поиск и</w:t>
      </w:r>
      <w:r>
        <w:t>н</w:t>
      </w:r>
      <w:r>
        <w:t>формации, связанной с методами защиты информации, прав</w:t>
      </w:r>
      <w:r>
        <w:t>о</w:t>
      </w:r>
      <w:r>
        <w:t>нарушениями в информационной сфере и мерами предупрежд</w:t>
      </w:r>
      <w:r>
        <w:t>е</w:t>
      </w:r>
      <w:r>
        <w:t>ния.</w:t>
      </w:r>
    </w:p>
    <w:p w:rsidR="00E94596" w:rsidRDefault="00E94596" w:rsidP="00E94596">
      <w:pPr>
        <w:pStyle w:val="a6"/>
        <w:ind w:left="0"/>
        <w:jc w:val="both"/>
      </w:pPr>
    </w:p>
    <w:p w:rsidR="00E94596" w:rsidRDefault="00E94596" w:rsidP="00E94596">
      <w:pPr>
        <w:pStyle w:val="a6"/>
        <w:ind w:left="0"/>
        <w:jc w:val="both"/>
      </w:pPr>
    </w:p>
    <w:p w:rsidR="00E94596" w:rsidRDefault="00E94596" w:rsidP="00E94596">
      <w:pPr>
        <w:jc w:val="both"/>
      </w:pPr>
    </w:p>
    <w:p w:rsidR="0065317F" w:rsidRDefault="0065317F" w:rsidP="00E94596">
      <w:pPr>
        <w:ind w:firstLine="709"/>
        <w:jc w:val="center"/>
        <w:rPr>
          <w:b/>
        </w:rPr>
      </w:pPr>
      <w:r w:rsidRPr="00E94596">
        <w:rPr>
          <w:b/>
        </w:rPr>
        <w:t xml:space="preserve">Практическая работа № 2 «Создание электронных библиотечных документов средствами </w:t>
      </w:r>
      <w:r w:rsidRPr="00E94596">
        <w:rPr>
          <w:b/>
          <w:lang w:val="en-US"/>
        </w:rPr>
        <w:t>MS</w:t>
      </w:r>
      <w:r w:rsidRPr="00E94596">
        <w:rPr>
          <w:b/>
        </w:rPr>
        <w:t>-</w:t>
      </w:r>
      <w:r w:rsidRPr="00E94596">
        <w:rPr>
          <w:b/>
          <w:lang w:val="en-US"/>
        </w:rPr>
        <w:t>Word</w:t>
      </w:r>
      <w:r w:rsidRPr="00E94596">
        <w:rPr>
          <w:b/>
        </w:rPr>
        <w:t>»</w:t>
      </w:r>
    </w:p>
    <w:p w:rsidR="00E94596" w:rsidRDefault="00E94596" w:rsidP="00E94596">
      <w:pPr>
        <w:ind w:firstLine="709"/>
        <w:jc w:val="center"/>
        <w:rPr>
          <w:b/>
        </w:rPr>
      </w:pPr>
    </w:p>
    <w:p w:rsidR="00E94596" w:rsidRDefault="00E94596" w:rsidP="00E94596">
      <w:pPr>
        <w:jc w:val="both"/>
      </w:pPr>
      <w:r w:rsidRPr="00C84E70">
        <w:t xml:space="preserve">  </w:t>
      </w:r>
      <w:r>
        <w:t xml:space="preserve">Цель работы: </w:t>
      </w:r>
    </w:p>
    <w:p w:rsidR="00E94596" w:rsidRDefault="00E94596" w:rsidP="00E94596">
      <w:pPr>
        <w:pStyle w:val="a6"/>
        <w:numPr>
          <w:ilvl w:val="0"/>
          <w:numId w:val="15"/>
        </w:numPr>
        <w:jc w:val="both"/>
      </w:pPr>
      <w:r>
        <w:t xml:space="preserve">Сформировать навыки работы с текстовым процессором </w:t>
      </w:r>
      <w:r w:rsidRPr="00E94596">
        <w:rPr>
          <w:lang w:val="en-US"/>
        </w:rPr>
        <w:t>MS</w:t>
      </w:r>
      <w:r w:rsidRPr="00E94596">
        <w:t>-</w:t>
      </w:r>
      <w:r w:rsidRPr="00E94596">
        <w:rPr>
          <w:lang w:val="en-US"/>
        </w:rPr>
        <w:t>Word</w:t>
      </w:r>
      <w:r>
        <w:t>;</w:t>
      </w:r>
    </w:p>
    <w:p w:rsidR="00E94596" w:rsidRDefault="00E94596" w:rsidP="00E94596">
      <w:pPr>
        <w:pStyle w:val="a6"/>
        <w:numPr>
          <w:ilvl w:val="0"/>
          <w:numId w:val="15"/>
        </w:numPr>
        <w:jc w:val="both"/>
      </w:pPr>
      <w:r>
        <w:t>Приобрести умения и навыки по созданию, редактиров</w:t>
      </w:r>
      <w:r>
        <w:t>а</w:t>
      </w:r>
      <w:r>
        <w:t>нию, форматированию библиотечных документов.</w:t>
      </w:r>
    </w:p>
    <w:p w:rsidR="00E94596" w:rsidRDefault="00E94596" w:rsidP="00E94596">
      <w:pPr>
        <w:jc w:val="both"/>
      </w:pPr>
    </w:p>
    <w:p w:rsidR="00E94596" w:rsidRDefault="00E94596" w:rsidP="00E94596">
      <w:pPr>
        <w:jc w:val="both"/>
      </w:pPr>
      <w:r>
        <w:t>План работы:</w:t>
      </w:r>
    </w:p>
    <w:p w:rsidR="00D66CCD" w:rsidRDefault="00E94596" w:rsidP="00E94596">
      <w:pPr>
        <w:pStyle w:val="a6"/>
        <w:numPr>
          <w:ilvl w:val="0"/>
          <w:numId w:val="16"/>
        </w:numPr>
        <w:jc w:val="both"/>
      </w:pPr>
      <w:r>
        <w:t>Создание Приказа</w:t>
      </w:r>
      <w:r w:rsidR="00C92D82">
        <w:t xml:space="preserve"> библиотеки</w:t>
      </w:r>
      <w:r w:rsidR="00D66CCD">
        <w:t>.</w:t>
      </w:r>
    </w:p>
    <w:p w:rsidR="00C92D82" w:rsidRDefault="00C92D82" w:rsidP="00E94596">
      <w:pPr>
        <w:pStyle w:val="a6"/>
        <w:numPr>
          <w:ilvl w:val="0"/>
          <w:numId w:val="16"/>
        </w:numPr>
        <w:jc w:val="both"/>
      </w:pPr>
      <w:r>
        <w:t>Создание Приложения № 1 к Приказу.</w:t>
      </w:r>
    </w:p>
    <w:p w:rsidR="00C92D82" w:rsidRDefault="00C92D82" w:rsidP="00E94596">
      <w:pPr>
        <w:pStyle w:val="a6"/>
        <w:numPr>
          <w:ilvl w:val="0"/>
          <w:numId w:val="16"/>
        </w:numPr>
        <w:jc w:val="both"/>
      </w:pPr>
      <w:r>
        <w:t>Создание Приложения № 2 к Приказу.</w:t>
      </w:r>
    </w:p>
    <w:p w:rsidR="00E94596" w:rsidRDefault="00E94596" w:rsidP="00E94596">
      <w:pPr>
        <w:jc w:val="both"/>
      </w:pPr>
    </w:p>
    <w:p w:rsidR="00C92D82" w:rsidRDefault="00C92D82" w:rsidP="00C92D82">
      <w:pPr>
        <w:jc w:val="center"/>
        <w:rPr>
          <w:i/>
        </w:rPr>
      </w:pPr>
      <w:r w:rsidRPr="006632A6">
        <w:rPr>
          <w:i/>
        </w:rPr>
        <w:t>Краткие теоретические сведения</w:t>
      </w:r>
      <w:r>
        <w:rPr>
          <w:i/>
        </w:rPr>
        <w:t xml:space="preserve"> по теме </w:t>
      </w:r>
    </w:p>
    <w:p w:rsidR="00C92D82" w:rsidRPr="00C92D82" w:rsidRDefault="00C92D82" w:rsidP="00C92D82">
      <w:pPr>
        <w:jc w:val="center"/>
        <w:rPr>
          <w:b/>
          <w:i/>
        </w:rPr>
      </w:pPr>
      <w:r w:rsidRPr="00C92D82">
        <w:rPr>
          <w:b/>
          <w:i/>
        </w:rPr>
        <w:t>«Создание</w:t>
      </w:r>
      <w:r w:rsidR="00641685">
        <w:rPr>
          <w:b/>
          <w:i/>
        </w:rPr>
        <w:t xml:space="preserve">, </w:t>
      </w:r>
      <w:r w:rsidRPr="00C92D82">
        <w:rPr>
          <w:b/>
          <w:i/>
        </w:rPr>
        <w:t xml:space="preserve"> редактирование</w:t>
      </w:r>
      <w:r w:rsidR="00641685">
        <w:rPr>
          <w:b/>
          <w:i/>
        </w:rPr>
        <w:t>, форматирование</w:t>
      </w:r>
      <w:r w:rsidRPr="00C92D82">
        <w:rPr>
          <w:b/>
          <w:i/>
        </w:rPr>
        <w:t xml:space="preserve"> библиотечных документов в </w:t>
      </w:r>
      <w:r w:rsidRPr="00C92D82">
        <w:rPr>
          <w:b/>
          <w:i/>
          <w:lang w:val="en-US"/>
        </w:rPr>
        <w:t>MS</w:t>
      </w:r>
      <w:r w:rsidRPr="00C92D82">
        <w:rPr>
          <w:b/>
          <w:i/>
        </w:rPr>
        <w:t>-</w:t>
      </w:r>
      <w:r w:rsidRPr="00C92D82">
        <w:rPr>
          <w:b/>
          <w:i/>
          <w:lang w:val="en-US"/>
        </w:rPr>
        <w:t>Word</w:t>
      </w:r>
      <w:r w:rsidRPr="00C92D82">
        <w:rPr>
          <w:b/>
          <w:i/>
        </w:rPr>
        <w:t>. Объекты текстового документа»</w:t>
      </w:r>
    </w:p>
    <w:p w:rsidR="00E94596" w:rsidRDefault="00E94596" w:rsidP="00E94596">
      <w:pPr>
        <w:ind w:firstLine="709"/>
        <w:jc w:val="center"/>
        <w:rPr>
          <w:b/>
        </w:rPr>
      </w:pPr>
    </w:p>
    <w:p w:rsidR="00641685" w:rsidRDefault="00641685" w:rsidP="00641685">
      <w:pPr>
        <w:ind w:firstLine="709"/>
        <w:jc w:val="both"/>
      </w:pPr>
      <w:r w:rsidRPr="00641685">
        <w:t>Создание документов начинается с открытия нового д</w:t>
      </w:r>
      <w:r w:rsidRPr="00641685">
        <w:t>о</w:t>
      </w:r>
      <w:r w:rsidRPr="00641685">
        <w:t>кумента и начала ввода текста.</w:t>
      </w:r>
      <w:r>
        <w:t xml:space="preserve"> </w:t>
      </w:r>
      <w:proofErr w:type="gramStart"/>
      <w:r w:rsidRPr="00641685">
        <w:rPr>
          <w:b/>
          <w:bCs/>
        </w:rPr>
        <w:t>Открыть новый документ и начать ввод текста (</w:t>
      </w:r>
      <w:r w:rsidRPr="00641685">
        <w:t>Откройте вкладку Файл.</w:t>
      </w:r>
      <w:proofErr w:type="gramEnd"/>
      <w:r w:rsidRPr="00641685">
        <w:t xml:space="preserve"> Нажмите кнопку</w:t>
      </w:r>
      <w:proofErr w:type="gramStart"/>
      <w:r w:rsidRPr="00641685">
        <w:t xml:space="preserve"> С</w:t>
      </w:r>
      <w:proofErr w:type="gramEnd"/>
      <w:r w:rsidRPr="00641685">
        <w:t xml:space="preserve">оздать. </w:t>
      </w:r>
      <w:proofErr w:type="gramStart"/>
      <w:r w:rsidRPr="00641685">
        <w:t>Дважды щелкните элемент Новый документ).</w:t>
      </w:r>
      <w:proofErr w:type="gramEnd"/>
    </w:p>
    <w:p w:rsidR="00641685" w:rsidRPr="00641685" w:rsidRDefault="00641685" w:rsidP="00641685">
      <w:pPr>
        <w:ind w:firstLine="709"/>
        <w:jc w:val="both"/>
      </w:pPr>
      <w:r w:rsidRPr="00641685">
        <w:rPr>
          <w:b/>
          <w:bCs/>
        </w:rPr>
        <w:t>Редактирование текста</w:t>
      </w:r>
      <w:r w:rsidRPr="00641685">
        <w:t> – это внесение каких-либо и</w:t>
      </w:r>
      <w:r w:rsidRPr="00641685">
        <w:t>з</w:t>
      </w:r>
      <w:r w:rsidRPr="00641685">
        <w:t>менений в существующий документ. </w:t>
      </w:r>
      <w:r w:rsidRPr="00641685">
        <w:rPr>
          <w:b/>
          <w:bCs/>
        </w:rPr>
        <w:t>Элементарные опер</w:t>
      </w:r>
      <w:r w:rsidRPr="00641685">
        <w:rPr>
          <w:b/>
          <w:bCs/>
        </w:rPr>
        <w:t>а</w:t>
      </w:r>
      <w:r w:rsidRPr="00641685">
        <w:rPr>
          <w:b/>
          <w:bCs/>
        </w:rPr>
        <w:t>ции</w:t>
      </w:r>
      <w:r w:rsidRPr="00641685">
        <w:t> редактирования сводятся к вставке или удалению симв</w:t>
      </w:r>
      <w:r w:rsidRPr="00641685">
        <w:t>о</w:t>
      </w:r>
      <w:r w:rsidRPr="00641685">
        <w:lastRenderedPageBreak/>
        <w:t>ла.</w:t>
      </w:r>
      <w:r w:rsidRPr="00641685">
        <w:rPr>
          <w:b/>
          <w:bCs/>
        </w:rPr>
        <w:t> Сложные операции</w:t>
      </w:r>
      <w:r w:rsidRPr="00641685">
        <w:t xml:space="preserve"> предполагают работу с фрагментами документа, которые могут содержать рисунки, таблицы, кадры и другие объекты. В MS </w:t>
      </w:r>
      <w:proofErr w:type="spellStart"/>
      <w:r w:rsidRPr="00641685">
        <w:t>Word</w:t>
      </w:r>
      <w:proofErr w:type="spellEnd"/>
      <w:r w:rsidRPr="00641685">
        <w:t xml:space="preserve"> 2010 можно перемещать, копир</w:t>
      </w:r>
      <w:r w:rsidRPr="00641685">
        <w:t>о</w:t>
      </w:r>
      <w:r w:rsidRPr="00641685">
        <w:t>вать и удалять фрагменты документа. Однако прежде чем пр</w:t>
      </w:r>
      <w:r w:rsidRPr="00641685">
        <w:t>и</w:t>
      </w:r>
      <w:r w:rsidRPr="00641685">
        <w:t>ступить к операциям с фрагментами, необходимо уметь </w:t>
      </w:r>
      <w:r w:rsidRPr="00641685">
        <w:rPr>
          <w:b/>
          <w:bCs/>
        </w:rPr>
        <w:t>выделить</w:t>
      </w:r>
      <w:r w:rsidRPr="00641685">
        <w:t> фрагмент в документе. Для выделения текста можно использовать мышку или клавиатуру. В качестве фра</w:t>
      </w:r>
      <w:r w:rsidRPr="00641685">
        <w:t>г</w:t>
      </w:r>
      <w:r w:rsidRPr="00641685">
        <w:t>мента могут выступать единичный символ, слово, предложение, абзац, несколько абзацев. Выделенный в документе фрагмент можно удалить, переместить, копировать. Для этого можно и</w:t>
      </w:r>
      <w:r w:rsidRPr="00641685">
        <w:t>с</w:t>
      </w:r>
      <w:r w:rsidRPr="00641685">
        <w:t>пользовать, например, "быстрые клавиши"</w:t>
      </w:r>
      <w:r w:rsidRPr="00641685">
        <w:rPr>
          <w:b/>
          <w:bCs/>
          <w:i/>
          <w:iCs/>
        </w:rPr>
        <w:t>.</w:t>
      </w:r>
    </w:p>
    <w:p w:rsidR="00641685" w:rsidRPr="00641685" w:rsidRDefault="00641685" w:rsidP="00641685">
      <w:pPr>
        <w:ind w:firstLine="709"/>
        <w:jc w:val="both"/>
      </w:pPr>
      <w:r w:rsidRPr="00641685">
        <w:rPr>
          <w:b/>
          <w:bCs/>
        </w:rPr>
        <w:t>Для сохранения документа</w:t>
      </w:r>
      <w:r w:rsidRPr="00641685">
        <w:t> его необходимо записать в файл на жесткий диск, воспользовавшись соответствующей к</w:t>
      </w:r>
      <w:r w:rsidRPr="00641685">
        <w:t>о</w:t>
      </w:r>
      <w:r w:rsidRPr="00641685">
        <w:t>мандой. Файлу нужно дать имя и определить папку для хран</w:t>
      </w:r>
      <w:r w:rsidRPr="00641685">
        <w:t>е</w:t>
      </w:r>
      <w:r w:rsidRPr="00641685">
        <w:t>ния файла. Возможно автоматическое сохранения файла с д</w:t>
      </w:r>
      <w:r w:rsidRPr="00641685">
        <w:t>о</w:t>
      </w:r>
      <w:r w:rsidRPr="00641685">
        <w:t xml:space="preserve">кументом и его защита. При работе с документом MS </w:t>
      </w:r>
      <w:proofErr w:type="spellStart"/>
      <w:r w:rsidRPr="00641685">
        <w:t>Word</w:t>
      </w:r>
      <w:proofErr w:type="spellEnd"/>
      <w:r w:rsidRPr="00641685">
        <w:t xml:space="preserve"> 2010</w:t>
      </w:r>
      <w:r w:rsidR="00F67B48">
        <w:t xml:space="preserve"> </w:t>
      </w:r>
      <w:r w:rsidRPr="00641685">
        <w:rPr>
          <w:b/>
          <w:bCs/>
        </w:rPr>
        <w:t>обеспечивает</w:t>
      </w:r>
      <w:r w:rsidRPr="00641685">
        <w:t> выполнение большого количес</w:t>
      </w:r>
      <w:r w:rsidRPr="00641685">
        <w:t>т</w:t>
      </w:r>
      <w:r w:rsidRPr="00641685">
        <w:t>ва </w:t>
      </w:r>
      <w:r w:rsidRPr="00641685">
        <w:rPr>
          <w:b/>
          <w:bCs/>
        </w:rPr>
        <w:t>сервисных</w:t>
      </w:r>
      <w:r w:rsidRPr="00641685">
        <w:t> </w:t>
      </w:r>
      <w:r w:rsidRPr="00641685">
        <w:rPr>
          <w:b/>
          <w:bCs/>
        </w:rPr>
        <w:t>операций</w:t>
      </w:r>
      <w:r w:rsidRPr="00641685">
        <w:t xml:space="preserve">. Среди них - поиск и замена текста, проверка орфографии (ручная или автоматическая), </w:t>
      </w:r>
      <w:proofErr w:type="spellStart"/>
      <w:r w:rsidRPr="00641685">
        <w:t>автоформат</w:t>
      </w:r>
      <w:proofErr w:type="spellEnd"/>
      <w:r w:rsidRPr="00641685">
        <w:t>, введение сносок и спецэффектов, работа с кадрами, с колонк</w:t>
      </w:r>
      <w:r w:rsidRPr="00641685">
        <w:t>а</w:t>
      </w:r>
      <w:r w:rsidRPr="00641685">
        <w:t xml:space="preserve">ми, с колонтитулами, с графикой, с </w:t>
      </w:r>
      <w:proofErr w:type="spellStart"/>
      <w:r w:rsidRPr="00641685">
        <w:t>автофигурами</w:t>
      </w:r>
      <w:proofErr w:type="spellEnd"/>
      <w:r w:rsidRPr="00641685">
        <w:t>, с таблицами, с формулами, с макрокомандами.</w:t>
      </w:r>
    </w:p>
    <w:p w:rsidR="00641685" w:rsidRPr="00641685" w:rsidRDefault="00641685" w:rsidP="003F78E6">
      <w:pPr>
        <w:ind w:firstLine="709"/>
        <w:jc w:val="both"/>
      </w:pPr>
      <w:r w:rsidRPr="00641685">
        <w:t>Форматирование документа – это изменение его внешн</w:t>
      </w:r>
      <w:r w:rsidRPr="00641685">
        <w:t>е</w:t>
      </w:r>
      <w:r w:rsidRPr="00641685">
        <w:t>го вида. WORD обеспечивает форматирование документов на пяти различных уровнях:</w:t>
      </w:r>
    </w:p>
    <w:p w:rsidR="00641685" w:rsidRPr="00641685" w:rsidRDefault="00641685" w:rsidP="00641685">
      <w:pPr>
        <w:pStyle w:val="a6"/>
        <w:numPr>
          <w:ilvl w:val="0"/>
          <w:numId w:val="17"/>
        </w:numPr>
        <w:ind w:left="426"/>
        <w:jc w:val="both"/>
      </w:pPr>
      <w:r w:rsidRPr="00641685">
        <w:t xml:space="preserve">на уровне символов (изменение гарнитуры, начертания, размера и цвета шрифта, </w:t>
      </w:r>
      <w:proofErr w:type="spellStart"/>
      <w:r w:rsidRPr="00641685">
        <w:t>межбуквенного</w:t>
      </w:r>
      <w:proofErr w:type="spellEnd"/>
      <w:r w:rsidRPr="00641685">
        <w:t xml:space="preserve"> интервала в слове, анимации и т.д.)</w:t>
      </w:r>
      <w:r w:rsidR="00AF4FC4">
        <w:t>;</w:t>
      </w:r>
    </w:p>
    <w:p w:rsidR="00641685" w:rsidRPr="00641685" w:rsidRDefault="00641685" w:rsidP="00641685">
      <w:pPr>
        <w:pStyle w:val="a6"/>
        <w:numPr>
          <w:ilvl w:val="0"/>
          <w:numId w:val="17"/>
        </w:numPr>
        <w:ind w:left="426"/>
        <w:jc w:val="both"/>
      </w:pPr>
      <w:r w:rsidRPr="00641685">
        <w:t>на уровне абзацев (выравнивание по левому краю, по пр</w:t>
      </w:r>
      <w:r w:rsidRPr="00641685">
        <w:t>а</w:t>
      </w:r>
      <w:r w:rsidRPr="00641685">
        <w:t>вому краю, по центру и по ширине; отступы справа и слева; отступ первой строки; отступы до и после абзаца; ме</w:t>
      </w:r>
      <w:r w:rsidRPr="00641685">
        <w:t>ж</w:t>
      </w:r>
      <w:r w:rsidRPr="00641685">
        <w:t>строчный интервал, управление разбивкой на страницы и т.д.)</w:t>
      </w:r>
      <w:r w:rsidR="00AF4FC4">
        <w:t>;</w:t>
      </w:r>
    </w:p>
    <w:p w:rsidR="00641685" w:rsidRPr="00641685" w:rsidRDefault="00641685" w:rsidP="00641685">
      <w:pPr>
        <w:pStyle w:val="a6"/>
        <w:numPr>
          <w:ilvl w:val="0"/>
          <w:numId w:val="17"/>
        </w:numPr>
        <w:ind w:left="426"/>
        <w:jc w:val="both"/>
      </w:pPr>
      <w:r w:rsidRPr="00641685">
        <w:lastRenderedPageBreak/>
        <w:t>на уровне страниц (параметры страниц, ориентация стр</w:t>
      </w:r>
      <w:r w:rsidRPr="00641685">
        <w:t>а</w:t>
      </w:r>
      <w:r w:rsidRPr="00641685">
        <w:t>ниц, рамка, колонтитулы первой страницы, четных и нече</w:t>
      </w:r>
      <w:r w:rsidRPr="00641685">
        <w:t>т</w:t>
      </w:r>
      <w:r w:rsidRPr="00641685">
        <w:t>ных страниц и т.д.)</w:t>
      </w:r>
      <w:r w:rsidR="00AF4FC4">
        <w:t>;</w:t>
      </w:r>
    </w:p>
    <w:p w:rsidR="00641685" w:rsidRPr="00641685" w:rsidRDefault="00641685" w:rsidP="00641685">
      <w:pPr>
        <w:pStyle w:val="a6"/>
        <w:numPr>
          <w:ilvl w:val="0"/>
          <w:numId w:val="17"/>
        </w:numPr>
        <w:ind w:left="426"/>
        <w:jc w:val="both"/>
      </w:pPr>
      <w:r w:rsidRPr="00641685">
        <w:t>на уровне разделов (формирование разделов со следующей страницы или на текущей странице, разбиение текста на к</w:t>
      </w:r>
      <w:r w:rsidRPr="00641685">
        <w:t>о</w:t>
      </w:r>
      <w:r w:rsidRPr="00641685">
        <w:t>лонки и т.д.)</w:t>
      </w:r>
      <w:r w:rsidR="00AF4FC4">
        <w:t>;</w:t>
      </w:r>
    </w:p>
    <w:p w:rsidR="00641685" w:rsidRPr="00641685" w:rsidRDefault="00641685" w:rsidP="00641685">
      <w:pPr>
        <w:pStyle w:val="a6"/>
        <w:numPr>
          <w:ilvl w:val="0"/>
          <w:numId w:val="17"/>
        </w:numPr>
        <w:ind w:left="426"/>
        <w:jc w:val="both"/>
      </w:pPr>
      <w:r w:rsidRPr="00641685">
        <w:t>на уровне документа (номера страниц, оглав</w:t>
      </w:r>
      <w:r w:rsidR="00AF4FC4">
        <w:t>ление и т.д.).</w:t>
      </w:r>
    </w:p>
    <w:p w:rsidR="00641685" w:rsidRPr="00641685" w:rsidRDefault="00641685" w:rsidP="00AF4FC4">
      <w:pPr>
        <w:ind w:left="68" w:firstLine="709"/>
        <w:jc w:val="both"/>
      </w:pPr>
      <w:r w:rsidRPr="00641685">
        <w:t>Абзац – это фрагмент текста, который заканчивается н</w:t>
      </w:r>
      <w:r w:rsidRPr="00641685">
        <w:t>е</w:t>
      </w:r>
      <w:r w:rsidRPr="00641685">
        <w:t>печатаемым символом или фрагмент текста, процесс ввода к</w:t>
      </w:r>
      <w:r w:rsidRPr="00641685">
        <w:t>о</w:t>
      </w:r>
      <w:r w:rsidRPr="00641685">
        <w:t xml:space="preserve">торого заканчивается нажатием на клавишу ввода </w:t>
      </w:r>
      <w:proofErr w:type="spellStart"/>
      <w:r w:rsidRPr="00641685">
        <w:t>Enter</w:t>
      </w:r>
      <w:proofErr w:type="spellEnd"/>
      <w:r w:rsidRPr="00641685">
        <w:t xml:space="preserve">. </w:t>
      </w:r>
      <w:proofErr w:type="gramStart"/>
      <w:r w:rsidRPr="00641685">
        <w:t>К а</w:t>
      </w:r>
      <w:r w:rsidRPr="00641685">
        <w:t>б</w:t>
      </w:r>
      <w:r w:rsidRPr="00641685">
        <w:t>зацу относятся: абзац основного текста, заголовки, оглавление, списки (нумерованные и маркированные) и т.д.</w:t>
      </w:r>
      <w:proofErr w:type="gramEnd"/>
    </w:p>
    <w:p w:rsidR="00C92D82" w:rsidRDefault="00C92D82" w:rsidP="00641685">
      <w:pPr>
        <w:ind w:firstLine="709"/>
        <w:rPr>
          <w:b/>
        </w:rPr>
      </w:pPr>
    </w:p>
    <w:p w:rsidR="00D66CCD" w:rsidRPr="00B44CB7" w:rsidRDefault="00D66CCD" w:rsidP="00B44CB7">
      <w:pPr>
        <w:pStyle w:val="a6"/>
        <w:numPr>
          <w:ilvl w:val="0"/>
          <w:numId w:val="18"/>
        </w:numPr>
        <w:jc w:val="center"/>
        <w:rPr>
          <w:b/>
        </w:rPr>
      </w:pPr>
      <w:r w:rsidRPr="00B44CB7">
        <w:rPr>
          <w:b/>
        </w:rPr>
        <w:t>Создание Приказа библиотеки</w:t>
      </w:r>
    </w:p>
    <w:p w:rsidR="00C92D82" w:rsidRDefault="00C92D82" w:rsidP="00E94596">
      <w:pPr>
        <w:ind w:firstLine="709"/>
        <w:jc w:val="center"/>
        <w:rPr>
          <w:b/>
        </w:rPr>
      </w:pPr>
    </w:p>
    <w:p w:rsidR="00C92D82" w:rsidRDefault="00C92D82" w:rsidP="00C92D82">
      <w:pPr>
        <w:pStyle w:val="a6"/>
        <w:ind w:left="0"/>
        <w:jc w:val="both"/>
        <w:rPr>
          <w:b/>
        </w:rPr>
      </w:pPr>
      <w:r w:rsidRPr="00E94596">
        <w:rPr>
          <w:b/>
        </w:rPr>
        <w:t xml:space="preserve">Задание № </w:t>
      </w:r>
      <w:r>
        <w:rPr>
          <w:b/>
        </w:rPr>
        <w:t>1</w:t>
      </w:r>
    </w:p>
    <w:p w:rsidR="00D66CCD" w:rsidRDefault="00D66CCD" w:rsidP="00B44CB7">
      <w:pPr>
        <w:ind w:firstLine="709"/>
        <w:jc w:val="both"/>
      </w:pPr>
      <w:r>
        <w:t>Создайте Приказ по утверждению библиотечной док</w:t>
      </w:r>
      <w:r>
        <w:t>у</w:t>
      </w:r>
      <w:r>
        <w:t>ментации вашей библиотеки, основываясь на прилагаемом  к домашней контрольной работе примере</w:t>
      </w:r>
      <w:r w:rsidR="00B44CB7">
        <w:t>.</w:t>
      </w:r>
    </w:p>
    <w:p w:rsidR="00B44CB7" w:rsidRDefault="00B44CB7" w:rsidP="00B44CB7">
      <w:pPr>
        <w:ind w:firstLine="709"/>
        <w:jc w:val="both"/>
      </w:pPr>
      <w:r>
        <w:t>Форматирование документа осуществить со следующими параметрами:</w:t>
      </w:r>
    </w:p>
    <w:p w:rsidR="00D70F7F" w:rsidRDefault="00D70F7F" w:rsidP="00D70F7F">
      <w:pPr>
        <w:pStyle w:val="a6"/>
        <w:numPr>
          <w:ilvl w:val="0"/>
          <w:numId w:val="20"/>
        </w:numPr>
        <w:ind w:left="1134"/>
      </w:pPr>
      <w:r w:rsidRPr="00E43011">
        <w:t>выравнивание текста – по ширине;</w:t>
      </w:r>
    </w:p>
    <w:p w:rsidR="00D70F7F" w:rsidRPr="00E43011" w:rsidRDefault="00D70F7F" w:rsidP="00D70F7F">
      <w:pPr>
        <w:pStyle w:val="a6"/>
        <w:numPr>
          <w:ilvl w:val="0"/>
          <w:numId w:val="20"/>
        </w:numPr>
        <w:ind w:left="1134"/>
      </w:pPr>
      <w:r>
        <w:t>заголовок по центру;</w:t>
      </w:r>
    </w:p>
    <w:p w:rsidR="00D70F7F" w:rsidRPr="00E43011" w:rsidRDefault="00D70F7F" w:rsidP="00D70F7F">
      <w:pPr>
        <w:pStyle w:val="a6"/>
        <w:numPr>
          <w:ilvl w:val="0"/>
          <w:numId w:val="20"/>
        </w:numPr>
        <w:ind w:left="1134"/>
        <w:rPr>
          <w:lang w:val="en-US"/>
        </w:rPr>
      </w:pPr>
      <w:r w:rsidRPr="00E43011">
        <w:t>шрифт</w:t>
      </w:r>
      <w:r w:rsidRPr="00E43011">
        <w:rPr>
          <w:lang w:val="en-US"/>
        </w:rPr>
        <w:t xml:space="preserve"> – Times New Roman, 12 </w:t>
      </w:r>
      <w:proofErr w:type="spellStart"/>
      <w:proofErr w:type="gramStart"/>
      <w:r w:rsidRPr="00E43011">
        <w:t>пт</w:t>
      </w:r>
      <w:proofErr w:type="spellEnd"/>
      <w:proofErr w:type="gramEnd"/>
      <w:r w:rsidRPr="00E43011">
        <w:rPr>
          <w:lang w:val="en-US"/>
        </w:rPr>
        <w:t>;</w:t>
      </w:r>
    </w:p>
    <w:p w:rsidR="00D70F7F" w:rsidRPr="00E43011" w:rsidRDefault="00D70F7F" w:rsidP="00D70F7F">
      <w:pPr>
        <w:pStyle w:val="a6"/>
        <w:numPr>
          <w:ilvl w:val="0"/>
          <w:numId w:val="20"/>
        </w:numPr>
        <w:ind w:left="1134"/>
        <w:rPr>
          <w:lang w:val="en-US"/>
        </w:rPr>
      </w:pPr>
      <w:r w:rsidRPr="00E43011">
        <w:t>абзацный отступ – 1,25 см;</w:t>
      </w:r>
    </w:p>
    <w:p w:rsidR="00D70F7F" w:rsidRPr="00E43011" w:rsidRDefault="00D70F7F" w:rsidP="00D70F7F">
      <w:pPr>
        <w:pStyle w:val="a6"/>
        <w:numPr>
          <w:ilvl w:val="0"/>
          <w:numId w:val="20"/>
        </w:numPr>
        <w:ind w:left="1134"/>
        <w:rPr>
          <w:lang w:val="en-US"/>
        </w:rPr>
      </w:pPr>
      <w:r>
        <w:t>междустрочный интервал – 1</w:t>
      </w:r>
      <w:r w:rsidRPr="00E43011">
        <w:t xml:space="preserve"> </w:t>
      </w:r>
      <w:proofErr w:type="spellStart"/>
      <w:proofErr w:type="gramStart"/>
      <w:r w:rsidRPr="00E43011">
        <w:t>пт</w:t>
      </w:r>
      <w:proofErr w:type="spellEnd"/>
      <w:proofErr w:type="gramEnd"/>
      <w:r w:rsidRPr="00E43011">
        <w:t>;</w:t>
      </w:r>
    </w:p>
    <w:p w:rsidR="00D70F7F" w:rsidRPr="00E43011" w:rsidRDefault="00D70F7F" w:rsidP="00D70F7F">
      <w:pPr>
        <w:pStyle w:val="a6"/>
        <w:numPr>
          <w:ilvl w:val="0"/>
          <w:numId w:val="20"/>
        </w:numPr>
        <w:ind w:left="1134"/>
        <w:rPr>
          <w:lang w:val="en-US"/>
        </w:rPr>
      </w:pPr>
      <w:r w:rsidRPr="00E43011">
        <w:t>установить нумерованные списки;</w:t>
      </w:r>
    </w:p>
    <w:p w:rsidR="00D70F7F" w:rsidRPr="00E43011" w:rsidRDefault="00D70F7F" w:rsidP="00D70F7F">
      <w:pPr>
        <w:pStyle w:val="a6"/>
        <w:numPr>
          <w:ilvl w:val="0"/>
          <w:numId w:val="20"/>
        </w:numPr>
        <w:ind w:left="1134"/>
      </w:pPr>
      <w:r w:rsidRPr="00E43011">
        <w:t xml:space="preserve">пронумеровать страницы внизу по центру; </w:t>
      </w:r>
    </w:p>
    <w:p w:rsidR="00D70F7F" w:rsidRPr="00E43011" w:rsidRDefault="00D70F7F" w:rsidP="00D70F7F">
      <w:pPr>
        <w:pStyle w:val="a6"/>
        <w:numPr>
          <w:ilvl w:val="0"/>
          <w:numId w:val="20"/>
        </w:numPr>
        <w:ind w:left="1134"/>
      </w:pPr>
      <w:r w:rsidRPr="00E43011">
        <w:t>верхний колонтитул –  содержит ФИО студента.</w:t>
      </w:r>
    </w:p>
    <w:p w:rsidR="00D70F7F" w:rsidRDefault="00D70F7F" w:rsidP="00B44CB7">
      <w:pPr>
        <w:ind w:firstLine="709"/>
        <w:jc w:val="both"/>
      </w:pPr>
    </w:p>
    <w:p w:rsidR="00D66CCD" w:rsidRDefault="00D66CCD" w:rsidP="00B44CB7">
      <w:pPr>
        <w:pStyle w:val="a6"/>
        <w:ind w:left="0" w:firstLine="709"/>
        <w:jc w:val="both"/>
        <w:rPr>
          <w:b/>
        </w:rPr>
      </w:pPr>
    </w:p>
    <w:p w:rsidR="00D70F7F" w:rsidRDefault="00D70F7F" w:rsidP="00B44CB7">
      <w:pPr>
        <w:pStyle w:val="a6"/>
        <w:ind w:left="0" w:firstLine="709"/>
        <w:jc w:val="both"/>
        <w:rPr>
          <w:b/>
        </w:rPr>
      </w:pPr>
    </w:p>
    <w:p w:rsidR="003F78E6" w:rsidRDefault="003F78E6" w:rsidP="00B44CB7">
      <w:pPr>
        <w:pStyle w:val="a6"/>
        <w:ind w:left="0" w:firstLine="709"/>
        <w:jc w:val="both"/>
        <w:rPr>
          <w:b/>
        </w:rPr>
      </w:pPr>
    </w:p>
    <w:p w:rsidR="00D66CCD" w:rsidRPr="00B44CB7" w:rsidRDefault="00D66CCD" w:rsidP="00AF4FC4">
      <w:pPr>
        <w:pStyle w:val="a6"/>
        <w:numPr>
          <w:ilvl w:val="0"/>
          <w:numId w:val="18"/>
        </w:numPr>
        <w:tabs>
          <w:tab w:val="left" w:pos="2127"/>
          <w:tab w:val="left" w:pos="2410"/>
          <w:tab w:val="left" w:pos="2552"/>
          <w:tab w:val="left" w:pos="2694"/>
        </w:tabs>
        <w:jc w:val="center"/>
        <w:rPr>
          <w:b/>
        </w:rPr>
      </w:pPr>
      <w:r w:rsidRPr="00B44CB7">
        <w:rPr>
          <w:b/>
        </w:rPr>
        <w:lastRenderedPageBreak/>
        <w:t>Создание Приложения № 1 к Приказу</w:t>
      </w:r>
    </w:p>
    <w:p w:rsidR="003F78E6" w:rsidRPr="00E94596" w:rsidRDefault="003F78E6" w:rsidP="00B44CB7">
      <w:pPr>
        <w:pStyle w:val="a6"/>
        <w:ind w:left="0" w:firstLine="709"/>
        <w:jc w:val="both"/>
        <w:rPr>
          <w:b/>
        </w:rPr>
      </w:pPr>
    </w:p>
    <w:p w:rsidR="00C92D82" w:rsidRDefault="00C92D82" w:rsidP="00B44CB7">
      <w:pPr>
        <w:jc w:val="both"/>
        <w:rPr>
          <w:b/>
        </w:rPr>
      </w:pPr>
      <w:r w:rsidRPr="00B44CB7">
        <w:rPr>
          <w:b/>
        </w:rPr>
        <w:t>Задание № 2</w:t>
      </w:r>
    </w:p>
    <w:p w:rsidR="00D70F7F" w:rsidRPr="00AF4FC4" w:rsidRDefault="00AF4FC4" w:rsidP="00AF4FC4">
      <w:pPr>
        <w:jc w:val="both"/>
      </w:pPr>
      <w:r w:rsidRPr="00AF4FC4">
        <w:rPr>
          <w:b/>
        </w:rPr>
        <w:t xml:space="preserve"> </w:t>
      </w:r>
      <w:r w:rsidRPr="00AF4FC4">
        <w:t>Набрать те</w:t>
      </w:r>
      <w:proofErr w:type="gramStart"/>
      <w:r w:rsidRPr="00AF4FC4">
        <w:t>кст пр</w:t>
      </w:r>
      <w:proofErr w:type="gramEnd"/>
      <w:r w:rsidRPr="00AF4FC4">
        <w:t>иложения № 1</w:t>
      </w:r>
      <w:r>
        <w:t xml:space="preserve"> п</w:t>
      </w:r>
      <w:r w:rsidRPr="00AF4FC4">
        <w:t>еречень библиотечной док</w:t>
      </w:r>
      <w:r w:rsidRPr="00AF4FC4">
        <w:t>у</w:t>
      </w:r>
      <w:r w:rsidRPr="00AF4FC4">
        <w:t>ментации библиотеки/филиала (детской библиотеки)</w:t>
      </w:r>
      <w:r>
        <w:t xml:space="preserve"> в соотве</w:t>
      </w:r>
      <w:r>
        <w:t>т</w:t>
      </w:r>
      <w:r>
        <w:t>ствии с образцом и оформите в соответствии с параметрами з</w:t>
      </w:r>
      <w:r>
        <w:t>а</w:t>
      </w:r>
      <w:r>
        <w:t>дания № 1.</w:t>
      </w:r>
    </w:p>
    <w:p w:rsidR="00D66CCD" w:rsidRDefault="00D66CCD" w:rsidP="00B44CB7">
      <w:pPr>
        <w:pStyle w:val="a6"/>
        <w:ind w:left="0" w:firstLine="709"/>
        <w:jc w:val="both"/>
        <w:rPr>
          <w:b/>
        </w:rPr>
      </w:pPr>
    </w:p>
    <w:p w:rsidR="00D66CCD" w:rsidRPr="00D66CCD" w:rsidRDefault="00D66CCD" w:rsidP="00AF4FC4">
      <w:pPr>
        <w:pStyle w:val="a6"/>
        <w:numPr>
          <w:ilvl w:val="0"/>
          <w:numId w:val="18"/>
        </w:numPr>
        <w:tabs>
          <w:tab w:val="left" w:pos="2127"/>
          <w:tab w:val="left" w:pos="2410"/>
          <w:tab w:val="left" w:pos="2552"/>
        </w:tabs>
        <w:jc w:val="center"/>
        <w:rPr>
          <w:b/>
        </w:rPr>
      </w:pPr>
      <w:r w:rsidRPr="00D66CCD">
        <w:rPr>
          <w:b/>
        </w:rPr>
        <w:t>Создание Приложения № 2 к Приказу</w:t>
      </w:r>
    </w:p>
    <w:p w:rsidR="003F78E6" w:rsidRDefault="003F78E6" w:rsidP="00B44CB7">
      <w:pPr>
        <w:pStyle w:val="a6"/>
        <w:ind w:left="0" w:firstLine="709"/>
        <w:jc w:val="both"/>
        <w:rPr>
          <w:b/>
        </w:rPr>
      </w:pPr>
    </w:p>
    <w:p w:rsidR="00C92D82" w:rsidRPr="00B44CB7" w:rsidRDefault="00C92D82" w:rsidP="00B44CB7">
      <w:pPr>
        <w:jc w:val="both"/>
        <w:rPr>
          <w:b/>
        </w:rPr>
      </w:pPr>
      <w:r w:rsidRPr="00B44CB7">
        <w:rPr>
          <w:b/>
        </w:rPr>
        <w:t>Задание № 3</w:t>
      </w:r>
    </w:p>
    <w:p w:rsidR="00AF4FC4" w:rsidRDefault="00AF4FC4" w:rsidP="00AF4FC4">
      <w:pPr>
        <w:jc w:val="both"/>
      </w:pPr>
      <w:r w:rsidRPr="00AF4FC4">
        <w:t>Набрать те</w:t>
      </w:r>
      <w:proofErr w:type="gramStart"/>
      <w:r w:rsidRPr="00AF4FC4">
        <w:t>кст пр</w:t>
      </w:r>
      <w:proofErr w:type="gramEnd"/>
      <w:r w:rsidRPr="00AF4FC4">
        <w:t>иложения № 1</w:t>
      </w:r>
      <w:r>
        <w:rPr>
          <w:b/>
        </w:rPr>
        <w:t xml:space="preserve"> </w:t>
      </w:r>
      <w:r>
        <w:t>паспорт</w:t>
      </w:r>
      <w:r w:rsidRPr="00AF4FC4">
        <w:t xml:space="preserve"> библиотеки/филиала (детской библиотеки)</w:t>
      </w:r>
      <w:r>
        <w:t xml:space="preserve"> в соответствии с образцом и оформите в соответствии с параметрами задания № 1.</w:t>
      </w:r>
    </w:p>
    <w:p w:rsidR="00AF4FC4" w:rsidRDefault="00AF4FC4" w:rsidP="00AF4FC4">
      <w:pPr>
        <w:jc w:val="both"/>
      </w:pPr>
    </w:p>
    <w:p w:rsidR="00AF4FC4" w:rsidRPr="00AF4FC4" w:rsidRDefault="00AF4FC4" w:rsidP="00AF4FC4">
      <w:pPr>
        <w:jc w:val="both"/>
      </w:pPr>
      <w:r>
        <w:t>Все документы распечатать и вставить в скоросшиватель.</w:t>
      </w:r>
    </w:p>
    <w:p w:rsidR="00C92D82" w:rsidRPr="00E94596" w:rsidRDefault="00C92D82" w:rsidP="00B44CB7">
      <w:pPr>
        <w:ind w:firstLine="709"/>
        <w:rPr>
          <w:b/>
        </w:rPr>
      </w:pPr>
    </w:p>
    <w:sectPr w:rsidR="00C92D82" w:rsidRPr="00E94596" w:rsidSect="0065317F">
      <w:pgSz w:w="8419" w:h="11906" w:orient="landscape"/>
      <w:pgMar w:top="851" w:right="62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41B" w:rsidRDefault="0068741B" w:rsidP="00E718A6">
      <w:r>
        <w:separator/>
      </w:r>
    </w:p>
  </w:endnote>
  <w:endnote w:type="continuationSeparator" w:id="0">
    <w:p w:rsidR="0068741B" w:rsidRDefault="0068741B" w:rsidP="00E71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0CB" w:rsidRDefault="0068741B" w:rsidP="0060207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1FF" w:rsidRDefault="0003767F" w:rsidP="008235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0F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61FF" w:rsidRDefault="0068741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1FF" w:rsidRPr="004C1342" w:rsidRDefault="0003767F" w:rsidP="008235A3">
    <w:pPr>
      <w:pStyle w:val="a3"/>
      <w:framePr w:wrap="around" w:vAnchor="text" w:hAnchor="margin" w:xAlign="center" w:y="1"/>
      <w:rPr>
        <w:rStyle w:val="a5"/>
        <w:sz w:val="18"/>
        <w:szCs w:val="18"/>
      </w:rPr>
    </w:pPr>
    <w:r w:rsidRPr="004C1342">
      <w:rPr>
        <w:rStyle w:val="a5"/>
        <w:sz w:val="18"/>
        <w:szCs w:val="18"/>
      </w:rPr>
      <w:fldChar w:fldCharType="begin"/>
    </w:r>
    <w:r w:rsidR="00D70F7F" w:rsidRPr="004C1342">
      <w:rPr>
        <w:rStyle w:val="a5"/>
        <w:sz w:val="18"/>
        <w:szCs w:val="18"/>
      </w:rPr>
      <w:instrText xml:space="preserve">PAGE  </w:instrText>
    </w:r>
    <w:r w:rsidRPr="004C1342">
      <w:rPr>
        <w:rStyle w:val="a5"/>
        <w:sz w:val="18"/>
        <w:szCs w:val="18"/>
      </w:rPr>
      <w:fldChar w:fldCharType="separate"/>
    </w:r>
    <w:r w:rsidR="0013686D">
      <w:rPr>
        <w:rStyle w:val="a5"/>
        <w:noProof/>
        <w:sz w:val="18"/>
        <w:szCs w:val="18"/>
      </w:rPr>
      <w:t>9</w:t>
    </w:r>
    <w:r w:rsidRPr="004C1342">
      <w:rPr>
        <w:rStyle w:val="a5"/>
        <w:sz w:val="18"/>
        <w:szCs w:val="18"/>
      </w:rPr>
      <w:fldChar w:fldCharType="end"/>
    </w:r>
  </w:p>
  <w:p w:rsidR="00F761FF" w:rsidRDefault="006874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41B" w:rsidRDefault="0068741B" w:rsidP="00E718A6">
      <w:r>
        <w:separator/>
      </w:r>
    </w:p>
  </w:footnote>
  <w:footnote w:type="continuationSeparator" w:id="0">
    <w:p w:rsidR="0068741B" w:rsidRDefault="0068741B" w:rsidP="00E71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095"/>
    <w:multiLevelType w:val="hybridMultilevel"/>
    <w:tmpl w:val="7570BC48"/>
    <w:lvl w:ilvl="0" w:tplc="622489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80876"/>
    <w:multiLevelType w:val="hybridMultilevel"/>
    <w:tmpl w:val="94587506"/>
    <w:lvl w:ilvl="0" w:tplc="8E524C80">
      <w:start w:val="1"/>
      <w:numFmt w:val="bullet"/>
      <w:lvlText w:val="–"/>
      <w:lvlJc w:val="left"/>
      <w:pPr>
        <w:tabs>
          <w:tab w:val="num" w:pos="993"/>
        </w:tabs>
        <w:ind w:left="993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2">
    <w:nsid w:val="13141243"/>
    <w:multiLevelType w:val="hybridMultilevel"/>
    <w:tmpl w:val="ABE61A2A"/>
    <w:lvl w:ilvl="0" w:tplc="622489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C6E94"/>
    <w:multiLevelType w:val="hybridMultilevel"/>
    <w:tmpl w:val="7B643846"/>
    <w:lvl w:ilvl="0" w:tplc="1B68C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621"/>
    <w:multiLevelType w:val="hybridMultilevel"/>
    <w:tmpl w:val="D9123C0A"/>
    <w:lvl w:ilvl="0" w:tplc="622489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541A1"/>
    <w:multiLevelType w:val="hybridMultilevel"/>
    <w:tmpl w:val="F56E4370"/>
    <w:lvl w:ilvl="0" w:tplc="6224899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121B2"/>
    <w:multiLevelType w:val="hybridMultilevel"/>
    <w:tmpl w:val="DC427642"/>
    <w:lvl w:ilvl="0" w:tplc="1B68C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6D4D"/>
    <w:multiLevelType w:val="hybridMultilevel"/>
    <w:tmpl w:val="418E6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10863"/>
    <w:multiLevelType w:val="hybridMultilevel"/>
    <w:tmpl w:val="DC427642"/>
    <w:lvl w:ilvl="0" w:tplc="1B68C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D1310"/>
    <w:multiLevelType w:val="hybridMultilevel"/>
    <w:tmpl w:val="49DA8708"/>
    <w:lvl w:ilvl="0" w:tplc="A2B6C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17865"/>
    <w:multiLevelType w:val="hybridMultilevel"/>
    <w:tmpl w:val="19FAE014"/>
    <w:lvl w:ilvl="0" w:tplc="E738E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2D1519"/>
    <w:multiLevelType w:val="hybridMultilevel"/>
    <w:tmpl w:val="183CFC78"/>
    <w:lvl w:ilvl="0" w:tplc="8E524C80">
      <w:start w:val="1"/>
      <w:numFmt w:val="bullet"/>
      <w:lvlText w:val="–"/>
      <w:lvlJc w:val="left"/>
      <w:pPr>
        <w:tabs>
          <w:tab w:val="num" w:pos="1266"/>
        </w:tabs>
        <w:ind w:left="12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Marlett" w:hAnsi="Marlett" w:hint="default"/>
      </w:rPr>
    </w:lvl>
  </w:abstractNum>
  <w:abstractNum w:abstractNumId="12">
    <w:nsid w:val="4930057A"/>
    <w:multiLevelType w:val="hybridMultilevel"/>
    <w:tmpl w:val="835CC24A"/>
    <w:lvl w:ilvl="0" w:tplc="1B68C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97621"/>
    <w:multiLevelType w:val="hybridMultilevel"/>
    <w:tmpl w:val="25C2CC7E"/>
    <w:lvl w:ilvl="0" w:tplc="8E524C8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67"/>
        </w:tabs>
        <w:ind w:left="1167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87"/>
        </w:tabs>
        <w:ind w:left="188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27"/>
        </w:tabs>
        <w:ind w:left="3327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7"/>
        </w:tabs>
        <w:ind w:left="404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67"/>
        </w:tabs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87"/>
        </w:tabs>
        <w:ind w:left="5487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07"/>
        </w:tabs>
        <w:ind w:left="6207" w:hanging="360"/>
      </w:pPr>
      <w:rPr>
        <w:rFonts w:ascii="Marlett" w:hAnsi="Marlett" w:hint="default"/>
      </w:rPr>
    </w:lvl>
  </w:abstractNum>
  <w:abstractNum w:abstractNumId="14">
    <w:nsid w:val="4CD8493B"/>
    <w:multiLevelType w:val="hybridMultilevel"/>
    <w:tmpl w:val="3EEA1704"/>
    <w:lvl w:ilvl="0" w:tplc="6224899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D44AC7"/>
    <w:multiLevelType w:val="hybridMultilevel"/>
    <w:tmpl w:val="8B5E3DA8"/>
    <w:lvl w:ilvl="0" w:tplc="DBB0B2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94F35"/>
    <w:multiLevelType w:val="hybridMultilevel"/>
    <w:tmpl w:val="6792BE0A"/>
    <w:lvl w:ilvl="0" w:tplc="0419000F">
      <w:start w:val="1"/>
      <w:numFmt w:val="decimal"/>
      <w:lvlText w:val="%1."/>
      <w:lvlJc w:val="left"/>
      <w:pPr>
        <w:ind w:left="213" w:hanging="360"/>
      </w:p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17">
    <w:nsid w:val="5EE11E8E"/>
    <w:multiLevelType w:val="hybridMultilevel"/>
    <w:tmpl w:val="7B643846"/>
    <w:lvl w:ilvl="0" w:tplc="1B68C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1510E"/>
    <w:multiLevelType w:val="hybridMultilevel"/>
    <w:tmpl w:val="7B643846"/>
    <w:lvl w:ilvl="0" w:tplc="1B68C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B6828"/>
    <w:multiLevelType w:val="hybridMultilevel"/>
    <w:tmpl w:val="44BAE30C"/>
    <w:lvl w:ilvl="0" w:tplc="BD747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1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3"/>
  </w:num>
  <w:num w:numId="14">
    <w:abstractNumId w:val="4"/>
  </w:num>
  <w:num w:numId="15">
    <w:abstractNumId w:val="6"/>
  </w:num>
  <w:num w:numId="16">
    <w:abstractNumId w:val="17"/>
  </w:num>
  <w:num w:numId="17">
    <w:abstractNumId w:val="14"/>
  </w:num>
  <w:num w:numId="18">
    <w:abstractNumId w:val="9"/>
  </w:num>
  <w:num w:numId="19">
    <w:abstractNumId w:val="15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D49"/>
    <w:rsid w:val="0003767F"/>
    <w:rsid w:val="0013686D"/>
    <w:rsid w:val="001A0D49"/>
    <w:rsid w:val="003F78E6"/>
    <w:rsid w:val="00614010"/>
    <w:rsid w:val="00641685"/>
    <w:rsid w:val="0065317F"/>
    <w:rsid w:val="006632A6"/>
    <w:rsid w:val="0068741B"/>
    <w:rsid w:val="009408B2"/>
    <w:rsid w:val="00945AF5"/>
    <w:rsid w:val="00AF4FC4"/>
    <w:rsid w:val="00B35C26"/>
    <w:rsid w:val="00B44CB7"/>
    <w:rsid w:val="00BD5B2A"/>
    <w:rsid w:val="00C92D82"/>
    <w:rsid w:val="00D66CCD"/>
    <w:rsid w:val="00D70F7F"/>
    <w:rsid w:val="00D86344"/>
    <w:rsid w:val="00E718A6"/>
    <w:rsid w:val="00E94596"/>
    <w:rsid w:val="00F6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31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140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140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er"/>
    <w:basedOn w:val="a"/>
    <w:link w:val="a4"/>
    <w:uiPriority w:val="99"/>
    <w:rsid w:val="006140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14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14010"/>
  </w:style>
  <w:style w:type="paragraph" w:styleId="a6">
    <w:name w:val="List Paragraph"/>
    <w:basedOn w:val="a"/>
    <w:uiPriority w:val="34"/>
    <w:qFormat/>
    <w:rsid w:val="0065317F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65317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531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6531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6531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3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663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5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45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E1A326-65D9-4924-9F2C-B1A6F589BFE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149460C-654B-4A1A-8890-B1D59976124D}">
      <dgm:prSet phldrT="[Текст]"/>
      <dgm:spPr/>
      <dgm:t>
        <a:bodyPr/>
        <a:lstStyle/>
        <a:p>
          <a:r>
            <a:rPr lang="ru-RU"/>
            <a:t>АРМ библиотекаря</a:t>
          </a:r>
        </a:p>
      </dgm:t>
    </dgm:pt>
    <dgm:pt modelId="{6946B192-671E-4577-B2C2-27285A0C7457}" type="parTrans" cxnId="{E9F7185F-B19E-4753-B075-0D0F4284EB1C}">
      <dgm:prSet/>
      <dgm:spPr/>
      <dgm:t>
        <a:bodyPr/>
        <a:lstStyle/>
        <a:p>
          <a:endParaRPr lang="ru-RU"/>
        </a:p>
      </dgm:t>
    </dgm:pt>
    <dgm:pt modelId="{7CF3A617-74C4-4095-8A5A-EDD30F7C96FE}" type="sibTrans" cxnId="{E9F7185F-B19E-4753-B075-0D0F4284EB1C}">
      <dgm:prSet/>
      <dgm:spPr/>
      <dgm:t>
        <a:bodyPr/>
        <a:lstStyle/>
        <a:p>
          <a:endParaRPr lang="ru-RU"/>
        </a:p>
      </dgm:t>
    </dgm:pt>
    <dgm:pt modelId="{9BC5A864-19D9-4EEE-9F51-21076F768FC7}">
      <dgm:prSet phldrT="[Текст]" custT="1"/>
      <dgm:spPr/>
      <dgm:t>
        <a:bodyPr/>
        <a:lstStyle/>
        <a:p>
          <a:r>
            <a:rPr lang="ru-RU" sz="900"/>
            <a:t>Средства компьютерной техники</a:t>
          </a:r>
        </a:p>
      </dgm:t>
    </dgm:pt>
    <dgm:pt modelId="{A4CD0F18-5BBB-491F-9073-CE29B25C3A32}" type="parTrans" cxnId="{553829D3-0F86-4813-92D0-7F2B694FAB48}">
      <dgm:prSet/>
      <dgm:spPr/>
      <dgm:t>
        <a:bodyPr/>
        <a:lstStyle/>
        <a:p>
          <a:endParaRPr lang="ru-RU"/>
        </a:p>
      </dgm:t>
    </dgm:pt>
    <dgm:pt modelId="{F77DE418-458C-4FAF-8F0C-B5A5DF02BA15}" type="sibTrans" cxnId="{553829D3-0F86-4813-92D0-7F2B694FAB48}">
      <dgm:prSet/>
      <dgm:spPr/>
      <dgm:t>
        <a:bodyPr/>
        <a:lstStyle/>
        <a:p>
          <a:endParaRPr lang="ru-RU"/>
        </a:p>
      </dgm:t>
    </dgm:pt>
    <dgm:pt modelId="{7AD4E6DF-9761-4D5E-8521-34F8E28D0100}">
      <dgm:prSet phldrT="[Текст]" custT="1"/>
      <dgm:spPr/>
      <dgm:t>
        <a:bodyPr/>
        <a:lstStyle/>
        <a:p>
          <a:r>
            <a:rPr lang="ru-RU" sz="900"/>
            <a:t>Программное обеспечение</a:t>
          </a:r>
        </a:p>
      </dgm:t>
    </dgm:pt>
    <dgm:pt modelId="{0255F23C-E5F7-4E46-847D-6361F51401CB}" type="parTrans" cxnId="{FF0777D2-FCF6-4CF1-9935-798056659E0C}">
      <dgm:prSet/>
      <dgm:spPr/>
      <dgm:t>
        <a:bodyPr/>
        <a:lstStyle/>
        <a:p>
          <a:endParaRPr lang="ru-RU"/>
        </a:p>
      </dgm:t>
    </dgm:pt>
    <dgm:pt modelId="{58E26B19-D9BC-4B69-97EB-7A92CE739E71}" type="sibTrans" cxnId="{FF0777D2-FCF6-4CF1-9935-798056659E0C}">
      <dgm:prSet/>
      <dgm:spPr/>
      <dgm:t>
        <a:bodyPr/>
        <a:lstStyle/>
        <a:p>
          <a:endParaRPr lang="ru-RU"/>
        </a:p>
      </dgm:t>
    </dgm:pt>
    <dgm:pt modelId="{8727CFF8-EAA8-46ED-8CED-774B8B240F8B}">
      <dgm:prSet phldrT="[Текст]" custT="1"/>
      <dgm:spPr/>
      <dgm:t>
        <a:bodyPr/>
        <a:lstStyle/>
        <a:p>
          <a:r>
            <a:rPr lang="ru-RU" sz="900"/>
            <a:t>Информационное обеспечение и методическая документация</a:t>
          </a:r>
        </a:p>
      </dgm:t>
    </dgm:pt>
    <dgm:pt modelId="{1304764C-9F7D-4A8C-AEDE-909D99B01B8A}" type="parTrans" cxnId="{227D128B-01B2-4530-8B94-A41EF2F2387E}">
      <dgm:prSet/>
      <dgm:spPr/>
      <dgm:t>
        <a:bodyPr/>
        <a:lstStyle/>
        <a:p>
          <a:endParaRPr lang="ru-RU"/>
        </a:p>
      </dgm:t>
    </dgm:pt>
    <dgm:pt modelId="{02554277-0D2F-4959-882A-45414CCED976}" type="sibTrans" cxnId="{227D128B-01B2-4530-8B94-A41EF2F2387E}">
      <dgm:prSet/>
      <dgm:spPr/>
      <dgm:t>
        <a:bodyPr/>
        <a:lstStyle/>
        <a:p>
          <a:endParaRPr lang="ru-RU"/>
        </a:p>
      </dgm:t>
    </dgm:pt>
    <dgm:pt modelId="{F92D37D0-71C3-4017-98A7-85D536811C41}">
      <dgm:prSet phldrT="[Текст]" custT="1"/>
      <dgm:spPr/>
      <dgm:t>
        <a:bodyPr/>
        <a:lstStyle/>
        <a:p>
          <a:r>
            <a:rPr lang="ru-RU" sz="900"/>
            <a:t>Общее</a:t>
          </a:r>
        </a:p>
      </dgm:t>
    </dgm:pt>
    <dgm:pt modelId="{B186A1DB-2487-4FA2-A027-F4C111CC1CE8}" type="parTrans" cxnId="{76B9AD0E-C7EB-46B1-902F-AC2CC181EA03}">
      <dgm:prSet/>
      <dgm:spPr/>
      <dgm:t>
        <a:bodyPr/>
        <a:lstStyle/>
        <a:p>
          <a:endParaRPr lang="ru-RU"/>
        </a:p>
      </dgm:t>
    </dgm:pt>
    <dgm:pt modelId="{F3565C5D-0094-46CC-881D-847436C2C459}" type="sibTrans" cxnId="{76B9AD0E-C7EB-46B1-902F-AC2CC181EA03}">
      <dgm:prSet/>
      <dgm:spPr/>
      <dgm:t>
        <a:bodyPr/>
        <a:lstStyle/>
        <a:p>
          <a:endParaRPr lang="ru-RU"/>
        </a:p>
      </dgm:t>
    </dgm:pt>
    <dgm:pt modelId="{2230447E-B27E-4C8B-9EF1-4BA4BD321DCD}">
      <dgm:prSet phldrT="[Текст]" custT="1"/>
      <dgm:spPr/>
      <dgm:t>
        <a:bodyPr/>
        <a:lstStyle/>
        <a:p>
          <a:r>
            <a:rPr lang="ru-RU" sz="900"/>
            <a:t>Функциональное</a:t>
          </a:r>
        </a:p>
      </dgm:t>
    </dgm:pt>
    <dgm:pt modelId="{F79B0D7B-E26A-4FD6-BBA8-E87FCEEAE2A0}" type="parTrans" cxnId="{F8884971-5109-45F2-A0E9-592DA3E434EC}">
      <dgm:prSet/>
      <dgm:spPr/>
      <dgm:t>
        <a:bodyPr/>
        <a:lstStyle/>
        <a:p>
          <a:endParaRPr lang="ru-RU"/>
        </a:p>
      </dgm:t>
    </dgm:pt>
    <dgm:pt modelId="{94C501D8-9396-4646-8936-BAC4EE3E7B2F}" type="sibTrans" cxnId="{F8884971-5109-45F2-A0E9-592DA3E434EC}">
      <dgm:prSet/>
      <dgm:spPr/>
      <dgm:t>
        <a:bodyPr/>
        <a:lstStyle/>
        <a:p>
          <a:endParaRPr lang="ru-RU"/>
        </a:p>
      </dgm:t>
    </dgm:pt>
    <dgm:pt modelId="{2BCB2D9D-DEEB-4C30-9285-1786C0EFF077}">
      <dgm:prSet phldrT="[Текст]" custT="1"/>
      <dgm:spPr/>
      <dgm:t>
        <a:bodyPr/>
        <a:lstStyle/>
        <a:p>
          <a:r>
            <a:rPr lang="ru-RU" sz="900"/>
            <a:t>Управление ресурсами выч. чистемы, обеспечение работы сети</a:t>
          </a:r>
        </a:p>
      </dgm:t>
    </dgm:pt>
    <dgm:pt modelId="{11B85CBB-942F-4192-A700-41CFD6AB2FD5}" type="parTrans" cxnId="{8479FD95-2550-4C20-A69B-E13EF4261589}">
      <dgm:prSet/>
      <dgm:spPr/>
      <dgm:t>
        <a:bodyPr/>
        <a:lstStyle/>
        <a:p>
          <a:endParaRPr lang="ru-RU"/>
        </a:p>
      </dgm:t>
    </dgm:pt>
    <dgm:pt modelId="{18D0049C-C2CC-45C4-86A2-22C9BC1FE569}" type="sibTrans" cxnId="{8479FD95-2550-4C20-A69B-E13EF4261589}">
      <dgm:prSet/>
      <dgm:spPr/>
      <dgm:t>
        <a:bodyPr/>
        <a:lstStyle/>
        <a:p>
          <a:endParaRPr lang="ru-RU"/>
        </a:p>
      </dgm:t>
    </dgm:pt>
    <dgm:pt modelId="{DE8F0239-6E53-494D-BA23-89268F298634}">
      <dgm:prSet phldrT="[Текст]"/>
      <dgm:spPr/>
      <dgm:t>
        <a:bodyPr/>
        <a:lstStyle/>
        <a:p>
          <a:r>
            <a:rPr lang="ru-RU"/>
            <a:t>Создание новых программных средств</a:t>
          </a:r>
        </a:p>
      </dgm:t>
    </dgm:pt>
    <dgm:pt modelId="{F99F573A-862A-47F5-A116-D2E0E11AAE6C}" type="parTrans" cxnId="{BF7B34F7-E06C-419D-9453-E1D528D8BF49}">
      <dgm:prSet/>
      <dgm:spPr/>
      <dgm:t>
        <a:bodyPr/>
        <a:lstStyle/>
        <a:p>
          <a:endParaRPr lang="ru-RU"/>
        </a:p>
      </dgm:t>
    </dgm:pt>
    <dgm:pt modelId="{3905E490-FFF2-49D3-894D-29370726BCAD}" type="sibTrans" cxnId="{BF7B34F7-E06C-419D-9453-E1D528D8BF49}">
      <dgm:prSet/>
      <dgm:spPr/>
      <dgm:t>
        <a:bodyPr/>
        <a:lstStyle/>
        <a:p>
          <a:endParaRPr lang="ru-RU"/>
        </a:p>
      </dgm:t>
    </dgm:pt>
    <dgm:pt modelId="{924ECE49-9837-4E2F-A75C-1382ADB3E996}" type="pres">
      <dgm:prSet presAssocID="{42E1A326-65D9-4924-9F2C-B1A6F589BFE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9D85EA93-BB39-4355-8910-6B5FE1F6E3D1}" type="pres">
      <dgm:prSet presAssocID="{6149460C-654B-4A1A-8890-B1D59976124D}" presName="hierRoot1" presStyleCnt="0"/>
      <dgm:spPr/>
    </dgm:pt>
    <dgm:pt modelId="{B6852F77-547F-4610-A171-DFE9C23F6F99}" type="pres">
      <dgm:prSet presAssocID="{6149460C-654B-4A1A-8890-B1D59976124D}" presName="composite" presStyleCnt="0"/>
      <dgm:spPr/>
    </dgm:pt>
    <dgm:pt modelId="{8BE3FC52-3216-402D-B1F1-335AB991CDB8}" type="pres">
      <dgm:prSet presAssocID="{6149460C-654B-4A1A-8890-B1D59976124D}" presName="background" presStyleLbl="node0" presStyleIdx="0" presStyleCnt="1"/>
      <dgm:spPr/>
    </dgm:pt>
    <dgm:pt modelId="{AB0C2800-CD64-4354-A03C-9B1646243952}" type="pres">
      <dgm:prSet presAssocID="{6149460C-654B-4A1A-8890-B1D59976124D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E17B79-636C-44F3-9B1C-E5D8E8A1DD7E}" type="pres">
      <dgm:prSet presAssocID="{6149460C-654B-4A1A-8890-B1D59976124D}" presName="hierChild2" presStyleCnt="0"/>
      <dgm:spPr/>
    </dgm:pt>
    <dgm:pt modelId="{DBB19476-AF5C-4AB5-8D0D-E7CE329CA06C}" type="pres">
      <dgm:prSet presAssocID="{A4CD0F18-5BBB-491F-9073-CE29B25C3A32}" presName="Name10" presStyleLbl="parChTrans1D2" presStyleIdx="0" presStyleCnt="3"/>
      <dgm:spPr/>
      <dgm:t>
        <a:bodyPr/>
        <a:lstStyle/>
        <a:p>
          <a:endParaRPr lang="ru-RU"/>
        </a:p>
      </dgm:t>
    </dgm:pt>
    <dgm:pt modelId="{593B74F3-28EE-43BF-AC8D-9AF3CCF4584E}" type="pres">
      <dgm:prSet presAssocID="{9BC5A864-19D9-4EEE-9F51-21076F768FC7}" presName="hierRoot2" presStyleCnt="0"/>
      <dgm:spPr/>
    </dgm:pt>
    <dgm:pt modelId="{FDDA4097-CA79-4934-A409-104884521F28}" type="pres">
      <dgm:prSet presAssocID="{9BC5A864-19D9-4EEE-9F51-21076F768FC7}" presName="composite2" presStyleCnt="0"/>
      <dgm:spPr/>
    </dgm:pt>
    <dgm:pt modelId="{266A040A-B679-4E19-B68B-0B023B1A93BF}" type="pres">
      <dgm:prSet presAssocID="{9BC5A864-19D9-4EEE-9F51-21076F768FC7}" presName="background2" presStyleLbl="node2" presStyleIdx="0" presStyleCnt="3"/>
      <dgm:spPr/>
    </dgm:pt>
    <dgm:pt modelId="{5CDE6F47-8C35-440C-8CCD-A829C5065F38}" type="pres">
      <dgm:prSet presAssocID="{9BC5A864-19D9-4EEE-9F51-21076F768FC7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433CCD-6A0B-476B-9A89-06322D913266}" type="pres">
      <dgm:prSet presAssocID="{9BC5A864-19D9-4EEE-9F51-21076F768FC7}" presName="hierChild3" presStyleCnt="0"/>
      <dgm:spPr/>
    </dgm:pt>
    <dgm:pt modelId="{57559369-0C4E-44F9-A5BD-8FC61E51DF50}" type="pres">
      <dgm:prSet presAssocID="{0255F23C-E5F7-4E46-847D-6361F51401CB}" presName="Name10" presStyleLbl="parChTrans1D2" presStyleIdx="1" presStyleCnt="3"/>
      <dgm:spPr/>
      <dgm:t>
        <a:bodyPr/>
        <a:lstStyle/>
        <a:p>
          <a:endParaRPr lang="ru-RU"/>
        </a:p>
      </dgm:t>
    </dgm:pt>
    <dgm:pt modelId="{2D9AED64-A7DE-4A61-B567-91B590F5B6A4}" type="pres">
      <dgm:prSet presAssocID="{7AD4E6DF-9761-4D5E-8521-34F8E28D0100}" presName="hierRoot2" presStyleCnt="0"/>
      <dgm:spPr/>
    </dgm:pt>
    <dgm:pt modelId="{376E3A4E-A824-4A15-A90C-BA405F21035A}" type="pres">
      <dgm:prSet presAssocID="{7AD4E6DF-9761-4D5E-8521-34F8E28D0100}" presName="composite2" presStyleCnt="0"/>
      <dgm:spPr/>
    </dgm:pt>
    <dgm:pt modelId="{6F25DD8A-8119-4743-98AC-0AC83FC3E902}" type="pres">
      <dgm:prSet presAssocID="{7AD4E6DF-9761-4D5E-8521-34F8E28D0100}" presName="background2" presStyleLbl="node2" presStyleIdx="1" presStyleCnt="3"/>
      <dgm:spPr/>
    </dgm:pt>
    <dgm:pt modelId="{685425AF-042E-4208-9C15-E744FF32C64C}" type="pres">
      <dgm:prSet presAssocID="{7AD4E6DF-9761-4D5E-8521-34F8E28D0100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EDEC34-1349-46F9-9676-FFD4F40F072B}" type="pres">
      <dgm:prSet presAssocID="{7AD4E6DF-9761-4D5E-8521-34F8E28D0100}" presName="hierChild3" presStyleCnt="0"/>
      <dgm:spPr/>
    </dgm:pt>
    <dgm:pt modelId="{DC513B5E-3754-4614-8FF2-25224B7EAA59}" type="pres">
      <dgm:prSet presAssocID="{B186A1DB-2487-4FA2-A027-F4C111CC1CE8}" presName="Name17" presStyleLbl="parChTrans1D3" presStyleIdx="0" presStyleCnt="2"/>
      <dgm:spPr/>
      <dgm:t>
        <a:bodyPr/>
        <a:lstStyle/>
        <a:p>
          <a:endParaRPr lang="ru-RU"/>
        </a:p>
      </dgm:t>
    </dgm:pt>
    <dgm:pt modelId="{7AA45E2B-B8FE-4930-B837-D50A711A5EF0}" type="pres">
      <dgm:prSet presAssocID="{F92D37D0-71C3-4017-98A7-85D536811C41}" presName="hierRoot3" presStyleCnt="0"/>
      <dgm:spPr/>
    </dgm:pt>
    <dgm:pt modelId="{7288F45C-2B3A-424A-97F4-AB4CEA767492}" type="pres">
      <dgm:prSet presAssocID="{F92D37D0-71C3-4017-98A7-85D536811C41}" presName="composite3" presStyleCnt="0"/>
      <dgm:spPr/>
    </dgm:pt>
    <dgm:pt modelId="{8DE313FD-8811-44BF-9709-17A5846D328E}" type="pres">
      <dgm:prSet presAssocID="{F92D37D0-71C3-4017-98A7-85D536811C41}" presName="background3" presStyleLbl="node3" presStyleIdx="0" presStyleCnt="2"/>
      <dgm:spPr/>
    </dgm:pt>
    <dgm:pt modelId="{E554FE75-B277-496D-993C-01EEDC8B1271}" type="pres">
      <dgm:prSet presAssocID="{F92D37D0-71C3-4017-98A7-85D536811C41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069123-CAFC-4DB5-8CD4-512EAF6956F6}" type="pres">
      <dgm:prSet presAssocID="{F92D37D0-71C3-4017-98A7-85D536811C41}" presName="hierChild4" presStyleCnt="0"/>
      <dgm:spPr/>
    </dgm:pt>
    <dgm:pt modelId="{213664D8-178B-4424-9DA0-302B4BF56B8F}" type="pres">
      <dgm:prSet presAssocID="{11B85CBB-942F-4192-A700-41CFD6AB2FD5}" presName="Name23" presStyleLbl="parChTrans1D4" presStyleIdx="0" presStyleCnt="2"/>
      <dgm:spPr/>
      <dgm:t>
        <a:bodyPr/>
        <a:lstStyle/>
        <a:p>
          <a:endParaRPr lang="ru-RU"/>
        </a:p>
      </dgm:t>
    </dgm:pt>
    <dgm:pt modelId="{3C0B0617-2BA7-4CBA-AED3-47722949BE26}" type="pres">
      <dgm:prSet presAssocID="{2BCB2D9D-DEEB-4C30-9285-1786C0EFF077}" presName="hierRoot4" presStyleCnt="0"/>
      <dgm:spPr/>
    </dgm:pt>
    <dgm:pt modelId="{9BA3D4C2-5030-4613-B128-E4007416DD87}" type="pres">
      <dgm:prSet presAssocID="{2BCB2D9D-DEEB-4C30-9285-1786C0EFF077}" presName="composite4" presStyleCnt="0"/>
      <dgm:spPr/>
    </dgm:pt>
    <dgm:pt modelId="{9B0C0C64-1BC0-4FE2-B29C-927ED1891D6A}" type="pres">
      <dgm:prSet presAssocID="{2BCB2D9D-DEEB-4C30-9285-1786C0EFF077}" presName="background4" presStyleLbl="node4" presStyleIdx="0" presStyleCnt="2"/>
      <dgm:spPr/>
    </dgm:pt>
    <dgm:pt modelId="{6158DA2F-1FC2-4ED6-B086-0972788202C2}" type="pres">
      <dgm:prSet presAssocID="{2BCB2D9D-DEEB-4C30-9285-1786C0EFF077}" presName="text4" presStyleLbl="fgAcc4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01FC2D-2D74-4836-A1EE-9A53D37BC960}" type="pres">
      <dgm:prSet presAssocID="{2BCB2D9D-DEEB-4C30-9285-1786C0EFF077}" presName="hierChild5" presStyleCnt="0"/>
      <dgm:spPr/>
    </dgm:pt>
    <dgm:pt modelId="{0D01BFED-46E1-4EFA-AC91-3DD2B7A7A3F9}" type="pres">
      <dgm:prSet presAssocID="{F99F573A-862A-47F5-A116-D2E0E11AAE6C}" presName="Name23" presStyleLbl="parChTrans1D4" presStyleIdx="1" presStyleCnt="2"/>
      <dgm:spPr/>
      <dgm:t>
        <a:bodyPr/>
        <a:lstStyle/>
        <a:p>
          <a:endParaRPr lang="ru-RU"/>
        </a:p>
      </dgm:t>
    </dgm:pt>
    <dgm:pt modelId="{C1785C26-BE82-4A98-9C63-0634CCBD5282}" type="pres">
      <dgm:prSet presAssocID="{DE8F0239-6E53-494D-BA23-89268F298634}" presName="hierRoot4" presStyleCnt="0"/>
      <dgm:spPr/>
    </dgm:pt>
    <dgm:pt modelId="{18AB60EB-0B8A-488B-AE2B-CBE8A38C26D5}" type="pres">
      <dgm:prSet presAssocID="{DE8F0239-6E53-494D-BA23-89268F298634}" presName="composite4" presStyleCnt="0"/>
      <dgm:spPr/>
    </dgm:pt>
    <dgm:pt modelId="{5662B79D-63F8-4B08-ABE9-177D1E808769}" type="pres">
      <dgm:prSet presAssocID="{DE8F0239-6E53-494D-BA23-89268F298634}" presName="background4" presStyleLbl="node4" presStyleIdx="1" presStyleCnt="2"/>
      <dgm:spPr/>
    </dgm:pt>
    <dgm:pt modelId="{8CB8D576-0F44-4886-9D39-2193950633FC}" type="pres">
      <dgm:prSet presAssocID="{DE8F0239-6E53-494D-BA23-89268F298634}" presName="text4" presStyleLbl="fgAcc4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B30D16-92C3-48B2-AFBD-BE78A4111246}" type="pres">
      <dgm:prSet presAssocID="{DE8F0239-6E53-494D-BA23-89268F298634}" presName="hierChild5" presStyleCnt="0"/>
      <dgm:spPr/>
    </dgm:pt>
    <dgm:pt modelId="{B8696424-62CD-42DD-B2A5-F24FEFEF6FA5}" type="pres">
      <dgm:prSet presAssocID="{F79B0D7B-E26A-4FD6-BBA8-E87FCEEAE2A0}" presName="Name17" presStyleLbl="parChTrans1D3" presStyleIdx="1" presStyleCnt="2"/>
      <dgm:spPr/>
      <dgm:t>
        <a:bodyPr/>
        <a:lstStyle/>
        <a:p>
          <a:endParaRPr lang="ru-RU"/>
        </a:p>
      </dgm:t>
    </dgm:pt>
    <dgm:pt modelId="{77D40BB3-061B-4BE3-8AE3-8D3DDFD604AB}" type="pres">
      <dgm:prSet presAssocID="{2230447E-B27E-4C8B-9EF1-4BA4BD321DCD}" presName="hierRoot3" presStyleCnt="0"/>
      <dgm:spPr/>
    </dgm:pt>
    <dgm:pt modelId="{48BF9F24-7100-4D10-A483-A23DC72DEDD9}" type="pres">
      <dgm:prSet presAssocID="{2230447E-B27E-4C8B-9EF1-4BA4BD321DCD}" presName="composite3" presStyleCnt="0"/>
      <dgm:spPr/>
    </dgm:pt>
    <dgm:pt modelId="{2388267C-813E-439F-91C8-F15790E108B8}" type="pres">
      <dgm:prSet presAssocID="{2230447E-B27E-4C8B-9EF1-4BA4BD321DCD}" presName="background3" presStyleLbl="node3" presStyleIdx="1" presStyleCnt="2"/>
      <dgm:spPr/>
    </dgm:pt>
    <dgm:pt modelId="{EE93B257-8D55-4AA3-9113-3743F773061F}" type="pres">
      <dgm:prSet presAssocID="{2230447E-B27E-4C8B-9EF1-4BA4BD321DCD}" presName="text3" presStyleLbl="fgAcc3" presStyleIdx="1" presStyleCnt="2" custScaleX="122147" custScaleY="13032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BCFB30-3F7E-4046-BB31-7B68AA699AFC}" type="pres">
      <dgm:prSet presAssocID="{2230447E-B27E-4C8B-9EF1-4BA4BD321DCD}" presName="hierChild4" presStyleCnt="0"/>
      <dgm:spPr/>
    </dgm:pt>
    <dgm:pt modelId="{5D653AA7-11C9-4734-855E-01812D71AD48}" type="pres">
      <dgm:prSet presAssocID="{1304764C-9F7D-4A8C-AEDE-909D99B01B8A}" presName="Name10" presStyleLbl="parChTrans1D2" presStyleIdx="2" presStyleCnt="3"/>
      <dgm:spPr/>
      <dgm:t>
        <a:bodyPr/>
        <a:lstStyle/>
        <a:p>
          <a:endParaRPr lang="ru-RU"/>
        </a:p>
      </dgm:t>
    </dgm:pt>
    <dgm:pt modelId="{90C0A1BB-B889-49E9-871A-5BA21F9C90B5}" type="pres">
      <dgm:prSet presAssocID="{8727CFF8-EAA8-46ED-8CED-774B8B240F8B}" presName="hierRoot2" presStyleCnt="0"/>
      <dgm:spPr/>
    </dgm:pt>
    <dgm:pt modelId="{87FF74F9-EF6A-47C9-AA48-91FBEFB5212C}" type="pres">
      <dgm:prSet presAssocID="{8727CFF8-EAA8-46ED-8CED-774B8B240F8B}" presName="composite2" presStyleCnt="0"/>
      <dgm:spPr/>
    </dgm:pt>
    <dgm:pt modelId="{27C09027-4C6B-46DB-9F17-93D0125E6D74}" type="pres">
      <dgm:prSet presAssocID="{8727CFF8-EAA8-46ED-8CED-774B8B240F8B}" presName="background2" presStyleLbl="node2" presStyleIdx="2" presStyleCnt="3"/>
      <dgm:spPr/>
    </dgm:pt>
    <dgm:pt modelId="{8657558A-28B6-4C32-A0B4-CD32C218688E}" type="pres">
      <dgm:prSet presAssocID="{8727CFF8-EAA8-46ED-8CED-774B8B240F8B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F52F6D-AF1E-486A-97D0-027A2450EFAD}" type="pres">
      <dgm:prSet presAssocID="{8727CFF8-EAA8-46ED-8CED-774B8B240F8B}" presName="hierChild3" presStyleCnt="0"/>
      <dgm:spPr/>
    </dgm:pt>
  </dgm:ptLst>
  <dgm:cxnLst>
    <dgm:cxn modelId="{B78B33A0-BD9C-4B3B-95A8-33D4F119CB9E}" type="presOf" srcId="{0255F23C-E5F7-4E46-847D-6361F51401CB}" destId="{57559369-0C4E-44F9-A5BD-8FC61E51DF50}" srcOrd="0" destOrd="0" presId="urn:microsoft.com/office/officeart/2005/8/layout/hierarchy1"/>
    <dgm:cxn modelId="{FF0777D2-FCF6-4CF1-9935-798056659E0C}" srcId="{6149460C-654B-4A1A-8890-B1D59976124D}" destId="{7AD4E6DF-9761-4D5E-8521-34F8E28D0100}" srcOrd="1" destOrd="0" parTransId="{0255F23C-E5F7-4E46-847D-6361F51401CB}" sibTransId="{58E26B19-D9BC-4B69-97EB-7A92CE739E71}"/>
    <dgm:cxn modelId="{F41B95F6-E0D5-45A7-B959-9D67DD096AFC}" type="presOf" srcId="{B186A1DB-2487-4FA2-A027-F4C111CC1CE8}" destId="{DC513B5E-3754-4614-8FF2-25224B7EAA59}" srcOrd="0" destOrd="0" presId="urn:microsoft.com/office/officeart/2005/8/layout/hierarchy1"/>
    <dgm:cxn modelId="{5FA8E50E-0795-46EA-AF37-CF7858BEAD2C}" type="presOf" srcId="{7AD4E6DF-9761-4D5E-8521-34F8E28D0100}" destId="{685425AF-042E-4208-9C15-E744FF32C64C}" srcOrd="0" destOrd="0" presId="urn:microsoft.com/office/officeart/2005/8/layout/hierarchy1"/>
    <dgm:cxn modelId="{F8DCADFE-6291-4CE1-9F7D-4EB1C24D6102}" type="presOf" srcId="{F79B0D7B-E26A-4FD6-BBA8-E87FCEEAE2A0}" destId="{B8696424-62CD-42DD-B2A5-F24FEFEF6FA5}" srcOrd="0" destOrd="0" presId="urn:microsoft.com/office/officeart/2005/8/layout/hierarchy1"/>
    <dgm:cxn modelId="{4A6CBFE1-95CB-4C38-A2E6-A04A338BB642}" type="presOf" srcId="{DE8F0239-6E53-494D-BA23-89268F298634}" destId="{8CB8D576-0F44-4886-9D39-2193950633FC}" srcOrd="0" destOrd="0" presId="urn:microsoft.com/office/officeart/2005/8/layout/hierarchy1"/>
    <dgm:cxn modelId="{76B9AD0E-C7EB-46B1-902F-AC2CC181EA03}" srcId="{7AD4E6DF-9761-4D5E-8521-34F8E28D0100}" destId="{F92D37D0-71C3-4017-98A7-85D536811C41}" srcOrd="0" destOrd="0" parTransId="{B186A1DB-2487-4FA2-A027-F4C111CC1CE8}" sibTransId="{F3565C5D-0094-46CC-881D-847436C2C459}"/>
    <dgm:cxn modelId="{227D128B-01B2-4530-8B94-A41EF2F2387E}" srcId="{6149460C-654B-4A1A-8890-B1D59976124D}" destId="{8727CFF8-EAA8-46ED-8CED-774B8B240F8B}" srcOrd="2" destOrd="0" parTransId="{1304764C-9F7D-4A8C-AEDE-909D99B01B8A}" sibTransId="{02554277-0D2F-4959-882A-45414CCED976}"/>
    <dgm:cxn modelId="{8479FD95-2550-4C20-A69B-E13EF4261589}" srcId="{F92D37D0-71C3-4017-98A7-85D536811C41}" destId="{2BCB2D9D-DEEB-4C30-9285-1786C0EFF077}" srcOrd="0" destOrd="0" parTransId="{11B85CBB-942F-4192-A700-41CFD6AB2FD5}" sibTransId="{18D0049C-C2CC-45C4-86A2-22C9BC1FE569}"/>
    <dgm:cxn modelId="{5F183310-43EE-427E-AA9D-A96956788A94}" type="presOf" srcId="{A4CD0F18-5BBB-491F-9073-CE29B25C3A32}" destId="{DBB19476-AF5C-4AB5-8D0D-E7CE329CA06C}" srcOrd="0" destOrd="0" presId="urn:microsoft.com/office/officeart/2005/8/layout/hierarchy1"/>
    <dgm:cxn modelId="{553829D3-0F86-4813-92D0-7F2B694FAB48}" srcId="{6149460C-654B-4A1A-8890-B1D59976124D}" destId="{9BC5A864-19D9-4EEE-9F51-21076F768FC7}" srcOrd="0" destOrd="0" parTransId="{A4CD0F18-5BBB-491F-9073-CE29B25C3A32}" sibTransId="{F77DE418-458C-4FAF-8F0C-B5A5DF02BA15}"/>
    <dgm:cxn modelId="{E9F7185F-B19E-4753-B075-0D0F4284EB1C}" srcId="{42E1A326-65D9-4924-9F2C-B1A6F589BFE5}" destId="{6149460C-654B-4A1A-8890-B1D59976124D}" srcOrd="0" destOrd="0" parTransId="{6946B192-671E-4577-B2C2-27285A0C7457}" sibTransId="{7CF3A617-74C4-4095-8A5A-EDD30F7C96FE}"/>
    <dgm:cxn modelId="{21BD993D-9F2D-40B1-AF33-B438158B0E09}" type="presOf" srcId="{1304764C-9F7D-4A8C-AEDE-909D99B01B8A}" destId="{5D653AA7-11C9-4734-855E-01812D71AD48}" srcOrd="0" destOrd="0" presId="urn:microsoft.com/office/officeart/2005/8/layout/hierarchy1"/>
    <dgm:cxn modelId="{44E08B70-8E9B-40F4-A0F0-54B7BBE930AE}" type="presOf" srcId="{2230447E-B27E-4C8B-9EF1-4BA4BD321DCD}" destId="{EE93B257-8D55-4AA3-9113-3743F773061F}" srcOrd="0" destOrd="0" presId="urn:microsoft.com/office/officeart/2005/8/layout/hierarchy1"/>
    <dgm:cxn modelId="{2CA45430-2E4F-4FF8-A4A6-A9A9FCB8B577}" type="presOf" srcId="{F99F573A-862A-47F5-A116-D2E0E11AAE6C}" destId="{0D01BFED-46E1-4EFA-AC91-3DD2B7A7A3F9}" srcOrd="0" destOrd="0" presId="urn:microsoft.com/office/officeart/2005/8/layout/hierarchy1"/>
    <dgm:cxn modelId="{691BEE26-C6A4-4664-A12A-9BEC2AA573B3}" type="presOf" srcId="{9BC5A864-19D9-4EEE-9F51-21076F768FC7}" destId="{5CDE6F47-8C35-440C-8CCD-A829C5065F38}" srcOrd="0" destOrd="0" presId="urn:microsoft.com/office/officeart/2005/8/layout/hierarchy1"/>
    <dgm:cxn modelId="{F8884971-5109-45F2-A0E9-592DA3E434EC}" srcId="{7AD4E6DF-9761-4D5E-8521-34F8E28D0100}" destId="{2230447E-B27E-4C8B-9EF1-4BA4BD321DCD}" srcOrd="1" destOrd="0" parTransId="{F79B0D7B-E26A-4FD6-BBA8-E87FCEEAE2A0}" sibTransId="{94C501D8-9396-4646-8936-BAC4EE3E7B2F}"/>
    <dgm:cxn modelId="{4E4F1B49-4A55-4036-AF50-D786BAE8C070}" type="presOf" srcId="{42E1A326-65D9-4924-9F2C-B1A6F589BFE5}" destId="{924ECE49-9837-4E2F-A75C-1382ADB3E996}" srcOrd="0" destOrd="0" presId="urn:microsoft.com/office/officeart/2005/8/layout/hierarchy1"/>
    <dgm:cxn modelId="{AD7F2C6B-8BB9-4C44-9B55-C57A66564DBE}" type="presOf" srcId="{2BCB2D9D-DEEB-4C30-9285-1786C0EFF077}" destId="{6158DA2F-1FC2-4ED6-B086-0972788202C2}" srcOrd="0" destOrd="0" presId="urn:microsoft.com/office/officeart/2005/8/layout/hierarchy1"/>
    <dgm:cxn modelId="{3C550FB3-370F-4704-9F3C-ADBECA9F3146}" type="presOf" srcId="{8727CFF8-EAA8-46ED-8CED-774B8B240F8B}" destId="{8657558A-28B6-4C32-A0B4-CD32C218688E}" srcOrd="0" destOrd="0" presId="urn:microsoft.com/office/officeart/2005/8/layout/hierarchy1"/>
    <dgm:cxn modelId="{AADBE5EE-D633-45C3-A111-D5CCA8760F77}" type="presOf" srcId="{F92D37D0-71C3-4017-98A7-85D536811C41}" destId="{E554FE75-B277-496D-993C-01EEDC8B1271}" srcOrd="0" destOrd="0" presId="urn:microsoft.com/office/officeart/2005/8/layout/hierarchy1"/>
    <dgm:cxn modelId="{71156FA9-CEA7-488D-9807-0A4D629DABBE}" type="presOf" srcId="{11B85CBB-942F-4192-A700-41CFD6AB2FD5}" destId="{213664D8-178B-4424-9DA0-302B4BF56B8F}" srcOrd="0" destOrd="0" presId="urn:microsoft.com/office/officeart/2005/8/layout/hierarchy1"/>
    <dgm:cxn modelId="{BF7B34F7-E06C-419D-9453-E1D528D8BF49}" srcId="{F92D37D0-71C3-4017-98A7-85D536811C41}" destId="{DE8F0239-6E53-494D-BA23-89268F298634}" srcOrd="1" destOrd="0" parTransId="{F99F573A-862A-47F5-A116-D2E0E11AAE6C}" sibTransId="{3905E490-FFF2-49D3-894D-29370726BCAD}"/>
    <dgm:cxn modelId="{F37F9F6D-40C4-4C6D-B1D4-5B0FBC819EFC}" type="presOf" srcId="{6149460C-654B-4A1A-8890-B1D59976124D}" destId="{AB0C2800-CD64-4354-A03C-9B1646243952}" srcOrd="0" destOrd="0" presId="urn:microsoft.com/office/officeart/2005/8/layout/hierarchy1"/>
    <dgm:cxn modelId="{E365A5D9-444C-4C82-98FB-16BC2BE080E8}" type="presParOf" srcId="{924ECE49-9837-4E2F-A75C-1382ADB3E996}" destId="{9D85EA93-BB39-4355-8910-6B5FE1F6E3D1}" srcOrd="0" destOrd="0" presId="urn:microsoft.com/office/officeart/2005/8/layout/hierarchy1"/>
    <dgm:cxn modelId="{A6DBA605-3522-4762-892F-10580034EAB7}" type="presParOf" srcId="{9D85EA93-BB39-4355-8910-6B5FE1F6E3D1}" destId="{B6852F77-547F-4610-A171-DFE9C23F6F99}" srcOrd="0" destOrd="0" presId="urn:microsoft.com/office/officeart/2005/8/layout/hierarchy1"/>
    <dgm:cxn modelId="{83AA0543-4B48-4DB2-9C45-C0F697B46000}" type="presParOf" srcId="{B6852F77-547F-4610-A171-DFE9C23F6F99}" destId="{8BE3FC52-3216-402D-B1F1-335AB991CDB8}" srcOrd="0" destOrd="0" presId="urn:microsoft.com/office/officeart/2005/8/layout/hierarchy1"/>
    <dgm:cxn modelId="{F85FF13A-F2D9-4254-8423-ADDE7569B717}" type="presParOf" srcId="{B6852F77-547F-4610-A171-DFE9C23F6F99}" destId="{AB0C2800-CD64-4354-A03C-9B1646243952}" srcOrd="1" destOrd="0" presId="urn:microsoft.com/office/officeart/2005/8/layout/hierarchy1"/>
    <dgm:cxn modelId="{FA5602D1-92F9-4DE0-9FAC-C969C58253FF}" type="presParOf" srcId="{9D85EA93-BB39-4355-8910-6B5FE1F6E3D1}" destId="{5AE17B79-636C-44F3-9B1C-E5D8E8A1DD7E}" srcOrd="1" destOrd="0" presId="urn:microsoft.com/office/officeart/2005/8/layout/hierarchy1"/>
    <dgm:cxn modelId="{5E3C7581-1DE2-4F4E-9476-1132E36F54FE}" type="presParOf" srcId="{5AE17B79-636C-44F3-9B1C-E5D8E8A1DD7E}" destId="{DBB19476-AF5C-4AB5-8D0D-E7CE329CA06C}" srcOrd="0" destOrd="0" presId="urn:microsoft.com/office/officeart/2005/8/layout/hierarchy1"/>
    <dgm:cxn modelId="{BE91E43E-EF81-4050-91B2-F8E3F3B58BB4}" type="presParOf" srcId="{5AE17B79-636C-44F3-9B1C-E5D8E8A1DD7E}" destId="{593B74F3-28EE-43BF-AC8D-9AF3CCF4584E}" srcOrd="1" destOrd="0" presId="urn:microsoft.com/office/officeart/2005/8/layout/hierarchy1"/>
    <dgm:cxn modelId="{7904BD26-36D5-4D49-89CB-504000F9725F}" type="presParOf" srcId="{593B74F3-28EE-43BF-AC8D-9AF3CCF4584E}" destId="{FDDA4097-CA79-4934-A409-104884521F28}" srcOrd="0" destOrd="0" presId="urn:microsoft.com/office/officeart/2005/8/layout/hierarchy1"/>
    <dgm:cxn modelId="{4B660382-BE37-4ABC-823F-D602E9F0C6E4}" type="presParOf" srcId="{FDDA4097-CA79-4934-A409-104884521F28}" destId="{266A040A-B679-4E19-B68B-0B023B1A93BF}" srcOrd="0" destOrd="0" presId="urn:microsoft.com/office/officeart/2005/8/layout/hierarchy1"/>
    <dgm:cxn modelId="{7B01DB1B-BE76-4CEF-81E5-A2874FBE6997}" type="presParOf" srcId="{FDDA4097-CA79-4934-A409-104884521F28}" destId="{5CDE6F47-8C35-440C-8CCD-A829C5065F38}" srcOrd="1" destOrd="0" presId="urn:microsoft.com/office/officeart/2005/8/layout/hierarchy1"/>
    <dgm:cxn modelId="{A72E24E9-B3A4-458B-9579-A5E135E9A366}" type="presParOf" srcId="{593B74F3-28EE-43BF-AC8D-9AF3CCF4584E}" destId="{4E433CCD-6A0B-476B-9A89-06322D913266}" srcOrd="1" destOrd="0" presId="urn:microsoft.com/office/officeart/2005/8/layout/hierarchy1"/>
    <dgm:cxn modelId="{02D9B54D-967A-4520-BC4C-8D5D901D843A}" type="presParOf" srcId="{5AE17B79-636C-44F3-9B1C-E5D8E8A1DD7E}" destId="{57559369-0C4E-44F9-A5BD-8FC61E51DF50}" srcOrd="2" destOrd="0" presId="urn:microsoft.com/office/officeart/2005/8/layout/hierarchy1"/>
    <dgm:cxn modelId="{17996021-9138-4BF5-8859-34AFA2BE53C2}" type="presParOf" srcId="{5AE17B79-636C-44F3-9B1C-E5D8E8A1DD7E}" destId="{2D9AED64-A7DE-4A61-B567-91B590F5B6A4}" srcOrd="3" destOrd="0" presId="urn:microsoft.com/office/officeart/2005/8/layout/hierarchy1"/>
    <dgm:cxn modelId="{0E3FBEF6-4A40-4C59-BD0C-0BA0E3810337}" type="presParOf" srcId="{2D9AED64-A7DE-4A61-B567-91B590F5B6A4}" destId="{376E3A4E-A824-4A15-A90C-BA405F21035A}" srcOrd="0" destOrd="0" presId="urn:microsoft.com/office/officeart/2005/8/layout/hierarchy1"/>
    <dgm:cxn modelId="{3E3AA3ED-4B31-4095-A38E-934A056D5164}" type="presParOf" srcId="{376E3A4E-A824-4A15-A90C-BA405F21035A}" destId="{6F25DD8A-8119-4743-98AC-0AC83FC3E902}" srcOrd="0" destOrd="0" presId="urn:microsoft.com/office/officeart/2005/8/layout/hierarchy1"/>
    <dgm:cxn modelId="{C5FBE8F9-1890-4315-97CF-50AF1D9716A4}" type="presParOf" srcId="{376E3A4E-A824-4A15-A90C-BA405F21035A}" destId="{685425AF-042E-4208-9C15-E744FF32C64C}" srcOrd="1" destOrd="0" presId="urn:microsoft.com/office/officeart/2005/8/layout/hierarchy1"/>
    <dgm:cxn modelId="{275077AD-0B0C-4539-97CF-720431B66BB7}" type="presParOf" srcId="{2D9AED64-A7DE-4A61-B567-91B590F5B6A4}" destId="{28EDEC34-1349-46F9-9676-FFD4F40F072B}" srcOrd="1" destOrd="0" presId="urn:microsoft.com/office/officeart/2005/8/layout/hierarchy1"/>
    <dgm:cxn modelId="{5DFB3DDE-4F39-4AE4-9AA5-E0EBD20ED8CC}" type="presParOf" srcId="{28EDEC34-1349-46F9-9676-FFD4F40F072B}" destId="{DC513B5E-3754-4614-8FF2-25224B7EAA59}" srcOrd="0" destOrd="0" presId="urn:microsoft.com/office/officeart/2005/8/layout/hierarchy1"/>
    <dgm:cxn modelId="{79767E57-0A41-4B2F-97DB-03538273B89C}" type="presParOf" srcId="{28EDEC34-1349-46F9-9676-FFD4F40F072B}" destId="{7AA45E2B-B8FE-4930-B837-D50A711A5EF0}" srcOrd="1" destOrd="0" presId="urn:microsoft.com/office/officeart/2005/8/layout/hierarchy1"/>
    <dgm:cxn modelId="{075CA386-8D4D-401A-95C1-4D20995ECD6D}" type="presParOf" srcId="{7AA45E2B-B8FE-4930-B837-D50A711A5EF0}" destId="{7288F45C-2B3A-424A-97F4-AB4CEA767492}" srcOrd="0" destOrd="0" presId="urn:microsoft.com/office/officeart/2005/8/layout/hierarchy1"/>
    <dgm:cxn modelId="{85CA2E93-BE8E-4C13-814A-C2F02E8815A3}" type="presParOf" srcId="{7288F45C-2B3A-424A-97F4-AB4CEA767492}" destId="{8DE313FD-8811-44BF-9709-17A5846D328E}" srcOrd="0" destOrd="0" presId="urn:microsoft.com/office/officeart/2005/8/layout/hierarchy1"/>
    <dgm:cxn modelId="{6D2779F7-C7F9-48EC-B803-184584BAB725}" type="presParOf" srcId="{7288F45C-2B3A-424A-97F4-AB4CEA767492}" destId="{E554FE75-B277-496D-993C-01EEDC8B1271}" srcOrd="1" destOrd="0" presId="urn:microsoft.com/office/officeart/2005/8/layout/hierarchy1"/>
    <dgm:cxn modelId="{46E93519-619D-4E66-9059-DB4D44725571}" type="presParOf" srcId="{7AA45E2B-B8FE-4930-B837-D50A711A5EF0}" destId="{FF069123-CAFC-4DB5-8CD4-512EAF6956F6}" srcOrd="1" destOrd="0" presId="urn:microsoft.com/office/officeart/2005/8/layout/hierarchy1"/>
    <dgm:cxn modelId="{3B7A6C8D-C070-4091-86D9-22DC82DF9C8A}" type="presParOf" srcId="{FF069123-CAFC-4DB5-8CD4-512EAF6956F6}" destId="{213664D8-178B-4424-9DA0-302B4BF56B8F}" srcOrd="0" destOrd="0" presId="urn:microsoft.com/office/officeart/2005/8/layout/hierarchy1"/>
    <dgm:cxn modelId="{CB114326-A399-4104-B732-D32E1BDA5127}" type="presParOf" srcId="{FF069123-CAFC-4DB5-8CD4-512EAF6956F6}" destId="{3C0B0617-2BA7-4CBA-AED3-47722949BE26}" srcOrd="1" destOrd="0" presId="urn:microsoft.com/office/officeart/2005/8/layout/hierarchy1"/>
    <dgm:cxn modelId="{E02A0A7E-C124-491B-86D1-D4C8BEEAC134}" type="presParOf" srcId="{3C0B0617-2BA7-4CBA-AED3-47722949BE26}" destId="{9BA3D4C2-5030-4613-B128-E4007416DD87}" srcOrd="0" destOrd="0" presId="urn:microsoft.com/office/officeart/2005/8/layout/hierarchy1"/>
    <dgm:cxn modelId="{5CFC6014-8C61-4775-9EC1-AACC9EBF7439}" type="presParOf" srcId="{9BA3D4C2-5030-4613-B128-E4007416DD87}" destId="{9B0C0C64-1BC0-4FE2-B29C-927ED1891D6A}" srcOrd="0" destOrd="0" presId="urn:microsoft.com/office/officeart/2005/8/layout/hierarchy1"/>
    <dgm:cxn modelId="{0C1A9C49-A019-4A08-8EDC-7C1A143D90F1}" type="presParOf" srcId="{9BA3D4C2-5030-4613-B128-E4007416DD87}" destId="{6158DA2F-1FC2-4ED6-B086-0972788202C2}" srcOrd="1" destOrd="0" presId="urn:microsoft.com/office/officeart/2005/8/layout/hierarchy1"/>
    <dgm:cxn modelId="{A7DB4A29-7B92-4BEA-A680-C8ECD13D5394}" type="presParOf" srcId="{3C0B0617-2BA7-4CBA-AED3-47722949BE26}" destId="{2A01FC2D-2D74-4836-A1EE-9A53D37BC960}" srcOrd="1" destOrd="0" presId="urn:microsoft.com/office/officeart/2005/8/layout/hierarchy1"/>
    <dgm:cxn modelId="{DF9F4873-D626-4BB6-A03A-F126D04C8C5A}" type="presParOf" srcId="{FF069123-CAFC-4DB5-8CD4-512EAF6956F6}" destId="{0D01BFED-46E1-4EFA-AC91-3DD2B7A7A3F9}" srcOrd="2" destOrd="0" presId="urn:microsoft.com/office/officeart/2005/8/layout/hierarchy1"/>
    <dgm:cxn modelId="{53DAB438-EFDA-4548-A662-49FB0EDE77E8}" type="presParOf" srcId="{FF069123-CAFC-4DB5-8CD4-512EAF6956F6}" destId="{C1785C26-BE82-4A98-9C63-0634CCBD5282}" srcOrd="3" destOrd="0" presId="urn:microsoft.com/office/officeart/2005/8/layout/hierarchy1"/>
    <dgm:cxn modelId="{6914145B-E309-414E-8388-CF95FADA4E6F}" type="presParOf" srcId="{C1785C26-BE82-4A98-9C63-0634CCBD5282}" destId="{18AB60EB-0B8A-488B-AE2B-CBE8A38C26D5}" srcOrd="0" destOrd="0" presId="urn:microsoft.com/office/officeart/2005/8/layout/hierarchy1"/>
    <dgm:cxn modelId="{9894E25C-7DC5-4988-8F9C-C827BA69BE9F}" type="presParOf" srcId="{18AB60EB-0B8A-488B-AE2B-CBE8A38C26D5}" destId="{5662B79D-63F8-4B08-ABE9-177D1E808769}" srcOrd="0" destOrd="0" presId="urn:microsoft.com/office/officeart/2005/8/layout/hierarchy1"/>
    <dgm:cxn modelId="{519BF2E3-1966-468A-93BD-A9EDF0D613EB}" type="presParOf" srcId="{18AB60EB-0B8A-488B-AE2B-CBE8A38C26D5}" destId="{8CB8D576-0F44-4886-9D39-2193950633FC}" srcOrd="1" destOrd="0" presId="urn:microsoft.com/office/officeart/2005/8/layout/hierarchy1"/>
    <dgm:cxn modelId="{0DE8DE78-B70D-4415-9B8E-A1D245E1D771}" type="presParOf" srcId="{C1785C26-BE82-4A98-9C63-0634CCBD5282}" destId="{FCB30D16-92C3-48B2-AFBD-BE78A4111246}" srcOrd="1" destOrd="0" presId="urn:microsoft.com/office/officeart/2005/8/layout/hierarchy1"/>
    <dgm:cxn modelId="{F7090545-CBDE-4F96-842B-3AC2DE6F46BE}" type="presParOf" srcId="{28EDEC34-1349-46F9-9676-FFD4F40F072B}" destId="{B8696424-62CD-42DD-B2A5-F24FEFEF6FA5}" srcOrd="2" destOrd="0" presId="urn:microsoft.com/office/officeart/2005/8/layout/hierarchy1"/>
    <dgm:cxn modelId="{F686FA23-2F9A-4B7E-8D1F-1CEDCF2F2B07}" type="presParOf" srcId="{28EDEC34-1349-46F9-9676-FFD4F40F072B}" destId="{77D40BB3-061B-4BE3-8AE3-8D3DDFD604AB}" srcOrd="3" destOrd="0" presId="urn:microsoft.com/office/officeart/2005/8/layout/hierarchy1"/>
    <dgm:cxn modelId="{3BCA2201-0C7A-40FE-93AE-B0EC2FBE3C9E}" type="presParOf" srcId="{77D40BB3-061B-4BE3-8AE3-8D3DDFD604AB}" destId="{48BF9F24-7100-4D10-A483-A23DC72DEDD9}" srcOrd="0" destOrd="0" presId="urn:microsoft.com/office/officeart/2005/8/layout/hierarchy1"/>
    <dgm:cxn modelId="{2D3CB2B6-D2C9-4895-B871-D45B8E678C24}" type="presParOf" srcId="{48BF9F24-7100-4D10-A483-A23DC72DEDD9}" destId="{2388267C-813E-439F-91C8-F15790E108B8}" srcOrd="0" destOrd="0" presId="urn:microsoft.com/office/officeart/2005/8/layout/hierarchy1"/>
    <dgm:cxn modelId="{5FA3EA14-66AE-4CE1-9690-255D358B5742}" type="presParOf" srcId="{48BF9F24-7100-4D10-A483-A23DC72DEDD9}" destId="{EE93B257-8D55-4AA3-9113-3743F773061F}" srcOrd="1" destOrd="0" presId="urn:microsoft.com/office/officeart/2005/8/layout/hierarchy1"/>
    <dgm:cxn modelId="{3DBF6A81-7D60-4C36-A0FF-743D9C42F303}" type="presParOf" srcId="{77D40BB3-061B-4BE3-8AE3-8D3DDFD604AB}" destId="{B9BCFB30-3F7E-4046-BB31-7B68AA699AFC}" srcOrd="1" destOrd="0" presId="urn:microsoft.com/office/officeart/2005/8/layout/hierarchy1"/>
    <dgm:cxn modelId="{E36AFFA6-6471-448D-90C1-ADDA26CF7C38}" type="presParOf" srcId="{5AE17B79-636C-44F3-9B1C-E5D8E8A1DD7E}" destId="{5D653AA7-11C9-4734-855E-01812D71AD48}" srcOrd="4" destOrd="0" presId="urn:microsoft.com/office/officeart/2005/8/layout/hierarchy1"/>
    <dgm:cxn modelId="{71DC7CAD-5113-4084-94B9-370B9512CA05}" type="presParOf" srcId="{5AE17B79-636C-44F3-9B1C-E5D8E8A1DD7E}" destId="{90C0A1BB-B889-49E9-871A-5BA21F9C90B5}" srcOrd="5" destOrd="0" presId="urn:microsoft.com/office/officeart/2005/8/layout/hierarchy1"/>
    <dgm:cxn modelId="{B805EE93-F7EC-4092-B877-C0407266A006}" type="presParOf" srcId="{90C0A1BB-B889-49E9-871A-5BA21F9C90B5}" destId="{87FF74F9-EF6A-47C9-AA48-91FBEFB5212C}" srcOrd="0" destOrd="0" presId="urn:microsoft.com/office/officeart/2005/8/layout/hierarchy1"/>
    <dgm:cxn modelId="{E716AB55-2F48-40EF-9301-97928250DE8E}" type="presParOf" srcId="{87FF74F9-EF6A-47C9-AA48-91FBEFB5212C}" destId="{27C09027-4C6B-46DB-9F17-93D0125E6D74}" srcOrd="0" destOrd="0" presId="urn:microsoft.com/office/officeart/2005/8/layout/hierarchy1"/>
    <dgm:cxn modelId="{82D913D0-6128-479F-8331-2661F9AA459E}" type="presParOf" srcId="{87FF74F9-EF6A-47C9-AA48-91FBEFB5212C}" destId="{8657558A-28B6-4C32-A0B4-CD32C218688E}" srcOrd="1" destOrd="0" presId="urn:microsoft.com/office/officeart/2005/8/layout/hierarchy1"/>
    <dgm:cxn modelId="{A19F0171-6697-4BE2-B2EC-9871A4D71151}" type="presParOf" srcId="{90C0A1BB-B889-49E9-871A-5BA21F9C90B5}" destId="{C2F52F6D-AF1E-486A-97D0-027A2450EFA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D653AA7-11C9-4734-855E-01812D71AD48}">
      <dsp:nvSpPr>
        <dsp:cNvPr id="0" name=""/>
        <dsp:cNvSpPr/>
      </dsp:nvSpPr>
      <dsp:spPr>
        <a:xfrm>
          <a:off x="2190753" y="625383"/>
          <a:ext cx="1199796" cy="285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57"/>
              </a:lnTo>
              <a:lnTo>
                <a:pt x="1199796" y="194557"/>
              </a:lnTo>
              <a:lnTo>
                <a:pt x="1199796" y="2854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696424-62CD-42DD-B2A5-F24FEFEF6FA5}">
      <dsp:nvSpPr>
        <dsp:cNvPr id="0" name=""/>
        <dsp:cNvSpPr/>
      </dsp:nvSpPr>
      <dsp:spPr>
        <a:xfrm>
          <a:off x="2190753" y="1534229"/>
          <a:ext cx="790774" cy="285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57"/>
              </a:lnTo>
              <a:lnTo>
                <a:pt x="790774" y="194557"/>
              </a:lnTo>
              <a:lnTo>
                <a:pt x="790774" y="285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01BFED-46E1-4EFA-AC91-3DD2B7A7A3F9}">
      <dsp:nvSpPr>
        <dsp:cNvPr id="0" name=""/>
        <dsp:cNvSpPr/>
      </dsp:nvSpPr>
      <dsp:spPr>
        <a:xfrm>
          <a:off x="1291275" y="2443075"/>
          <a:ext cx="599898" cy="285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57"/>
              </a:lnTo>
              <a:lnTo>
                <a:pt x="599898" y="194557"/>
              </a:lnTo>
              <a:lnTo>
                <a:pt x="599898" y="285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664D8-178B-4424-9DA0-302B4BF56B8F}">
      <dsp:nvSpPr>
        <dsp:cNvPr id="0" name=""/>
        <dsp:cNvSpPr/>
      </dsp:nvSpPr>
      <dsp:spPr>
        <a:xfrm>
          <a:off x="691377" y="2443075"/>
          <a:ext cx="599898" cy="285497"/>
        </a:xfrm>
        <a:custGeom>
          <a:avLst/>
          <a:gdLst/>
          <a:ahLst/>
          <a:cxnLst/>
          <a:rect l="0" t="0" r="0" b="0"/>
          <a:pathLst>
            <a:path>
              <a:moveTo>
                <a:pt x="599898" y="0"/>
              </a:moveTo>
              <a:lnTo>
                <a:pt x="599898" y="194557"/>
              </a:lnTo>
              <a:lnTo>
                <a:pt x="0" y="194557"/>
              </a:lnTo>
              <a:lnTo>
                <a:pt x="0" y="285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513B5E-3754-4614-8FF2-25224B7EAA59}">
      <dsp:nvSpPr>
        <dsp:cNvPr id="0" name=""/>
        <dsp:cNvSpPr/>
      </dsp:nvSpPr>
      <dsp:spPr>
        <a:xfrm>
          <a:off x="1291275" y="1534229"/>
          <a:ext cx="899478" cy="285497"/>
        </a:xfrm>
        <a:custGeom>
          <a:avLst/>
          <a:gdLst/>
          <a:ahLst/>
          <a:cxnLst/>
          <a:rect l="0" t="0" r="0" b="0"/>
          <a:pathLst>
            <a:path>
              <a:moveTo>
                <a:pt x="899478" y="0"/>
              </a:moveTo>
              <a:lnTo>
                <a:pt x="899478" y="194557"/>
              </a:lnTo>
              <a:lnTo>
                <a:pt x="0" y="194557"/>
              </a:lnTo>
              <a:lnTo>
                <a:pt x="0" y="2854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559369-0C4E-44F9-A5BD-8FC61E51DF50}">
      <dsp:nvSpPr>
        <dsp:cNvPr id="0" name=""/>
        <dsp:cNvSpPr/>
      </dsp:nvSpPr>
      <dsp:spPr>
        <a:xfrm>
          <a:off x="2145033" y="625383"/>
          <a:ext cx="91440" cy="2854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54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B19476-AF5C-4AB5-8D0D-E7CE329CA06C}">
      <dsp:nvSpPr>
        <dsp:cNvPr id="0" name=""/>
        <dsp:cNvSpPr/>
      </dsp:nvSpPr>
      <dsp:spPr>
        <a:xfrm>
          <a:off x="990957" y="625383"/>
          <a:ext cx="1199796" cy="285497"/>
        </a:xfrm>
        <a:custGeom>
          <a:avLst/>
          <a:gdLst/>
          <a:ahLst/>
          <a:cxnLst/>
          <a:rect l="0" t="0" r="0" b="0"/>
          <a:pathLst>
            <a:path>
              <a:moveTo>
                <a:pt x="1199796" y="0"/>
              </a:moveTo>
              <a:lnTo>
                <a:pt x="1199796" y="194557"/>
              </a:lnTo>
              <a:lnTo>
                <a:pt x="0" y="194557"/>
              </a:lnTo>
              <a:lnTo>
                <a:pt x="0" y="2854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E3FC52-3216-402D-B1F1-335AB991CDB8}">
      <dsp:nvSpPr>
        <dsp:cNvPr id="0" name=""/>
        <dsp:cNvSpPr/>
      </dsp:nvSpPr>
      <dsp:spPr>
        <a:xfrm>
          <a:off x="1699927" y="2034"/>
          <a:ext cx="981651" cy="6233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0C2800-CD64-4354-A03C-9B1646243952}">
      <dsp:nvSpPr>
        <dsp:cNvPr id="0" name=""/>
        <dsp:cNvSpPr/>
      </dsp:nvSpPr>
      <dsp:spPr>
        <a:xfrm>
          <a:off x="1809000" y="105653"/>
          <a:ext cx="981651" cy="623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АРМ библиотекаря</a:t>
          </a:r>
        </a:p>
      </dsp:txBody>
      <dsp:txXfrm>
        <a:off x="1809000" y="105653"/>
        <a:ext cx="981651" cy="623348"/>
      </dsp:txXfrm>
    </dsp:sp>
    <dsp:sp modelId="{266A040A-B679-4E19-B68B-0B023B1A93BF}">
      <dsp:nvSpPr>
        <dsp:cNvPr id="0" name=""/>
        <dsp:cNvSpPr/>
      </dsp:nvSpPr>
      <dsp:spPr>
        <a:xfrm>
          <a:off x="500131" y="910880"/>
          <a:ext cx="981651" cy="6233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DE6F47-8C35-440C-8CCD-A829C5065F38}">
      <dsp:nvSpPr>
        <dsp:cNvPr id="0" name=""/>
        <dsp:cNvSpPr/>
      </dsp:nvSpPr>
      <dsp:spPr>
        <a:xfrm>
          <a:off x="609203" y="1014499"/>
          <a:ext cx="981651" cy="623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Средства компьютерной техники</a:t>
          </a:r>
        </a:p>
      </dsp:txBody>
      <dsp:txXfrm>
        <a:off x="609203" y="1014499"/>
        <a:ext cx="981651" cy="623348"/>
      </dsp:txXfrm>
    </dsp:sp>
    <dsp:sp modelId="{6F25DD8A-8119-4743-98AC-0AC83FC3E902}">
      <dsp:nvSpPr>
        <dsp:cNvPr id="0" name=""/>
        <dsp:cNvSpPr/>
      </dsp:nvSpPr>
      <dsp:spPr>
        <a:xfrm>
          <a:off x="1699927" y="910880"/>
          <a:ext cx="981651" cy="6233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5425AF-042E-4208-9C15-E744FF32C64C}">
      <dsp:nvSpPr>
        <dsp:cNvPr id="0" name=""/>
        <dsp:cNvSpPr/>
      </dsp:nvSpPr>
      <dsp:spPr>
        <a:xfrm>
          <a:off x="1809000" y="1014499"/>
          <a:ext cx="981651" cy="623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Программное обеспечение</a:t>
          </a:r>
        </a:p>
      </dsp:txBody>
      <dsp:txXfrm>
        <a:off x="1809000" y="1014499"/>
        <a:ext cx="981651" cy="623348"/>
      </dsp:txXfrm>
    </dsp:sp>
    <dsp:sp modelId="{8DE313FD-8811-44BF-9709-17A5846D328E}">
      <dsp:nvSpPr>
        <dsp:cNvPr id="0" name=""/>
        <dsp:cNvSpPr/>
      </dsp:nvSpPr>
      <dsp:spPr>
        <a:xfrm>
          <a:off x="800449" y="1819726"/>
          <a:ext cx="981651" cy="6233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54FE75-B277-496D-993C-01EEDC8B1271}">
      <dsp:nvSpPr>
        <dsp:cNvPr id="0" name=""/>
        <dsp:cNvSpPr/>
      </dsp:nvSpPr>
      <dsp:spPr>
        <a:xfrm>
          <a:off x="909522" y="1923345"/>
          <a:ext cx="981651" cy="623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Общее</a:t>
          </a:r>
        </a:p>
      </dsp:txBody>
      <dsp:txXfrm>
        <a:off x="909522" y="1923345"/>
        <a:ext cx="981651" cy="623348"/>
      </dsp:txXfrm>
    </dsp:sp>
    <dsp:sp modelId="{9B0C0C64-1BC0-4FE2-B29C-927ED1891D6A}">
      <dsp:nvSpPr>
        <dsp:cNvPr id="0" name=""/>
        <dsp:cNvSpPr/>
      </dsp:nvSpPr>
      <dsp:spPr>
        <a:xfrm>
          <a:off x="200551" y="2728572"/>
          <a:ext cx="981651" cy="6233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58DA2F-1FC2-4ED6-B086-0972788202C2}">
      <dsp:nvSpPr>
        <dsp:cNvPr id="0" name=""/>
        <dsp:cNvSpPr/>
      </dsp:nvSpPr>
      <dsp:spPr>
        <a:xfrm>
          <a:off x="309623" y="2832191"/>
          <a:ext cx="981651" cy="623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Управление ресурсами выч. чистемы, обеспечение работы сети</a:t>
          </a:r>
        </a:p>
      </dsp:txBody>
      <dsp:txXfrm>
        <a:off x="309623" y="2832191"/>
        <a:ext cx="981651" cy="623348"/>
      </dsp:txXfrm>
    </dsp:sp>
    <dsp:sp modelId="{5662B79D-63F8-4B08-ABE9-177D1E808769}">
      <dsp:nvSpPr>
        <dsp:cNvPr id="0" name=""/>
        <dsp:cNvSpPr/>
      </dsp:nvSpPr>
      <dsp:spPr>
        <a:xfrm>
          <a:off x="1400347" y="2728572"/>
          <a:ext cx="981651" cy="6233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B8D576-0F44-4886-9D39-2193950633FC}">
      <dsp:nvSpPr>
        <dsp:cNvPr id="0" name=""/>
        <dsp:cNvSpPr/>
      </dsp:nvSpPr>
      <dsp:spPr>
        <a:xfrm>
          <a:off x="1509420" y="2832191"/>
          <a:ext cx="981651" cy="623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Создание новых программных средств</a:t>
          </a:r>
        </a:p>
      </dsp:txBody>
      <dsp:txXfrm>
        <a:off x="1509420" y="2832191"/>
        <a:ext cx="981651" cy="623348"/>
      </dsp:txXfrm>
    </dsp:sp>
    <dsp:sp modelId="{2388267C-813E-439F-91C8-F15790E108B8}">
      <dsp:nvSpPr>
        <dsp:cNvPr id="0" name=""/>
        <dsp:cNvSpPr/>
      </dsp:nvSpPr>
      <dsp:spPr>
        <a:xfrm>
          <a:off x="2381999" y="1819726"/>
          <a:ext cx="1199058" cy="8124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93B257-8D55-4AA3-9113-3743F773061F}">
      <dsp:nvSpPr>
        <dsp:cNvPr id="0" name=""/>
        <dsp:cNvSpPr/>
      </dsp:nvSpPr>
      <dsp:spPr>
        <a:xfrm>
          <a:off x="2491072" y="1923345"/>
          <a:ext cx="1199058" cy="8124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Функциональное</a:t>
          </a:r>
        </a:p>
      </dsp:txBody>
      <dsp:txXfrm>
        <a:off x="2491072" y="1923345"/>
        <a:ext cx="1199058" cy="812404"/>
      </dsp:txXfrm>
    </dsp:sp>
    <dsp:sp modelId="{27C09027-4C6B-46DB-9F17-93D0125E6D74}">
      <dsp:nvSpPr>
        <dsp:cNvPr id="0" name=""/>
        <dsp:cNvSpPr/>
      </dsp:nvSpPr>
      <dsp:spPr>
        <a:xfrm>
          <a:off x="2899724" y="910880"/>
          <a:ext cx="981651" cy="6233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57558A-28B6-4C32-A0B4-CD32C218688E}">
      <dsp:nvSpPr>
        <dsp:cNvPr id="0" name=""/>
        <dsp:cNvSpPr/>
      </dsp:nvSpPr>
      <dsp:spPr>
        <a:xfrm>
          <a:off x="3008796" y="1014499"/>
          <a:ext cx="981651" cy="623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Информационное обеспечение и методическая документация</a:t>
          </a:r>
        </a:p>
      </dsp:txBody>
      <dsp:txXfrm>
        <a:off x="3008796" y="1014499"/>
        <a:ext cx="981651" cy="6233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13</Pages>
  <Words>2032</Words>
  <Characters>11587</Characters>
  <Application>Microsoft Office Word</Application>
  <DocSecurity>0</DocSecurity>
  <Lines>96</Lines>
  <Paragraphs>27</Paragraphs>
  <ScaleCrop>false</ScaleCrop>
  <Company/>
  <LinksUpToDate>false</LinksUpToDate>
  <CharactersWithSpaces>13592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Патрина</dc:creator>
  <cp:lastModifiedBy>Патрина</cp:lastModifiedBy>
  <cp:revision>24</cp:revision>
  <dcterms:created xsi:type="dcterms:W3CDTF">2017-11-22T04:32:00Z</dcterms:created>
  <dcterms:modified xsi:type="dcterms:W3CDTF">2018-01-30T05:46:00Z</dcterms:modified>
</cp:coreProperties>
</file>