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710C9D" w:rsidR="00533E69" w:rsidP="00533E69" w:rsidRDefault="00533E69" w14:paraId="56B478F6" wp14:textId="77777777">
      <w:pPr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10C9D">
        <w:rPr>
          <w:rFonts w:ascii="Times New Roman" w:hAnsi="Times New Roman"/>
          <w:b/>
          <w:i/>
          <w:sz w:val="28"/>
          <w:szCs w:val="28"/>
          <w:lang w:eastAsia="ru-RU"/>
        </w:rPr>
        <w:t>ИГРЫ И УПРАЖНЕНИЯ С ИСПОЛЬЗОВАНИЕМ НОСОВЫХ ПЛАТОЧКОВ В  ФИЗИЧЕСКОМ  И    ПОЗНАВАТ</w:t>
      </w:r>
      <w:r w:rsidR="00646C52">
        <w:rPr>
          <w:rFonts w:ascii="Times New Roman" w:hAnsi="Times New Roman"/>
          <w:b/>
          <w:i/>
          <w:sz w:val="28"/>
          <w:szCs w:val="28"/>
          <w:lang w:eastAsia="ru-RU"/>
        </w:rPr>
        <w:t>ЕЛЬНОМ  ​РАЗВИТИИ  ДЕТЕЙ  С ЗПР.</w:t>
      </w:r>
      <w:bookmarkStart w:name="_GoBack" w:id="0"/>
      <w:bookmarkEnd w:id="0"/>
    </w:p>
    <w:p xmlns:wp14="http://schemas.microsoft.com/office/word/2010/wordml" w:rsidRPr="00646C52" w:rsidR="00646C52" w:rsidP="00646C52" w:rsidRDefault="00646C52" w14:paraId="73FF610C" wp14:textId="77777777">
      <w:pPr>
        <w:shd w:val="clear" w:color="auto" w:fill="FFFFFF"/>
        <w:spacing w:after="0" w:line="240" w:lineRule="auto"/>
        <w:ind w:firstLine="284"/>
        <w:jc w:val="right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proofErr w:type="spellStart"/>
      <w:r w:rsidRPr="00646C52"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Бавтрук</w:t>
      </w:r>
      <w:proofErr w:type="spellEnd"/>
      <w:r w:rsidRPr="00646C52"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С.Н.- учитель-логопед</w:t>
      </w:r>
    </w:p>
    <w:p xmlns:wp14="http://schemas.microsoft.com/office/word/2010/wordml" w:rsidRPr="00646C52" w:rsidR="00646C52" w:rsidP="00646C52" w:rsidRDefault="00646C52" w14:paraId="563C0BF0" wp14:textId="77777777">
      <w:pPr>
        <w:shd w:val="clear" w:color="auto" w:fill="FFFFFF"/>
        <w:spacing w:after="0" w:line="240" w:lineRule="auto"/>
        <w:ind w:firstLine="284"/>
        <w:jc w:val="right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 w:rsidRPr="00646C52">
        <w:rPr>
          <w:rFonts w:ascii="Times New Roman" w:hAnsi="Times New Roman" w:eastAsia="Times New Roman" w:cs="Times New Roman"/>
          <w:i/>
          <w:sz w:val="28"/>
          <w:szCs w:val="28"/>
          <w:lang w:val="en-US" w:eastAsia="ru-RU"/>
        </w:rPr>
        <w:t>I</w:t>
      </w:r>
      <w:r w:rsidRPr="00646C52"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квалификационной категории,</w:t>
      </w:r>
    </w:p>
    <w:p xmlns:wp14="http://schemas.microsoft.com/office/word/2010/wordml" w:rsidRPr="00646C52" w:rsidR="00646C52" w:rsidP="00646C52" w:rsidRDefault="00646C52" w14:paraId="1705D262" wp14:textId="77777777">
      <w:pPr>
        <w:shd w:val="clear" w:color="auto" w:fill="FFFFFF"/>
        <w:spacing w:after="0" w:line="240" w:lineRule="auto"/>
        <w:ind w:firstLine="284"/>
        <w:jc w:val="right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 w:rsidRPr="00646C52"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Григорьева С.Ю., </w:t>
      </w:r>
      <w:proofErr w:type="spellStart"/>
      <w:r w:rsidRPr="00646C52"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Янчук</w:t>
      </w:r>
      <w:proofErr w:type="spellEnd"/>
      <w:r w:rsidRPr="00646C52"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М.В. – воспитатели.</w:t>
      </w:r>
    </w:p>
    <w:p xmlns:wp14="http://schemas.microsoft.com/office/word/2010/wordml" w:rsidR="00646C52" w:rsidP="00893FC8" w:rsidRDefault="00646C52" w14:paraId="672A6659" wp14:textId="77777777">
      <w:pPr>
        <w:shd w:val="clear" w:color="auto" w:fill="FFFFFF"/>
        <w:spacing w:after="0" w:line="240" w:lineRule="auto"/>
        <w:ind w:firstLine="284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xmlns:wp14="http://schemas.microsoft.com/office/word/2010/wordml" w:rsidRPr="00B15673" w:rsidR="00533E69" w:rsidP="00893FC8" w:rsidRDefault="00893FC8" w14:paraId="59F3CC80" wp14:textId="7777777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</w:t>
      </w:r>
      <w:r w:rsidRPr="00B15673" w:rsidR="00533E69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отим поделиться опытом работы с детьми дошкольного возраста с задержкой психического развития.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Дети нашей группы - </w:t>
      </w:r>
      <w:r w:rsidRPr="00B15673" w:rsidR="00533E69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особые.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</w:t>
      </w:r>
      <w:r w:rsidRPr="00B15673" w:rsidR="00533E69">
        <w:rPr>
          <w:rFonts w:ascii="Times New Roman" w:hAnsi="Times New Roman" w:eastAsia="Times New Roman" w:cs="Times New Roman"/>
          <w:sz w:val="28"/>
          <w:szCs w:val="28"/>
          <w:lang w:eastAsia="ru-RU"/>
        </w:rPr>
        <w:t>мея целый спектр нарушений</w:t>
      </w:r>
      <w:r w:rsidR="00646C52">
        <w:rPr>
          <w:rFonts w:ascii="Times New Roman" w:hAnsi="Times New Roman" w:eastAsia="Times New Roman" w:cs="Times New Roman"/>
          <w:sz w:val="28"/>
          <w:szCs w:val="28"/>
          <w:lang w:eastAsia="ru-RU"/>
        </w:rPr>
        <w:t>,</w:t>
      </w:r>
      <w:r w:rsidRPr="00B15673" w:rsidR="00533E69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они</w:t>
      </w:r>
      <w:r w:rsidRPr="00B15673" w:rsidR="00533E69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нуждаются в комплексном  коррекционном воздействии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</w:t>
      </w:r>
      <w:r w:rsidRPr="00B15673" w:rsidR="00533E69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 знания и умения, получаемые ими, переходят в прочный навык лишь после многократных повторений. Мы понимаем, что занятия одним и тем же видом деятельности или просто механическое повторение одно и того же материала  не интересно никому, даже взрослому. И поэтому мы находимся в постоянном поиске способов, средств, форм поддержания интереса наших детей к образовательной деятельности, повышения их познавательной активности. Использование в своей работе платочков помогает нам хотя бы частично решить эту проблему, позволяет разнообразить формы работы над одним и тем же материалом. </w:t>
      </w:r>
    </w:p>
    <w:p xmlns:wp14="http://schemas.microsoft.com/office/word/2010/wordml" w:rsidRPr="00B15673" w:rsidR="00533E69" w:rsidP="5D6C4848" w:rsidRDefault="00533E69" w14:paraId="52B568CF" wp14:noSpellErr="1" wp14:textId="50716F8E">
      <w:pPr>
        <w:pStyle w:val="a"/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Такой предмет как платочек есть в каждом доме и детском саду. Разноцветные платочки – это не только нужный предмет личной гигиены, но и универсальное  методическое пособие, помогающее развивать двигательные качества, мелкую моторику, правильное дыхание, психические процессы (память, внимание, мышление, речь), сформировать элементарные математические представления, закрепить умение ориентироваться в пространстве, расширить представления о свойствах окружающего мира, обогатить словарный запас ребенка. Большим достоинством этого предмета является его многофункциональность, возможность поддержать детскую инициативу в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индивидуальной и групповой работе, в разных видах деятельности в детском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саду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или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дома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где родители могут поиграть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платочками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вместе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со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своим ребенком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  Данный методический материал не зависит от программ, по которым обучаются дети, он может быть использован как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взрослыми (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педагогами и родителями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)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так и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ребёнком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в с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воей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с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амостоятельной деятельности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xmlns:wp14="http://schemas.microsoft.com/office/word/2010/wordml" w:rsidRPr="00B15673" w:rsidR="00533E69" w:rsidP="00893FC8" w:rsidRDefault="00533E69" w14:paraId="10481D2B" wp14:textId="77777777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B15673"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Простые движения с платочками</w:t>
      </w:r>
      <w:r w:rsidR="00893FC8">
        <w:rPr>
          <w:rFonts w:ascii="Times New Roman" w:hAnsi="Times New Roman" w:eastAsia="Times New Roman" w:cs="Times New Roman"/>
          <w:sz w:val="28"/>
          <w:szCs w:val="28"/>
          <w:lang w:eastAsia="ru-RU"/>
        </w:rPr>
        <w:t>,</w:t>
      </w:r>
      <w:r w:rsidRPr="00B15673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используемые в общеразвивающих упражнениях помогают не только повысить двигательную активность на утренней гимнастике и физкультурных занятиях, а также снять напряжение на физкультминутках не только с рук, но и расслабить мышцы всего тела. </w:t>
      </w:r>
    </w:p>
    <w:p xmlns:wp14="http://schemas.microsoft.com/office/word/2010/wordml" w:rsidRPr="00B15673" w:rsidR="00533E69" w:rsidP="00893FC8" w:rsidRDefault="00533E69" w14:paraId="386DAFB7" wp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5673">
        <w:rPr>
          <w:rFonts w:ascii="Times New Roman" w:hAnsi="Times New Roman" w:cs="Times New Roman"/>
          <w:sz w:val="28"/>
          <w:szCs w:val="28"/>
        </w:rPr>
        <w:t xml:space="preserve">Выполняя общеразвивающие упражнения с платочками, мы решаем ряд задач по формированию правильной осанки, укреплению опорно-двигательного </w:t>
      </w:r>
      <w:r w:rsidR="00893FC8">
        <w:rPr>
          <w:rFonts w:ascii="Times New Roman" w:hAnsi="Times New Roman" w:cs="Times New Roman"/>
          <w:sz w:val="28"/>
          <w:szCs w:val="28"/>
        </w:rPr>
        <w:t>аппарата, что не</w:t>
      </w:r>
      <w:r w:rsidRPr="00B15673">
        <w:rPr>
          <w:rFonts w:ascii="Times New Roman" w:hAnsi="Times New Roman" w:cs="Times New Roman"/>
          <w:sz w:val="28"/>
          <w:szCs w:val="28"/>
        </w:rPr>
        <w:t xml:space="preserve">мало важно для детей с ЗПР. Следовательно, улучшается кровообращение, дыхание, обменные процессы, деятельность нервной системы. </w:t>
      </w:r>
    </w:p>
    <w:p xmlns:wp14="http://schemas.microsoft.com/office/word/2010/wordml" w:rsidRPr="00B15673" w:rsidR="00533E69" w:rsidP="5D6C4848" w:rsidRDefault="00533E69" w14:paraId="2BEAD554" wp14:noSpellErr="1" wp14:textId="706123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5D6C4848" w:rsidR="5D6C4848">
        <w:rPr>
          <w:rFonts w:ascii="Times New Roman" w:hAnsi="Times New Roman" w:cs="Times New Roman"/>
          <w:sz w:val="28"/>
          <w:szCs w:val="28"/>
        </w:rPr>
        <w:t xml:space="preserve">Так, например, упражнение «Передай платочек». 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Выполняя 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это </w:t>
      </w:r>
      <w:r w:rsidRPr="5D6C4848" w:rsidR="5D6C4848">
        <w:rPr>
          <w:rFonts w:ascii="Times New Roman" w:hAnsi="Times New Roman" w:cs="Times New Roman"/>
          <w:sz w:val="28"/>
          <w:szCs w:val="28"/>
        </w:rPr>
        <w:t>упражнение, р</w:t>
      </w:r>
      <w:r w:rsidRPr="5D6C4848" w:rsidR="5D6C4848">
        <w:rPr>
          <w:rFonts w:ascii="Times New Roman" w:hAnsi="Times New Roman" w:cs="Times New Roman"/>
          <w:sz w:val="28"/>
          <w:szCs w:val="28"/>
        </w:rPr>
        <w:t>еб</w:t>
      </w:r>
      <w:r w:rsidRPr="5D6C4848" w:rsidR="5D6C4848">
        <w:rPr>
          <w:rFonts w:ascii="Times New Roman" w:hAnsi="Times New Roman" w:cs="Times New Roman"/>
          <w:sz w:val="28"/>
          <w:szCs w:val="28"/>
        </w:rPr>
        <w:t>ё</w:t>
      </w:r>
      <w:r w:rsidRPr="5D6C4848" w:rsidR="5D6C4848">
        <w:rPr>
          <w:rFonts w:ascii="Times New Roman" w:hAnsi="Times New Roman" w:cs="Times New Roman"/>
          <w:sz w:val="28"/>
          <w:szCs w:val="28"/>
        </w:rPr>
        <w:t>нок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 передает платок на вытянутых руках из правой руки в </w:t>
      </w:r>
      <w:r w:rsidRPr="5D6C4848" w:rsidR="5D6C4848">
        <w:rPr>
          <w:rFonts w:ascii="Times New Roman" w:hAnsi="Times New Roman" w:cs="Times New Roman"/>
          <w:sz w:val="28"/>
          <w:szCs w:val="28"/>
        </w:rPr>
        <w:t>левую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, и наоборот. Затем предлагается </w:t>
      </w:r>
      <w:r w:rsidRPr="5D6C4848" w:rsidR="5D6C4848">
        <w:rPr>
          <w:rFonts w:ascii="Times New Roman" w:hAnsi="Times New Roman" w:cs="Times New Roman"/>
          <w:sz w:val="28"/>
          <w:szCs w:val="28"/>
        </w:rPr>
        <w:t>перемещать платок из руки в руку за спиной. Т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акое 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же упражнение выполняется, </w:t>
      </w:r>
      <w:r w:rsidRPr="5D6C4848" w:rsidR="5D6C4848">
        <w:rPr>
          <w:rFonts w:ascii="Times New Roman" w:hAnsi="Times New Roman" w:cs="Times New Roman"/>
          <w:sz w:val="28"/>
          <w:szCs w:val="28"/>
        </w:rPr>
        <w:t>наклонившись,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 передавая через ноги, либо под коленом. Называя направление нахождения и перемещения платка</w:t>
      </w:r>
      <w:r w:rsidRPr="5D6C4848" w:rsidR="5D6C4848">
        <w:rPr>
          <w:rFonts w:ascii="Times New Roman" w:hAnsi="Times New Roman" w:cs="Times New Roman"/>
          <w:sz w:val="28"/>
          <w:szCs w:val="28"/>
        </w:rPr>
        <w:t>,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 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мы </w:t>
      </w:r>
      <w:r w:rsidRPr="5D6C4848" w:rsidR="5D6C4848">
        <w:rPr>
          <w:rFonts w:ascii="Times New Roman" w:hAnsi="Times New Roman" w:cs="Times New Roman"/>
          <w:sz w:val="28"/>
          <w:szCs w:val="28"/>
        </w:rPr>
        <w:t>формируем умение детей ориентироваться на собственном теле: дифференциация правой (левой) руки (ноги).</w:t>
      </w:r>
    </w:p>
    <w:p xmlns:wp14="http://schemas.microsoft.com/office/word/2010/wordml" w:rsidRPr="00B15673" w:rsidR="00533E69" w:rsidP="5D6C4848" w:rsidRDefault="00533E69" w14:paraId="690DB13E" wp14:noSpellErr="1" wp14:textId="1432D6F1">
      <w:pPr>
        <w:pStyle w:val="a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И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гры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платком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только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развивают движения руки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, но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требуют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ребёнка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постоянной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перестройки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своих движений,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действий под свойства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платка, под выполняемую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задачу или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инструкцию, даваемую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взрослым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Это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хорошо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прослеживается в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 </w:t>
      </w:r>
      <w:r w:rsidRPr="5D6C4848" w:rsidR="5D6C4848">
        <w:rPr>
          <w:rFonts w:ascii="Times New Roman" w:hAnsi="Times New Roman" w:cs="Times New Roman"/>
          <w:sz w:val="28"/>
          <w:szCs w:val="28"/>
        </w:rPr>
        <w:t>упражнении «Подбрось-поймай»</w:t>
      </w:r>
      <w:r w:rsidRPr="5D6C4848" w:rsidR="5D6C4848">
        <w:rPr>
          <w:rFonts w:ascii="Times New Roman" w:hAnsi="Times New Roman" w:cs="Times New Roman"/>
          <w:sz w:val="28"/>
          <w:szCs w:val="28"/>
        </w:rPr>
        <w:t>. В нём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 платок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выступает не просто как стимул или «партнер», а, скорее, действует как двигательная задача: удержать в руке, захватить. Для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детей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с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ЗПР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такие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простые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манипуляции с платком – это целый диапазон сложнейших действий, выполнение которых вызывает затруднение, т.к. ребёнок «должен» подстраиваться под свойства платка, учитывая размер, форму и качество материала.</w:t>
      </w:r>
    </w:p>
    <w:p xmlns:wp14="http://schemas.microsoft.com/office/word/2010/wordml" w:rsidRPr="00B15673" w:rsidR="00533E69" w:rsidP="5D6C4848" w:rsidRDefault="00533E69" w14:paraId="5865E5B5" wp14:textId="124E9236">
      <w:pPr>
        <w:pStyle w:val="a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5D6C4848" w:rsidR="5D6C4848">
        <w:rPr>
          <w:rFonts w:ascii="Times New Roman" w:hAnsi="Times New Roman" w:cs="Times New Roman"/>
          <w:sz w:val="28"/>
          <w:szCs w:val="28"/>
        </w:rPr>
        <w:t>Выполн</w:t>
      </w:r>
      <w:r w:rsidRPr="5D6C4848" w:rsidR="5D6C4848">
        <w:rPr>
          <w:rFonts w:ascii="Times New Roman" w:hAnsi="Times New Roman" w:cs="Times New Roman"/>
          <w:sz w:val="28"/>
          <w:szCs w:val="28"/>
        </w:rPr>
        <w:t>ение детьми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 </w:t>
      </w:r>
      <w:r w:rsidRPr="5D6C4848" w:rsidR="5D6C4848">
        <w:rPr>
          <w:rFonts w:ascii="Times New Roman" w:hAnsi="Times New Roman" w:cs="Times New Roman"/>
          <w:sz w:val="28"/>
          <w:szCs w:val="28"/>
        </w:rPr>
        <w:t>упражнени</w:t>
      </w:r>
      <w:r w:rsidRPr="5D6C4848" w:rsidR="5D6C4848">
        <w:rPr>
          <w:rFonts w:ascii="Times New Roman" w:hAnsi="Times New Roman" w:cs="Times New Roman"/>
          <w:sz w:val="28"/>
          <w:szCs w:val="28"/>
        </w:rPr>
        <w:t>я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5D6C4848" w:rsidR="5D6C4848">
        <w:rPr>
          <w:rFonts w:ascii="Times New Roman" w:hAnsi="Times New Roman" w:cs="Times New Roman"/>
          <w:sz w:val="28"/>
          <w:szCs w:val="28"/>
        </w:rPr>
        <w:t>Пара</w:t>
      </w:r>
      <w:r w:rsidRPr="5D6C4848" w:rsidR="5D6C4848">
        <w:rPr>
          <w:rFonts w:ascii="Times New Roman" w:hAnsi="Times New Roman" w:cs="Times New Roman"/>
          <w:sz w:val="28"/>
          <w:szCs w:val="28"/>
        </w:rPr>
        <w:t>ш</w:t>
      </w:r>
      <w:r w:rsidRPr="5D6C4848" w:rsidR="5D6C4848">
        <w:rPr>
          <w:rFonts w:ascii="Times New Roman" w:hAnsi="Times New Roman" w:cs="Times New Roman"/>
          <w:sz w:val="28"/>
          <w:szCs w:val="28"/>
        </w:rPr>
        <w:t>ютик</w:t>
      </w:r>
      <w:proofErr w:type="spellEnd"/>
      <w:r w:rsidRPr="5D6C4848" w:rsidR="5D6C4848">
        <w:rPr>
          <w:rFonts w:ascii="Times New Roman" w:hAnsi="Times New Roman" w:cs="Times New Roman"/>
          <w:sz w:val="28"/>
          <w:szCs w:val="28"/>
        </w:rPr>
        <w:t>» учи</w:t>
      </w:r>
      <w:r w:rsidRPr="5D6C4848" w:rsidR="5D6C4848">
        <w:rPr>
          <w:rFonts w:ascii="Times New Roman" w:hAnsi="Times New Roman" w:cs="Times New Roman"/>
          <w:sz w:val="28"/>
          <w:szCs w:val="28"/>
        </w:rPr>
        <w:t>т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 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их </w:t>
      </w:r>
      <w:r w:rsidRPr="5D6C4848" w:rsidR="5D6C4848">
        <w:rPr>
          <w:rFonts w:ascii="Times New Roman" w:hAnsi="Times New Roman" w:cs="Times New Roman"/>
          <w:sz w:val="28"/>
          <w:szCs w:val="28"/>
        </w:rPr>
        <w:t>вырабатывать правильную воздушную струю. Чем правильнее направление и сильнее поток воздуха</w:t>
      </w:r>
      <w:r w:rsidRPr="5D6C4848" w:rsidR="5D6C4848">
        <w:rPr>
          <w:rFonts w:ascii="Times New Roman" w:hAnsi="Times New Roman" w:cs="Times New Roman"/>
          <w:sz w:val="28"/>
          <w:szCs w:val="28"/>
        </w:rPr>
        <w:t>, тем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 </w:t>
      </w:r>
      <w:r w:rsidRPr="5D6C4848" w:rsidR="5D6C4848">
        <w:rPr>
          <w:rFonts w:ascii="Times New Roman" w:hAnsi="Times New Roman" w:cs="Times New Roman"/>
          <w:sz w:val="28"/>
          <w:szCs w:val="28"/>
        </w:rPr>
        <w:t>дальше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 </w:t>
      </w:r>
      <w:r w:rsidRPr="5D6C4848" w:rsidR="5D6C4848">
        <w:rPr>
          <w:rFonts w:ascii="Times New Roman" w:hAnsi="Times New Roman" w:cs="Times New Roman"/>
          <w:sz w:val="28"/>
          <w:szCs w:val="28"/>
        </w:rPr>
        <w:t>улетит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 </w:t>
      </w:r>
      <w:r w:rsidRPr="5D6C4848" w:rsidR="5D6C4848">
        <w:rPr>
          <w:rFonts w:ascii="Times New Roman" w:hAnsi="Times New Roman" w:cs="Times New Roman"/>
          <w:sz w:val="28"/>
          <w:szCs w:val="28"/>
        </w:rPr>
        <w:t>платок</w:t>
      </w:r>
      <w:r w:rsidRPr="5D6C4848" w:rsidR="5D6C4848">
        <w:rPr>
          <w:rFonts w:ascii="Times New Roman" w:hAnsi="Times New Roman" w:cs="Times New Roman"/>
          <w:sz w:val="28"/>
          <w:szCs w:val="28"/>
        </w:rPr>
        <w:t>.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 Данный навык необходим в постановке звуков.</w:t>
      </w:r>
    </w:p>
    <w:p xmlns:wp14="http://schemas.microsoft.com/office/word/2010/wordml" w:rsidRPr="00893FC8" w:rsidR="00533E69" w:rsidP="5D6C4848" w:rsidRDefault="00533E69" w14:paraId="29276032" wp14:noSpellErr="1" wp14:textId="0556203A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5D6C4848" w:rsidR="5D6C4848">
        <w:rPr>
          <w:rFonts w:ascii="Times New Roman" w:hAnsi="Times New Roman" w:cs="Times New Roman"/>
          <w:sz w:val="28"/>
          <w:szCs w:val="28"/>
        </w:rPr>
        <w:t xml:space="preserve">Перекладывание и поднимание носовых платочков пальцами ступней служит великолепным средством профилактики плоскостопии.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В нашей группе больше половины детей имеют диагноз уплощение свода стопы.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5D6C4848" w:rsidR="5D6C4848">
        <w:rPr>
          <w:rFonts w:ascii="Times New Roman" w:hAnsi="Times New Roman" w:cs="Times New Roman"/>
          <w:sz w:val="28"/>
          <w:szCs w:val="28"/>
        </w:rPr>
        <w:t>Перемещ</w:t>
      </w:r>
      <w:r w:rsidRPr="5D6C4848" w:rsidR="5D6C4848">
        <w:rPr>
          <w:rFonts w:ascii="Times New Roman" w:hAnsi="Times New Roman" w:cs="Times New Roman"/>
          <w:sz w:val="28"/>
          <w:szCs w:val="28"/>
        </w:rPr>
        <w:t>ение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 платоч</w:t>
      </w:r>
      <w:r w:rsidRPr="5D6C4848" w:rsidR="5D6C4848">
        <w:rPr>
          <w:rFonts w:ascii="Times New Roman" w:hAnsi="Times New Roman" w:cs="Times New Roman"/>
          <w:sz w:val="28"/>
          <w:szCs w:val="28"/>
        </w:rPr>
        <w:t>к</w:t>
      </w:r>
      <w:r w:rsidRPr="5D6C4848" w:rsidR="5D6C4848">
        <w:rPr>
          <w:rFonts w:ascii="Times New Roman" w:hAnsi="Times New Roman" w:cs="Times New Roman"/>
          <w:sz w:val="28"/>
          <w:szCs w:val="28"/>
        </w:rPr>
        <w:t>а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 перед глазами</w:t>
      </w:r>
      <w:r w:rsidRPr="5D6C4848" w:rsidR="5D6C4848">
        <w:rPr>
          <w:rFonts w:ascii="Times New Roman" w:hAnsi="Times New Roman" w:cs="Times New Roman"/>
          <w:sz w:val="28"/>
          <w:szCs w:val="28"/>
        </w:rPr>
        <w:t>,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 и фиксир</w:t>
      </w:r>
      <w:r w:rsidRPr="5D6C4848" w:rsidR="5D6C4848">
        <w:rPr>
          <w:rFonts w:ascii="Times New Roman" w:hAnsi="Times New Roman" w:cs="Times New Roman"/>
          <w:sz w:val="28"/>
          <w:szCs w:val="28"/>
        </w:rPr>
        <w:t>ование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Pr="5D6C4848" w:rsidR="5D6C4848">
        <w:rPr>
          <w:rFonts w:ascii="Times New Roman" w:hAnsi="Times New Roman" w:cs="Times New Roman"/>
          <w:sz w:val="28"/>
          <w:szCs w:val="28"/>
        </w:rPr>
        <w:t>я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 на определенной точке, </w:t>
      </w:r>
      <w:r w:rsidRPr="5D6C4848" w:rsidR="5D6C4848">
        <w:rPr>
          <w:rFonts w:ascii="Times New Roman" w:hAnsi="Times New Roman" w:cs="Times New Roman"/>
          <w:sz w:val="28"/>
          <w:szCs w:val="28"/>
        </w:rPr>
        <w:t>способствуе</w:t>
      </w:r>
      <w:r w:rsidRPr="5D6C4848" w:rsidR="5D6C4848">
        <w:rPr>
          <w:rFonts w:ascii="Times New Roman" w:hAnsi="Times New Roman" w:cs="Times New Roman"/>
          <w:sz w:val="28"/>
          <w:szCs w:val="28"/>
        </w:rPr>
        <w:t>т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 профилактике 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заболеваний глаз. </w:t>
      </w:r>
    </w:p>
    <w:p xmlns:wp14="http://schemas.microsoft.com/office/word/2010/wordml" w:rsidRPr="00B15673" w:rsidR="00533E69" w:rsidP="5D6C4848" w:rsidRDefault="00533E69" w14:paraId="14021EAC" wp14:noSpellErr="1" wp14:textId="67DCC256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Игры и упражнения с платочками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-  э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то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эффективное средство для активизации зрительного восприятия, произвольного внимания и памяти. Многие игры способствуют развитию познавательной сферы ребенка. </w:t>
      </w:r>
    </w:p>
    <w:p xmlns:wp14="http://schemas.microsoft.com/office/word/2010/wordml" w:rsidRPr="00B15673" w:rsidR="00533E69" w:rsidP="5D6C4848" w:rsidRDefault="00533E69" w14:paraId="6F85B790" wp14:textId="20E1E412">
      <w:pPr>
        <w:pStyle w:val="a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5D6C4848" w:rsidR="5D6C4848">
        <w:rPr>
          <w:rFonts w:ascii="Times New Roman" w:hAnsi="Times New Roman" w:cs="Times New Roman"/>
          <w:sz w:val="28"/>
          <w:szCs w:val="28"/>
        </w:rPr>
        <w:t xml:space="preserve">Играя с разными по цвету платочками или сворачивая их, дети знакомятся с сенсорными эталонами, </w:t>
      </w:r>
      <w:r w:rsidRPr="5D6C4848" w:rsidR="5D6C4848">
        <w:rPr>
          <w:rFonts w:ascii="Times New Roman" w:hAnsi="Times New Roman" w:cs="Times New Roman"/>
          <w:sz w:val="28"/>
          <w:szCs w:val="28"/>
        </w:rPr>
        <w:t xml:space="preserve">у них </w:t>
      </w:r>
      <w:r w:rsidRPr="5D6C4848" w:rsidR="5D6C4848">
        <w:rPr>
          <w:rFonts w:ascii="Times New Roman" w:hAnsi="Times New Roman" w:cs="Times New Roman"/>
          <w:sz w:val="28"/>
          <w:szCs w:val="28"/>
        </w:rPr>
        <w:t>формируется целостность картины мира, расширяется кругозор.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помощью разноцветных платочков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мы вместе с детьми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классифицируем овощи, фрукты и ягоды по цветовому признаку. Перед игрой «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Урожай»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вспом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и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н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аем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что поспевает осенью в садах, на грядках, в лесу.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затем дети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соотно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сят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цвета платочк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ов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 овощам, фруктам, ягодам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при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этом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внима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ние,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мыслительные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операции.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Этому же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способствует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игр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а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«Найди такой же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»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>в которой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перед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детьми ставится задача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 w:rsidRPr="5D6C4848" w:rsidR="5D6C4848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найти одинаковые платочки. </w:t>
      </w:r>
      <w:proofErr w:type="gramStart"/>
      <w:proofErr w:type="gramEnd"/>
    </w:p>
    <w:p xmlns:wp14="http://schemas.microsoft.com/office/word/2010/wordml" w:rsidRPr="00B15673" w:rsidR="00533E69" w:rsidP="7B39E506" w:rsidRDefault="00533E69" w14:paraId="61FD0E9B" wp14:noSpellErr="1" wp14:textId="6DC2CA30">
      <w:pPr>
        <w:pStyle w:val="a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Очень важно, уже начиная со старшего дошкольного возраста, учить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целенаправленно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запоминать информацию, развивать внимание и кратковременную память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детей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решению этих задач помогут игры с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платочками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«Что пропало?» или «Кто пропал?»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, " Что изменилось?"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В них п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едагог расставляет перед детьми одинакового размера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игрушки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(картинки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)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Просит детей внимательно рассмотреть их и постараться запомнить, затем закрывает одну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игрушку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(картинку)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и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просит детей ответить «Что пропало?» или «Кто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пропал?»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" Что изменилось?"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Если ребята с легкостью справляются с этим заданием, его можно усложнить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накрыть 2 или 3 игрушки или увеличить количество самих игрушек.</w:t>
      </w:r>
    </w:p>
    <w:p xmlns:wp14="http://schemas.microsoft.com/office/word/2010/wordml" w:rsidRPr="00B15673" w:rsidR="00533E69" w:rsidP="7B39E506" w:rsidRDefault="00533E69" w14:paraId="540308BD" wp14:noSpellErr="1" wp14:textId="5FEC73EE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изучения и закрепления порядковых числительных, мы предлагаем использовать игру «Какой по счету». Дети держат разноцветные платочки. Ребенку необходимо сосчитать платочки и ответить на вопросы: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"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Какой по счету желтый платочек?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"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"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Какой цвет у 6-ого платочка?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"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"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Сколько всего платочков?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"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т. д. </w:t>
      </w:r>
    </w:p>
    <w:p xmlns:wp14="http://schemas.microsoft.com/office/word/2010/wordml" w:rsidRPr="00B15673" w:rsidR="00533E69" w:rsidP="7B39E506" w:rsidRDefault="00533E69" w14:paraId="2D70A261" wp14:noSpellErr="1" wp14:textId="68C12EC7">
      <w:pPr>
        <w:pStyle w:val="a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лучшей ориентации ребенка в пространстве и на плоскости относительно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платочка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мы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предлагаем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детям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поиграть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игру «Самолеты», где каждый ребенок почувствует себя пилотом и отправит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ся в воздушное путешествие в разные (правый, левый, верхний, нижний) уголочки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неба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(т.е. платочка)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Такие же цели решаются в игре «Накормим киску».</w:t>
      </w:r>
    </w:p>
    <w:p xmlns:wp14="http://schemas.microsoft.com/office/word/2010/wordml" w:rsidRPr="00B15673" w:rsidR="00533E69" w:rsidP="00B15673" w:rsidRDefault="00533E69" w14:paraId="19584E97" wp14:textId="77777777">
      <w:pPr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B15673">
        <w:rPr>
          <w:rFonts w:ascii="Times New Roman" w:hAnsi="Times New Roman" w:eastAsia="Times New Roman" w:cs="Times New Roman"/>
          <w:sz w:val="28"/>
          <w:szCs w:val="28"/>
          <w:lang w:eastAsia="ru-RU"/>
        </w:rPr>
        <w:t>В игре «Олино колечко» мы вовлекаем детей в экспериментальную деятельность. Продевая разного размера платки в колечки разного диаметра, они учатся строить умозаключения, рассуждать. Что особенно необходимо для дошкольников с ЗПР и ТНР.</w:t>
      </w:r>
    </w:p>
    <w:p xmlns:wp14="http://schemas.microsoft.com/office/word/2010/wordml" w:rsidRPr="00B15673" w:rsidR="00F8150F" w:rsidP="7B39E506" w:rsidRDefault="00281D0D" w14:paraId="40C9A83A" wp14:noSpellErr="1" wp14:textId="6CD18FE2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С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помощью игрового упражнения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«Назови предметы со звуком»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предназначенного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для автоматизации звуков в словах, а также для повышения уровня разви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тия фонематического восприятия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дети учатся в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ыделять слова с заданным звуком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Совершенствовать и пополнять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словарь существительным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и, глаголами и прилагательными помогают платочки с сюжетными изображен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иями в игре «Кто и что делает».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Упражнение «Узнай и назови» развивает воображение, стимулирует речевую активность детей.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Здесь в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зрослый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описывает предмет, изображённый на платке, а ребёнок должен узнать его по признакам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по словам-действиям.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В упражнении «Составь предложение» ребенку называются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три слова, обозначающие предметы на платке и предлагает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ся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ему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составить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предложения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этими словами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Задание «Придумай сказку» направлено на развитие у детей творческого воображения и связной речи.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Здесь в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зрослый может наводящим вопросом подтолкнуть в нужном направлении детскую мысль.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Игра «Задом наперед» развивает память, совершенствует навык пересказа: педагог и дети вместе пересказывают сюжет сочиненной ранее сказки, рассказа, начиная с конца.</w:t>
      </w:r>
    </w:p>
    <w:p xmlns:wp14="http://schemas.microsoft.com/office/word/2010/wordml" w:rsidRPr="00B15673" w:rsidR="00F8150F" w:rsidP="00B15673" w:rsidRDefault="00E03A16" w14:paraId="26038426" wp14:textId="7777777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B15673">
        <w:rPr>
          <w:rFonts w:ascii="Times New Roman" w:hAnsi="Times New Roman" w:eastAsia="Times New Roman" w:cs="Times New Roman"/>
          <w:sz w:val="28"/>
          <w:szCs w:val="28"/>
          <w:lang w:eastAsia="ru-RU"/>
        </w:rPr>
        <w:t>С</w:t>
      </w:r>
      <w:r w:rsidRPr="00B15673" w:rsidR="00F8150F">
        <w:rPr>
          <w:rFonts w:ascii="Times New Roman" w:hAnsi="Times New Roman" w:eastAsia="Times New Roman" w:cs="Times New Roman"/>
          <w:sz w:val="28"/>
          <w:szCs w:val="28"/>
          <w:lang w:eastAsia="ru-RU"/>
        </w:rPr>
        <w:t>ориентироваться в з</w:t>
      </w:r>
      <w:r w:rsidRPr="00B15673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накомом произведении и развить слуховое внимание </w:t>
      </w:r>
      <w:r w:rsidRPr="00B15673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помогает </w:t>
      </w:r>
      <w:r w:rsidRPr="00B15673">
        <w:rPr>
          <w:rFonts w:ascii="Times New Roman" w:hAnsi="Times New Roman" w:eastAsia="Times New Roman" w:cs="Times New Roman"/>
          <w:sz w:val="28"/>
          <w:szCs w:val="28"/>
          <w:lang w:eastAsia="ru-RU"/>
        </w:rPr>
        <w:t>у</w:t>
      </w:r>
      <w:r w:rsidRPr="00B15673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пражнение «Что не так?» </w:t>
      </w:r>
      <w:r w:rsidRPr="00B15673" w:rsidR="00F8150F">
        <w:rPr>
          <w:rFonts w:ascii="Times New Roman" w:hAnsi="Times New Roman" w:eastAsia="Times New Roman" w:cs="Times New Roman"/>
          <w:sz w:val="28"/>
          <w:szCs w:val="28"/>
          <w:lang w:eastAsia="ru-RU"/>
        </w:rPr>
        <w:t>Пересказывая в очередной раз придуманные ранее произведения, взрослый умышленно допускает ряд ошибок, а дети охотно стараются вспомнить, подсказать и исправить неточности.</w:t>
      </w:r>
    </w:p>
    <w:p xmlns:wp14="http://schemas.microsoft.com/office/word/2010/wordml" w:rsidRPr="00B15673" w:rsidR="00E03A16" w:rsidP="00B15673" w:rsidRDefault="00F8150F" w14:paraId="488499CC" wp14:textId="77777777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15673">
        <w:rPr>
          <w:sz w:val="28"/>
          <w:szCs w:val="28"/>
        </w:rPr>
        <w:t>У детей</w:t>
      </w:r>
      <w:r w:rsidR="00B15673">
        <w:rPr>
          <w:sz w:val="28"/>
          <w:szCs w:val="28"/>
        </w:rPr>
        <w:t xml:space="preserve"> имеющих тяжелые нарушения речи</w:t>
      </w:r>
      <w:r w:rsidRPr="00B15673">
        <w:rPr>
          <w:sz w:val="28"/>
          <w:szCs w:val="28"/>
        </w:rPr>
        <w:t xml:space="preserve"> плохо развита мелкая моторика. Им </w:t>
      </w:r>
      <w:r w:rsidR="00B15673">
        <w:rPr>
          <w:sz w:val="28"/>
          <w:szCs w:val="28"/>
        </w:rPr>
        <w:t>трудно</w:t>
      </w:r>
      <w:r w:rsidRPr="00B15673">
        <w:rPr>
          <w:sz w:val="28"/>
          <w:szCs w:val="28"/>
        </w:rPr>
        <w:t xml:space="preserve"> координировать свои движения, действовать обеими руками одновременно. Особ</w:t>
      </w:r>
      <w:r w:rsidR="00B15673">
        <w:rPr>
          <w:sz w:val="28"/>
          <w:szCs w:val="28"/>
        </w:rPr>
        <w:t xml:space="preserve">ую сложность </w:t>
      </w:r>
      <w:r w:rsidR="00B15673">
        <w:rPr>
          <w:sz w:val="28"/>
          <w:szCs w:val="28"/>
        </w:rPr>
        <w:t xml:space="preserve">у них </w:t>
      </w:r>
      <w:r w:rsidR="00B15673">
        <w:rPr>
          <w:sz w:val="28"/>
          <w:szCs w:val="28"/>
        </w:rPr>
        <w:t xml:space="preserve">вызывает </w:t>
      </w:r>
      <w:r w:rsidRPr="00B15673">
        <w:rPr>
          <w:sz w:val="28"/>
          <w:szCs w:val="28"/>
        </w:rPr>
        <w:t>работа с бумагой, а именно складывание листа бумаги различными способами: пополам, по диагонали, соединение уголков квадра</w:t>
      </w:r>
      <w:r w:rsidRPr="00B15673" w:rsidR="00E03A16">
        <w:rPr>
          <w:sz w:val="28"/>
          <w:szCs w:val="28"/>
        </w:rPr>
        <w:t>тного листа в центре</w:t>
      </w:r>
      <w:r w:rsidRPr="00B15673">
        <w:rPr>
          <w:sz w:val="28"/>
          <w:szCs w:val="28"/>
        </w:rPr>
        <w:t xml:space="preserve"> и т.п. В решении </w:t>
      </w:r>
      <w:r w:rsidRPr="00B15673" w:rsidR="00E03A16">
        <w:rPr>
          <w:sz w:val="28"/>
          <w:szCs w:val="28"/>
        </w:rPr>
        <w:t>данной</w:t>
      </w:r>
      <w:r w:rsidRPr="00B15673">
        <w:rPr>
          <w:sz w:val="28"/>
          <w:szCs w:val="28"/>
        </w:rPr>
        <w:t xml:space="preserve"> проблемы нам помогли  </w:t>
      </w:r>
      <w:r w:rsidRPr="00B15673" w:rsidR="00E03A16">
        <w:rPr>
          <w:bCs/>
          <w:sz w:val="28"/>
          <w:szCs w:val="28"/>
        </w:rPr>
        <w:t>пальчиковые игры с  платочками в сопровождении стихов. Они</w:t>
      </w:r>
      <w:r w:rsidRPr="00B15673" w:rsidR="00E03A16">
        <w:rPr>
          <w:b/>
          <w:bCs/>
          <w:sz w:val="28"/>
          <w:szCs w:val="28"/>
        </w:rPr>
        <w:t xml:space="preserve"> </w:t>
      </w:r>
      <w:r w:rsidRPr="00B15673" w:rsidR="00E03A16">
        <w:rPr>
          <w:bCs/>
          <w:sz w:val="28"/>
          <w:szCs w:val="28"/>
        </w:rPr>
        <w:t>очень нравятся нашим детям</w:t>
      </w:r>
      <w:r w:rsidRPr="00B15673" w:rsidR="00E03A16">
        <w:rPr>
          <w:bCs/>
          <w:sz w:val="28"/>
          <w:szCs w:val="28"/>
        </w:rPr>
        <w:t xml:space="preserve">. </w:t>
      </w:r>
      <w:r w:rsidRPr="00B15673" w:rsidR="00E03A16">
        <w:rPr>
          <w:sz w:val="28"/>
          <w:szCs w:val="28"/>
        </w:rPr>
        <w:t>Игры, сопровождаемые речью, превращаются в своеобразные маленькие спектакли. Они не только увлекают детей, но и приносят им много пользы! (</w:t>
      </w:r>
      <w:r w:rsidRPr="00B15673" w:rsidR="00E03A16">
        <w:rPr>
          <w:bCs/>
          <w:sz w:val="28"/>
          <w:szCs w:val="28"/>
        </w:rPr>
        <w:t>«Косынка для Маринки», Игра  "Обезьянка Дина", игра «Кулачок-</w:t>
      </w:r>
      <w:proofErr w:type="spellStart"/>
      <w:r w:rsidRPr="00B15673" w:rsidR="00E03A16">
        <w:rPr>
          <w:bCs/>
          <w:sz w:val="28"/>
          <w:szCs w:val="28"/>
        </w:rPr>
        <w:t>проглот</w:t>
      </w:r>
      <w:proofErr w:type="spellEnd"/>
      <w:r w:rsidRPr="00B15673" w:rsidR="00E03A16">
        <w:rPr>
          <w:bCs/>
          <w:sz w:val="28"/>
          <w:szCs w:val="28"/>
        </w:rPr>
        <w:t>»)</w:t>
      </w:r>
      <w:r w:rsidRPr="00B15673" w:rsidR="00E03A16">
        <w:rPr>
          <w:bCs/>
          <w:sz w:val="28"/>
          <w:szCs w:val="28"/>
        </w:rPr>
        <w:t xml:space="preserve">. </w:t>
      </w:r>
      <w:r w:rsidRPr="00B15673" w:rsidR="002646BF">
        <w:rPr>
          <w:bCs/>
          <w:sz w:val="28"/>
          <w:szCs w:val="28"/>
        </w:rPr>
        <w:t xml:space="preserve">Также эти игры </w:t>
      </w:r>
      <w:r w:rsidRPr="00B15673" w:rsidR="002646BF">
        <w:rPr>
          <w:sz w:val="28"/>
          <w:szCs w:val="28"/>
        </w:rPr>
        <w:t>формируют</w:t>
      </w:r>
      <w:r w:rsidRPr="00B15673" w:rsidR="00E03A16">
        <w:rPr>
          <w:sz w:val="28"/>
          <w:szCs w:val="28"/>
        </w:rPr>
        <w:t xml:space="preserve"> щепотный  ти</w:t>
      </w:r>
      <w:r w:rsidRPr="00B15673" w:rsidR="002646BF">
        <w:rPr>
          <w:sz w:val="28"/>
          <w:szCs w:val="28"/>
        </w:rPr>
        <w:t>п захвата в дина</w:t>
      </w:r>
      <w:r w:rsidRPr="00B15673" w:rsidR="002646BF">
        <w:rPr>
          <w:sz w:val="28"/>
          <w:szCs w:val="28"/>
        </w:rPr>
        <w:softHyphen/>
        <w:t>мике; развивает</w:t>
      </w:r>
      <w:r w:rsidRPr="00B15673" w:rsidR="00E03A16">
        <w:rPr>
          <w:sz w:val="28"/>
          <w:szCs w:val="28"/>
        </w:rPr>
        <w:t xml:space="preserve"> зрительную ориентацию </w:t>
      </w:r>
      <w:r w:rsidR="00B15673">
        <w:rPr>
          <w:sz w:val="28"/>
          <w:szCs w:val="28"/>
        </w:rPr>
        <w:t>на поверхности плоскости платка («Бабочка»).</w:t>
      </w:r>
    </w:p>
    <w:p xmlns:wp14="http://schemas.microsoft.com/office/word/2010/wordml" w:rsidRPr="00B15673" w:rsidR="00B15673" w:rsidP="7B39E506" w:rsidRDefault="002646BF" w14:paraId="24102A39" wp14:textId="3B872B33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Такой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незамысловатый предмет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, как платок,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мы также используем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организации подвижных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игр,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как в помещении, так и на улице. Тем самым развиваем быстроту, внимание, координацию, ловкость, умение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взаимодействовать со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сверстниками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. Подвижные игры позволяют з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акреплять навыки выполне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ния основных движений, развивают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быстроту реакции и умение 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ориентироваться в пространстве (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«</w:t>
      </w:r>
      <w:proofErr w:type="spellStart"/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Ловишки</w:t>
      </w:r>
      <w:proofErr w:type="spellEnd"/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платочками»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,</w:t>
      </w:r>
      <w:r w:rsidRPr="7B39E506" w:rsidR="7B39E506">
        <w:rPr>
          <w:rFonts w:ascii="Times New Roman" w:hAnsi="Times New Roman" w:cs="Times New Roman"/>
          <w:sz w:val="28"/>
          <w:szCs w:val="28"/>
        </w:rPr>
        <w:t xml:space="preserve"> </w:t>
      </w:r>
      <w:r w:rsidRPr="7B39E506" w:rsidR="7B39E506">
        <w:rPr>
          <w:rFonts w:ascii="Times New Roman" w:hAnsi="Times New Roman" w:cs="Times New Roman"/>
          <w:sz w:val="28"/>
          <w:szCs w:val="28"/>
        </w:rPr>
        <w:t>«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Горелки с платочком»</w:t>
      </w:r>
      <w:r w:rsidRPr="7B39E506" w:rsidR="7B39E506">
        <w:rPr>
          <w:rFonts w:ascii="Times New Roman" w:hAnsi="Times New Roman" w:eastAsia="Times New Roman" w:cs="Times New Roman"/>
          <w:sz w:val="28"/>
          <w:szCs w:val="28"/>
          <w:lang w:eastAsia="ru-RU"/>
        </w:rPr>
        <w:t>, «Платок с узелком»).</w:t>
      </w:r>
    </w:p>
    <w:p xmlns:wp14="http://schemas.microsoft.com/office/word/2010/wordml" w:rsidRPr="00B15673" w:rsidR="00533E69" w:rsidP="7B39E506" w:rsidRDefault="00533E69" w14:paraId="48F46095" wp14:noSpellErr="1" wp14:textId="03E86FA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7B39E506" w:rsidR="7B39E506">
        <w:rPr>
          <w:rFonts w:ascii="Times New Roman" w:hAnsi="Times New Roman" w:cs="Times New Roman"/>
          <w:sz w:val="28"/>
          <w:szCs w:val="28"/>
        </w:rPr>
        <w:t>Детям всегда интересно играть</w:t>
      </w:r>
      <w:r w:rsidRPr="7B39E506" w:rsidR="7B39E506">
        <w:rPr>
          <w:rFonts w:ascii="Times New Roman" w:hAnsi="Times New Roman" w:cs="Times New Roman"/>
          <w:sz w:val="28"/>
          <w:szCs w:val="28"/>
        </w:rPr>
        <w:t>. И мы порой и не догадываемся, что для занятий с детьми не нужно специально что-то покупать – всё находится рядом … в нашем случае в кармане. Используя средство личной гигиены, как предмет игр или развлечений, мы с нашими воспитанниками доказали на практике, что носовой платок – многогранное средство развития.</w:t>
      </w:r>
    </w:p>
    <w:p xmlns:wp14="http://schemas.microsoft.com/office/word/2010/wordml" w:rsidRPr="00B15673" w:rsidR="00533E69" w:rsidP="00B15673" w:rsidRDefault="00533E69" w14:paraId="44258F88" wp14:textId="7777777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5673">
        <w:rPr>
          <w:rFonts w:ascii="Times New Roman" w:hAnsi="Times New Roman" w:cs="Times New Roman"/>
          <w:sz w:val="28"/>
          <w:szCs w:val="28"/>
        </w:rPr>
        <w:t>Такие игры не требуют много материальных затрат. Кроме экономической выгоды они формируют добрые взаимоотношения между взрослыми и ребенком, позволяют развивать фантазию как больших, так и маленьких.</w:t>
      </w:r>
    </w:p>
    <w:p xmlns:wp14="http://schemas.microsoft.com/office/word/2010/wordml" w:rsidR="00C83894" w:rsidRDefault="00C83894" w14:paraId="0A37501D" wp14:textId="77777777"/>
    <w:sectPr w:rsidR="00C83894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svetlanabavtruk@mail.ru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94"/>
    <w:rsid w:val="002646BF"/>
    <w:rsid w:val="00281D0D"/>
    <w:rsid w:val="004F2132"/>
    <w:rsid w:val="00533E69"/>
    <w:rsid w:val="00646C52"/>
    <w:rsid w:val="00893FC8"/>
    <w:rsid w:val="00B15673"/>
    <w:rsid w:val="00C83894"/>
    <w:rsid w:val="00E03A16"/>
    <w:rsid w:val="00F8150F"/>
    <w:rsid w:val="5D6C4848"/>
    <w:rsid w:val="7B39E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C6A9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533E69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A1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/word/people.xml" Id="R9ba920a281884610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Пользователь Windows</dc:creator>
  <lastModifiedBy>svetlanabavtruk@mail.ru</lastModifiedBy>
  <revision>4</revision>
  <dcterms:created xsi:type="dcterms:W3CDTF">2018-02-03T18:00:00.0000000Z</dcterms:created>
  <dcterms:modified xsi:type="dcterms:W3CDTF">2018-02-04T06:48:49.0469920Z</dcterms:modified>
</coreProperties>
</file>