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23" w:rsidRDefault="00077023" w:rsidP="000770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Международный</w:t>
      </w:r>
      <w:r w:rsidRPr="00855468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 xml:space="preserve">ий конкурс </w:t>
      </w:r>
      <w:r w:rsidRPr="00855468">
        <w:rPr>
          <w:rFonts w:ascii="Times New Roman" w:hAnsi="Times New Roman" w:cs="Times New Roman"/>
          <w:sz w:val="28"/>
          <w:szCs w:val="28"/>
        </w:rPr>
        <w:t>просветительно-творческих проектов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468">
        <w:rPr>
          <w:rFonts w:ascii="Times New Roman" w:hAnsi="Times New Roman" w:cs="Times New Roman"/>
          <w:sz w:val="28"/>
          <w:szCs w:val="28"/>
        </w:rPr>
        <w:t>«Жар-птица знаний – 2018»</w:t>
      </w:r>
    </w:p>
    <w:p w:rsidR="00077023" w:rsidRDefault="00077023" w:rsidP="000770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7023" w:rsidRDefault="00077023" w:rsidP="00077023">
      <w:pPr>
        <w:rPr>
          <w:rFonts w:ascii="Times New Roman" w:hAnsi="Times New Roman" w:cs="Times New Roman"/>
          <w:b/>
          <w:sz w:val="40"/>
          <w:szCs w:val="40"/>
        </w:rPr>
      </w:pPr>
    </w:p>
    <w:p w:rsidR="00077023" w:rsidRDefault="00077023" w:rsidP="00077023">
      <w:pPr>
        <w:rPr>
          <w:rFonts w:ascii="Times New Roman" w:hAnsi="Times New Roman" w:cs="Times New Roman"/>
          <w:b/>
          <w:sz w:val="40"/>
          <w:szCs w:val="40"/>
        </w:rPr>
      </w:pPr>
    </w:p>
    <w:p w:rsidR="00077023" w:rsidRDefault="00077023" w:rsidP="0007702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Исследовательская работа: </w:t>
      </w:r>
    </w:p>
    <w:p w:rsidR="00077023" w:rsidRPr="00715B09" w:rsidRDefault="00077023" w:rsidP="00077023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715B09">
        <w:rPr>
          <w:rFonts w:ascii="Times New Roman" w:hAnsi="Times New Roman" w:cs="Times New Roman"/>
          <w:b/>
          <w:color w:val="FF0000"/>
          <w:sz w:val="44"/>
          <w:szCs w:val="44"/>
        </w:rPr>
        <w:t>«Бывают ли децибелы лишними?»</w:t>
      </w:r>
    </w:p>
    <w:p w:rsidR="00077023" w:rsidRDefault="00077023" w:rsidP="00077023">
      <w:pPr>
        <w:rPr>
          <w:rFonts w:ascii="Times New Roman" w:hAnsi="Times New Roman" w:cs="Times New Roman"/>
          <w:b/>
          <w:sz w:val="56"/>
          <w:szCs w:val="56"/>
        </w:rPr>
      </w:pPr>
    </w:p>
    <w:p w:rsidR="00077023" w:rsidRDefault="00077023" w:rsidP="00077023">
      <w:pPr>
        <w:rPr>
          <w:rFonts w:ascii="Times New Roman" w:hAnsi="Times New Roman" w:cs="Times New Roman"/>
          <w:b/>
          <w:sz w:val="56"/>
          <w:szCs w:val="56"/>
        </w:rPr>
      </w:pP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Выполнили: Окороков Максим, </w:t>
      </w: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Харченко Федор,</w:t>
      </w: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учащиеся 4 Г класса</w:t>
      </w: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Руководитель: Беляевская Т.Я.,</w:t>
      </w: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учитель начальных классов</w:t>
      </w: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77023" w:rsidRDefault="00077023" w:rsidP="0007702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77023" w:rsidRPr="00BC4EF6" w:rsidRDefault="00077023" w:rsidP="00077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EF6">
        <w:rPr>
          <w:rFonts w:ascii="Times New Roman" w:hAnsi="Times New Roman" w:cs="Times New Roman"/>
          <w:sz w:val="28"/>
          <w:szCs w:val="28"/>
        </w:rPr>
        <w:t>Саратов, 2018</w:t>
      </w:r>
    </w:p>
    <w:p w:rsidR="00077023" w:rsidRPr="00414450" w:rsidRDefault="00077023" w:rsidP="0007702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Pr="00414450">
        <w:rPr>
          <w:rFonts w:ascii="Times New Roman" w:hAnsi="Times New Roman" w:cs="Times New Roman"/>
          <w:b/>
          <w:sz w:val="24"/>
          <w:szCs w:val="24"/>
        </w:rPr>
        <w:t>ведение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Наша жизнь кипит и движется постоянно. Скорость этого движения все время увеличивается. Бывают и так, что на отдых или для получения информации не хватает времени. Поэтому люди стараются это делать на ходу. Всегда в толпе людей, в транспорте или просто в школе можно увидеть человека с наушниками в ушах. Слушает ли он музыку, аудиокнигу или получает важные известия. Это неважно. Но однажды мы задумались, безопасно ли это?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Наша школа самая большая в городе. Учиться в ней очень здорово и интересно. Уроки проходят просто на одном дыхании! А какие весёлые у нас перемены! Шум, гам! Раздается громкий смех, крики. Школьное здание просто гудит от ребячьих голосов!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Бедные наши учителя! Конечно, из-за шума у них портится настроение, и даже наш громкий, веселый смех не помогает. В результате, к концу дня все чувствуют себя совершенно утомленными, а иногда даже болит голова.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В чем же причина этого? Влияют ли звуки на наш организм? Нуждаемся ли мы в защите от тех или иных звуков? Эти вопросы являются актуальными именно сейчас, пока не стало слишком поздно.</w:t>
      </w:r>
    </w:p>
    <w:p w:rsidR="00077023" w:rsidRPr="00414450" w:rsidRDefault="00077023" w:rsidP="00077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Мы решили, как можно больше узнать об этом и провести исследовательскую работу, которую назвали «Бывают ли децибелы лишними?»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Цель работы: изучение влияния звуков и шума на организм человека.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Задачи: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1.Изучить природу звука.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2.Изучить влияние звука на организм человека и его психику.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3.Провести социологический опрос среди учащихся школы.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4.Провести анализ полученных данных и на их основе сделать выводы.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5.Составить рекомендации по снижению негативного влияния звуков на организм.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6.Сделать выводы.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7.Выступить перед учащимися начальных классов.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Объект исследования: здоровье человека.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Предмет исследования: различные виды звука.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Гипотеза: Различные звуки могут как улучшить, так и ухудшить физическое и психическое здоровье человека.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:rsidR="00077023" w:rsidRPr="00414450" w:rsidRDefault="00077023" w:rsidP="00077023">
      <w:pPr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-анализ и синтез;</w:t>
      </w:r>
    </w:p>
    <w:p w:rsidR="00077023" w:rsidRPr="00414450" w:rsidRDefault="00077023" w:rsidP="00077023">
      <w:pPr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-сравнение;</w:t>
      </w:r>
    </w:p>
    <w:p w:rsidR="00077023" w:rsidRPr="00414450" w:rsidRDefault="00077023" w:rsidP="00077023">
      <w:pPr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-опрос;</w:t>
      </w:r>
    </w:p>
    <w:p w:rsidR="00077023" w:rsidRPr="00414450" w:rsidRDefault="00077023" w:rsidP="00077023">
      <w:pPr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-эксперимент;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-обобщение.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4450">
        <w:rPr>
          <w:rFonts w:ascii="Times New Roman" w:hAnsi="Times New Roman" w:cs="Times New Roman"/>
          <w:b/>
          <w:sz w:val="24"/>
          <w:szCs w:val="24"/>
        </w:rPr>
        <w:lastRenderedPageBreak/>
        <w:t>2.1. Природа звука и его сила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Среди разнообразных колебательных и волновых движений, встречающихся в природе и технике, особо важное значение в жизни человека имеют звуковые колебания и волны или просто звуки. Достаточно сказать, что наша речь, дающая нам возможность общаться друг с другом, состоит из ряда следующих друг за другом звуков. Мы легко отличаем голос одного человека от голоса другого, одно слово от другого слова.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Ухо, при помощи которого мы воспринимаем звук, улавливает даже мельчайшие оттенки человеческого голоса: радость, грусть, гнев и т.д.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A0B3B14" wp14:editId="4BE66BFF">
            <wp:simplePos x="0" y="0"/>
            <wp:positionH relativeFrom="column">
              <wp:posOffset>40005</wp:posOffset>
            </wp:positionH>
            <wp:positionV relativeFrom="paragraph">
              <wp:posOffset>16510</wp:posOffset>
            </wp:positionV>
            <wp:extent cx="2718362" cy="1812925"/>
            <wp:effectExtent l="0" t="0" r="6350" b="0"/>
            <wp:wrapTight wrapText="bothSides">
              <wp:wrapPolygon edited="0">
                <wp:start x="0" y="0"/>
                <wp:lineTo x="0" y="21335"/>
                <wp:lineTo x="21499" y="21335"/>
                <wp:lineTo x="21499" y="0"/>
                <wp:lineTo x="0" y="0"/>
              </wp:wrapPolygon>
            </wp:wrapTight>
            <wp:docPr id="4" name="Рисунок 4" descr="http://www.max1023.com/sites/g/files/giy1086/f/dreamstime_m_19835049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x1023.com/sites/g/files/giy1086/f/dreamstime_m_19835049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18362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4450">
        <w:rPr>
          <w:rFonts w:ascii="Times New Roman" w:hAnsi="Times New Roman" w:cs="Times New Roman"/>
          <w:sz w:val="24"/>
          <w:szCs w:val="24"/>
        </w:rPr>
        <w:t>Простые наблюдения показывают нам, что части звучащего тела колеблются. Присмотримся внимательно к звучащей струне: она стала в середине как бы толще, а очертания её сделались менее ясными. Вид струны изменился оттого, что она колеблется между крайними положениями 1 и 2. Колебания струны настолько быстры, что мы не можем следить за её движением. Если к звучащей струне приблизить конец бумажной полоски, то полоска будет подпрыгивать от толчков струны. Пока струна колеблется, мы слышим звук; остановим струну, и звук прекращается.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При изучении звуковых явлений очень часто в качестве источника звука пользуются камертоном. Если по камертону ударить мягким молоточком или провести по нему смычком, то камертон зазвучит.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Поднесём к звучащему камертону лёгкий шарик (стеклянную бусинку), подвешенный на нитке, – шарик будет отскакивать от камертона.</w:t>
      </w:r>
      <w:r w:rsidRPr="00414450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Дрожание звучащего камертона можно почувствовать и непосредственно, дотронувшись слегка до его ножек пальцем. Если же ножку камертона зажать, то он не сможет больше колебаться и звук прекратится.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Источниками звуков особенно легко становятся тела, обладающие большой упругостью, например, натянутая стальная струна, камертон, зажатая одним концом в тисках стальная пластинка, колокольчик, деревянная дощечка и др. Источниками звуков могут быть не только твёрдые тела, но и жидкости, а также газы. Так, нередко вода «поёт» в водопроводных трубах или «гудит» воздух в дымоходе; колеблющийся столб воздуха – источник звука в органных трубах и в различных других духовых инструментах.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Скорость распространения в пространстве звуковых колебаний (волн), зависит от плотности среды, в которой они распространяются, а также от температуры. В воздухе скорость распространения звуковых колебаний в среднем равна 330 м/с, однако она может изменяться в зависимости от его влажности, давления и температуры.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61C9E788" wp14:editId="19C43AB4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232425" cy="1376523"/>
            <wp:effectExtent l="0" t="0" r="0" b="0"/>
            <wp:wrapTight wrapText="bothSides">
              <wp:wrapPolygon edited="0">
                <wp:start x="0" y="0"/>
                <wp:lineTo x="0" y="21231"/>
                <wp:lineTo x="21385" y="21231"/>
                <wp:lineTo x="21385" y="0"/>
                <wp:lineTo x="0" y="0"/>
              </wp:wrapPolygon>
            </wp:wrapTight>
            <wp:docPr id="5" name="Рисунок 5" descr="http://images.vfl.ru/ii/1414671719/8b482135/6796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vfl.ru/ii/1414671719/8b482135/6796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425" cy="137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4450">
        <w:rPr>
          <w:rFonts w:ascii="Times New Roman" w:hAnsi="Times New Roman" w:cs="Times New Roman"/>
          <w:sz w:val="24"/>
          <w:szCs w:val="24"/>
        </w:rPr>
        <w:t>Когда-то известный популяризатор науки Я. Перельман предложил поразмышлять над такой ситуацией: что произошло бы, если бы звук распространялся в воздухе не со скоростью 340 м/с, а гораздо медленнее – например, со скоростью 340 мм/с?</w:t>
      </w:r>
    </w:p>
    <w:p w:rsidR="00077023" w:rsidRPr="00414450" w:rsidRDefault="00077023" w:rsidP="000770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 xml:space="preserve">Он предлагает рассмотреть такую ситуацию. Сидя в кресле, вы слушаете рассказ вашего знакомого, который имеет привычку говорить, расхаживая туда-сюда по комнате. При обычных, </w:t>
      </w:r>
      <w:r w:rsidRPr="00414450">
        <w:rPr>
          <w:rFonts w:ascii="Times New Roman" w:hAnsi="Times New Roman" w:cs="Times New Roman"/>
          <w:sz w:val="24"/>
          <w:szCs w:val="24"/>
        </w:rPr>
        <w:lastRenderedPageBreak/>
        <w:t>существующих скоростях звука это нисколько не помешало бы вам слушать. Но при уменьшенной скорости звука вы ничего не поймете из речи вашего гостя: звуки, созданные ранее, будут догонять новые и «перемешиваться» с ними, – получится путаница звуков, лишенная всякого смысла!</w:t>
      </w:r>
    </w:p>
    <w:p w:rsidR="00077023" w:rsidRPr="00414450" w:rsidRDefault="00077023" w:rsidP="0007702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Шум – это беспорядочное сочетаний различных по силе и частоте звуков.</w:t>
      </w:r>
    </w:p>
    <w:p w:rsidR="00077023" w:rsidRPr="00414450" w:rsidRDefault="00077023" w:rsidP="0007702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Все происходящее в живой природе в большей или меньшей степени связано с миром звуков. Журчание ручья, шум моря, шелест листвы, шум автомобилей, голос человека – все это выражается в звуках. Звуки окружают нас, и все живое как бы купается в море звуков.</w:t>
      </w:r>
    </w:p>
    <w:p w:rsidR="00077023" w:rsidRPr="00414450" w:rsidRDefault="00077023" w:rsidP="0007702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80CCD41" wp14:editId="3E2B037D">
            <wp:simplePos x="0" y="0"/>
            <wp:positionH relativeFrom="margin">
              <wp:posOffset>9525</wp:posOffset>
            </wp:positionH>
            <wp:positionV relativeFrom="paragraph">
              <wp:posOffset>285750</wp:posOffset>
            </wp:positionV>
            <wp:extent cx="1813560" cy="1912620"/>
            <wp:effectExtent l="285750" t="285750" r="300990" b="297180"/>
            <wp:wrapTight wrapText="bothSides">
              <wp:wrapPolygon edited="0">
                <wp:start x="454" y="-3227"/>
                <wp:lineTo x="-3403" y="-2797"/>
                <wp:lineTo x="-3176" y="21514"/>
                <wp:lineTo x="-681" y="24311"/>
                <wp:lineTo x="-454" y="24741"/>
                <wp:lineTo x="22008" y="24741"/>
                <wp:lineTo x="22235" y="24311"/>
                <wp:lineTo x="24731" y="21514"/>
                <wp:lineTo x="24958" y="645"/>
                <wp:lineTo x="21328" y="-2582"/>
                <wp:lineTo x="21101" y="-3227"/>
                <wp:lineTo x="454" y="-3227"/>
              </wp:wrapPolygon>
            </wp:wrapTight>
            <wp:docPr id="6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813560" cy="1912620"/>
                    </a:xfrm>
                    <a:prstGeom prst="rect">
                      <a:avLst/>
                    </a:prstGeom>
                    <a:ln w="190440">
                      <a:solidFill>
                        <a:srgbClr val="C8C6BD"/>
                      </a:solidFill>
                      <a:miter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450">
        <w:rPr>
          <w:rFonts w:ascii="Times New Roman" w:hAnsi="Times New Roman" w:cs="Times New Roman"/>
          <w:sz w:val="24"/>
          <w:szCs w:val="24"/>
        </w:rPr>
        <w:t>Сила звука измеряется в децибелах. Белл в переводе с английского означает «колокольчик», а «деци» - «десять». Получается, что один Децибелл равен звуку десяти колокольчиков.</w:t>
      </w:r>
    </w:p>
    <w:p w:rsidR="00077023" w:rsidRPr="00414450" w:rsidRDefault="00077023" w:rsidP="0007702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 xml:space="preserve">А еще был ученый по фамилии Белл. Он изобрел телефон. В честь ученого Белла названа единица измерения силы звука. 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Интересно исследовать силу звука различных явлений. С помощью прибора шумомер мы решили измерить уровень шума и вот, что получили:</w:t>
      </w:r>
    </w:p>
    <w:tbl>
      <w:tblPr>
        <w:tblStyle w:val="a5"/>
        <w:tblW w:w="8841" w:type="dxa"/>
        <w:tblLook w:val="04A0" w:firstRow="1" w:lastRow="0" w:firstColumn="1" w:lastColumn="0" w:noHBand="0" w:noVBand="1"/>
      </w:tblPr>
      <w:tblGrid>
        <w:gridCol w:w="4420"/>
        <w:gridCol w:w="4421"/>
      </w:tblGrid>
      <w:tr w:rsidR="00077023" w:rsidRPr="00414450" w:rsidTr="00EE07AB">
        <w:trPr>
          <w:trHeight w:val="312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Явление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Сила звука (дБ)</w:t>
            </w:r>
          </w:p>
        </w:tc>
      </w:tr>
      <w:tr w:rsidR="00077023" w:rsidRPr="00414450" w:rsidTr="00EE07AB">
        <w:trPr>
          <w:trHeight w:val="300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Абсолютная тишина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023" w:rsidRPr="00414450" w:rsidTr="00EE07AB">
        <w:trPr>
          <w:trHeight w:val="312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Шелест падающих листьев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7023" w:rsidRPr="00414450" w:rsidTr="00EE07AB">
        <w:trPr>
          <w:trHeight w:val="312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Шепот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77023" w:rsidRPr="00414450" w:rsidTr="00EE07AB">
        <w:trPr>
          <w:trHeight w:val="300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Работающая стиральная машинка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77023" w:rsidRPr="00414450" w:rsidTr="00EE07AB">
        <w:trPr>
          <w:trHeight w:val="312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Обычная беседа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77023" w:rsidRPr="00414450" w:rsidTr="00EE07AB">
        <w:trPr>
          <w:trHeight w:val="312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Крик мамы, когда она сердится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77023" w:rsidRPr="00414450" w:rsidTr="00EE07AB">
        <w:trPr>
          <w:trHeight w:val="300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 xml:space="preserve">Движущийся автомобиль 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60-90</w:t>
            </w:r>
          </w:p>
        </w:tc>
      </w:tr>
      <w:tr w:rsidR="00077023" w:rsidRPr="00414450" w:rsidTr="00EE07AB">
        <w:trPr>
          <w:trHeight w:val="312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Интенсивное дорожное движение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100-110</w:t>
            </w:r>
          </w:p>
        </w:tc>
      </w:tr>
      <w:tr w:rsidR="00077023" w:rsidRPr="00414450" w:rsidTr="00EE07AB">
        <w:trPr>
          <w:trHeight w:val="312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Рок-музыка в исполнении оркестра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110-120</w:t>
            </w:r>
          </w:p>
        </w:tc>
      </w:tr>
      <w:tr w:rsidR="00077023" w:rsidRPr="00414450" w:rsidTr="00EE07AB">
        <w:trPr>
          <w:trHeight w:val="612"/>
        </w:trPr>
        <w:tc>
          <w:tcPr>
            <w:tcW w:w="4420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Работающий двигатель реактивного самолета</w:t>
            </w:r>
          </w:p>
        </w:tc>
        <w:tc>
          <w:tcPr>
            <w:tcW w:w="4421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EE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Уровень шума в 20-30 децибелов практически безвреден для человека, это естественный шумовой фон. Что же касается громких звуков, то здесь допустимая граница составляет примерно 80 децибелов. Звук в 130 децибелов уже вызывает у человека болевое ощущение, а 150 – становится для него непереносимым.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Мы измерили шум в школе и получили следующие результаты: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Кстати, в средние века существовала казнь «под колокол». Гул колокольного звона мучил и медленно убивал осужденного.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71"/>
        <w:tblW w:w="8717" w:type="dxa"/>
        <w:tblLook w:val="04A0" w:firstRow="1" w:lastRow="0" w:firstColumn="1" w:lastColumn="0" w:noHBand="0" w:noVBand="1"/>
      </w:tblPr>
      <w:tblGrid>
        <w:gridCol w:w="4358"/>
        <w:gridCol w:w="4359"/>
      </w:tblGrid>
      <w:tr w:rsidR="00077023" w:rsidRPr="00414450" w:rsidTr="00077023">
        <w:trPr>
          <w:trHeight w:val="408"/>
        </w:trPr>
        <w:tc>
          <w:tcPr>
            <w:tcW w:w="4358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07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4359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07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Сила звука (дБ)</w:t>
            </w:r>
          </w:p>
        </w:tc>
      </w:tr>
      <w:tr w:rsidR="00077023" w:rsidRPr="00414450" w:rsidTr="00077023">
        <w:trPr>
          <w:trHeight w:val="392"/>
        </w:trPr>
        <w:tc>
          <w:tcPr>
            <w:tcW w:w="4358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07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Разговор в помещении</w:t>
            </w:r>
          </w:p>
        </w:tc>
        <w:tc>
          <w:tcPr>
            <w:tcW w:w="4359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07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77023" w:rsidRPr="00414450" w:rsidTr="00077023">
        <w:trPr>
          <w:trHeight w:val="408"/>
        </w:trPr>
        <w:tc>
          <w:tcPr>
            <w:tcW w:w="4358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07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Хлопали в ладоши всем классом</w:t>
            </w:r>
          </w:p>
        </w:tc>
        <w:tc>
          <w:tcPr>
            <w:tcW w:w="4359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07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77023" w:rsidRPr="00414450" w:rsidTr="00077023">
        <w:trPr>
          <w:trHeight w:val="408"/>
        </w:trPr>
        <w:tc>
          <w:tcPr>
            <w:tcW w:w="4358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07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Кричали хором «Ура!»</w:t>
            </w:r>
          </w:p>
        </w:tc>
        <w:tc>
          <w:tcPr>
            <w:tcW w:w="4359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07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77023" w:rsidRPr="00414450" w:rsidTr="00077023">
        <w:trPr>
          <w:trHeight w:val="392"/>
        </w:trPr>
        <w:tc>
          <w:tcPr>
            <w:tcW w:w="4358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07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Визг</w:t>
            </w:r>
          </w:p>
        </w:tc>
        <w:tc>
          <w:tcPr>
            <w:tcW w:w="4359" w:type="dxa"/>
            <w:shd w:val="clear" w:color="auto" w:fill="auto"/>
            <w:tcMar>
              <w:left w:w="108" w:type="dxa"/>
            </w:tcMar>
          </w:tcPr>
          <w:p w:rsidR="00077023" w:rsidRPr="00414450" w:rsidRDefault="00077023" w:rsidP="0007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077023" w:rsidRPr="00414450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4450">
        <w:rPr>
          <w:rFonts w:ascii="Times New Roman" w:hAnsi="Times New Roman" w:cs="Times New Roman"/>
          <w:b/>
          <w:sz w:val="24"/>
          <w:szCs w:val="24"/>
        </w:rPr>
        <w:t>2.2.Анкетирование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Следующим этапом мы провели анкетирование одноклассников. Результаты, которые мы получили: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0F0987" wp14:editId="78ED529C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На первый вопрос «В какой ситуации тебе комфортнее делать уроки, заниматься: когда звучит громкая музыка, или когда стоит тишина?» 18 человек ответили в тишине и только 8, когда звучит громкая музыка.</w:t>
      </w:r>
    </w:p>
    <w:p w:rsidR="00077023" w:rsidRPr="00414450" w:rsidRDefault="00077023" w:rsidP="000770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 xml:space="preserve">На вопрос: Слушаешь ли ты громкую музыку в наушниках, 22 человека ответили утвердительно. 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При этом 20 человек знают, что шум, громкие звуки могут стать причиной болезни. Это был третий вопрос.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На четвертый вопрос: Чувствуешь ли ты себя усталым после уроков, 22 человека ответили «да», но только 5 после человек считают, что причиной этого является шум.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После постановки эксперимента мы задавали последний вопрос: Испытывал ли ты неприятные ощущения во время крика? 16 человек ответили положительно.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4450">
        <w:rPr>
          <w:rFonts w:ascii="Times New Roman" w:hAnsi="Times New Roman" w:cs="Times New Roman"/>
          <w:b/>
          <w:sz w:val="24"/>
          <w:szCs w:val="24"/>
        </w:rPr>
        <w:t>2.3.Эксперимент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На основании проведенных исследований мы провели эксперимент.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b/>
          <w:sz w:val="24"/>
          <w:szCs w:val="24"/>
        </w:rPr>
        <w:t xml:space="preserve">Опыт 1. </w:t>
      </w:r>
      <w:r w:rsidRPr="00414450">
        <w:rPr>
          <w:rFonts w:ascii="Times New Roman" w:hAnsi="Times New Roman" w:cs="Times New Roman"/>
          <w:sz w:val="24"/>
          <w:szCs w:val="24"/>
        </w:rPr>
        <w:t>Ученик в классе рассказывает стихотворение наизусть, а остальные ребята громко разговаривают. Ученик сбивается, начинает заново, потом забывает текст.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lastRenderedPageBreak/>
        <w:t>Вывод: Шум, даже когда он невелик, создает значительную нагрузку на нервную систему человека.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b/>
          <w:sz w:val="24"/>
          <w:szCs w:val="24"/>
        </w:rPr>
        <w:t xml:space="preserve">Опыт 2. </w:t>
      </w:r>
      <w:r w:rsidRPr="00414450">
        <w:rPr>
          <w:rFonts w:ascii="Times New Roman" w:hAnsi="Times New Roman" w:cs="Times New Roman"/>
          <w:sz w:val="24"/>
          <w:szCs w:val="24"/>
        </w:rPr>
        <w:t>Один из учеников слушает рок-музыку в наушниках на всю громкость, а остальные – звуки природы. Ученик, слушающий рок через некоторое время начинал уставать и испытывать нервозность, в то время как остальным детям нравилось спокойное звучание природы.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0E670938" wp14:editId="21D96D4E">
            <wp:simplePos x="0" y="0"/>
            <wp:positionH relativeFrom="margin">
              <wp:posOffset>3886835</wp:posOffset>
            </wp:positionH>
            <wp:positionV relativeFrom="paragraph">
              <wp:posOffset>8255</wp:posOffset>
            </wp:positionV>
            <wp:extent cx="1805940" cy="1271270"/>
            <wp:effectExtent l="0" t="0" r="3810" b="5080"/>
            <wp:wrapTight wrapText="bothSides">
              <wp:wrapPolygon edited="0">
                <wp:start x="0" y="0"/>
                <wp:lineTo x="0" y="21363"/>
                <wp:lineTo x="21418" y="21363"/>
                <wp:lineTo x="21418" y="0"/>
                <wp:lineTo x="0" y="0"/>
              </wp:wrapPolygon>
            </wp:wrapTight>
            <wp:docPr id="8" name="Рисунок 8" descr="https://www.iphones.ru/wp-content/uploads/2016/12/headphones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phones.ru/wp-content/uploads/2016/12/headphones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450">
        <w:rPr>
          <w:rFonts w:ascii="Times New Roman" w:hAnsi="Times New Roman" w:cs="Times New Roman"/>
          <w:sz w:val="24"/>
          <w:szCs w:val="24"/>
        </w:rPr>
        <w:t>Вывод: Шум вызывает усталость, головную боль, звон в ушах, а также может притупить и даже снизить слух. В то же время как тихий шелест листвы, птичьи голоса, шум моря всегда приятны человеку. Они успокаивают его, снимают стресс.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4450">
        <w:rPr>
          <w:rFonts w:ascii="Times New Roman" w:hAnsi="Times New Roman" w:cs="Times New Roman"/>
          <w:b/>
          <w:sz w:val="24"/>
          <w:szCs w:val="24"/>
        </w:rPr>
        <w:t>Опыт 3.</w:t>
      </w:r>
      <w:r w:rsidRPr="00414450">
        <w:rPr>
          <w:color w:val="000000"/>
          <w:sz w:val="24"/>
          <w:szCs w:val="24"/>
        </w:rPr>
        <w:t xml:space="preserve"> </w:t>
      </w:r>
      <w:r w:rsidRPr="00414450">
        <w:rPr>
          <w:rFonts w:ascii="Times New Roman" w:hAnsi="Times New Roman" w:cs="Times New Roman"/>
          <w:color w:val="000000"/>
          <w:sz w:val="24"/>
          <w:szCs w:val="24"/>
        </w:rPr>
        <w:t>Этот эксперимент мы провели на себе, чтобы лучше разобраться, как плеер влияет на уши в течение дня. Для этого один из нас весь день слушал плеер в наушниках. Первое время никаких неприятных последствий не ощущалось. Но через 2 часа появился дискомфорт. Затем начала болеть голова, а после того как он закончил эксперимент с наушниками, его стало раздражать все окружающее. </w:t>
      </w:r>
      <w:r w:rsidRPr="004144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4450">
        <w:rPr>
          <w:rFonts w:ascii="Times New Roman" w:hAnsi="Times New Roman" w:cs="Times New Roman"/>
          <w:bCs/>
          <w:color w:val="000000"/>
          <w:sz w:val="24"/>
          <w:szCs w:val="24"/>
        </w:rPr>
        <w:t>Вывод:</w:t>
      </w:r>
      <w:r w:rsidRPr="00414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14450">
        <w:rPr>
          <w:rFonts w:ascii="Times New Roman" w:hAnsi="Times New Roman" w:cs="Times New Roman"/>
          <w:color w:val="000000"/>
          <w:sz w:val="24"/>
          <w:szCs w:val="24"/>
        </w:rPr>
        <w:t>плеер безопасен, если его прослушивать ограниченное время и при ограниченной громкости; громкие звуки постепенно ослабляют наш слух; громкие звуки вредны не только для ушей, но и для сердца, нервной и кровеносной систем. 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4450">
        <w:rPr>
          <w:rFonts w:ascii="Times New Roman" w:hAnsi="Times New Roman" w:cs="Times New Roman"/>
          <w:b/>
          <w:sz w:val="24"/>
          <w:szCs w:val="24"/>
        </w:rPr>
        <w:t xml:space="preserve">2.4. </w:t>
      </w:r>
      <w:bookmarkStart w:id="1" w:name="__DdeLink__522_997561136"/>
      <w:r w:rsidRPr="00414450">
        <w:rPr>
          <w:rFonts w:ascii="Times New Roman" w:hAnsi="Times New Roman" w:cs="Times New Roman"/>
          <w:b/>
          <w:sz w:val="24"/>
          <w:szCs w:val="24"/>
        </w:rPr>
        <w:t>Наши рекомендации</w:t>
      </w:r>
    </w:p>
    <w:p w:rsidR="00077023" w:rsidRPr="00414450" w:rsidRDefault="00077023" w:rsidP="00077023">
      <w:pPr>
        <w:pStyle w:val="a4"/>
        <w:numPr>
          <w:ilvl w:val="0"/>
          <w:numId w:val="2"/>
        </w:numPr>
        <w:spacing w:before="280" w:after="0" w:line="276" w:lineRule="auto"/>
        <w:rPr>
          <w:color w:val="000000"/>
        </w:rPr>
      </w:pPr>
      <w:r w:rsidRPr="00414450">
        <w:rPr>
          <w:color w:val="000000"/>
        </w:rPr>
        <w:t>Старайтесь не шуметь на уроках, переменах;</w:t>
      </w:r>
    </w:p>
    <w:p w:rsidR="00077023" w:rsidRPr="00414450" w:rsidRDefault="00077023" w:rsidP="00077023">
      <w:pPr>
        <w:pStyle w:val="a4"/>
        <w:numPr>
          <w:ilvl w:val="0"/>
          <w:numId w:val="2"/>
        </w:numPr>
        <w:spacing w:before="280" w:after="0" w:line="276" w:lineRule="auto"/>
        <w:rPr>
          <w:color w:val="000000"/>
        </w:rPr>
      </w:pPr>
      <w:r w:rsidRPr="00414450">
        <w:rPr>
          <w:color w:val="000000"/>
        </w:rPr>
        <w:t xml:space="preserve">ограничьте ежедневное прослушивание громкой музыки, просмотр телевизионных передач, работу за компьютером; </w:t>
      </w:r>
    </w:p>
    <w:p w:rsidR="00077023" w:rsidRPr="00414450" w:rsidRDefault="00077023" w:rsidP="00077023">
      <w:pPr>
        <w:pStyle w:val="a4"/>
        <w:numPr>
          <w:ilvl w:val="0"/>
          <w:numId w:val="2"/>
        </w:numPr>
        <w:spacing w:before="280" w:after="0" w:line="276" w:lineRule="auto"/>
        <w:rPr>
          <w:color w:val="000000"/>
        </w:rPr>
      </w:pPr>
      <w:r w:rsidRPr="00414450">
        <w:rPr>
          <w:color w:val="000000"/>
        </w:rPr>
        <w:t xml:space="preserve">при выполнении шумной работы, через каждый час-полтора делайте 10 минутный перерыв и слушайте успокаивающую музыку; </w:t>
      </w:r>
    </w:p>
    <w:p w:rsidR="00077023" w:rsidRPr="00414450" w:rsidRDefault="00077023" w:rsidP="00077023">
      <w:pPr>
        <w:pStyle w:val="a4"/>
        <w:numPr>
          <w:ilvl w:val="0"/>
          <w:numId w:val="2"/>
        </w:numPr>
        <w:spacing w:before="280" w:after="0" w:line="276" w:lineRule="auto"/>
        <w:rPr>
          <w:color w:val="000000"/>
        </w:rPr>
      </w:pPr>
      <w:r w:rsidRPr="00414450">
        <w:rPr>
          <w:color w:val="000000"/>
        </w:rPr>
        <w:t>следите за разговорной речью: не кричите, не повышайте голос;</w:t>
      </w:r>
    </w:p>
    <w:p w:rsidR="00077023" w:rsidRPr="00414450" w:rsidRDefault="00077023" w:rsidP="00077023">
      <w:pPr>
        <w:pStyle w:val="a4"/>
        <w:numPr>
          <w:ilvl w:val="0"/>
          <w:numId w:val="2"/>
        </w:numPr>
        <w:spacing w:before="280" w:after="0" w:line="276" w:lineRule="auto"/>
        <w:rPr>
          <w:color w:val="000000"/>
        </w:rPr>
      </w:pPr>
      <w:r w:rsidRPr="00414450">
        <w:rPr>
          <w:color w:val="000000"/>
        </w:rPr>
        <w:t xml:space="preserve">регулярно проходите медицинское обследование; </w:t>
      </w:r>
    </w:p>
    <w:p w:rsidR="00077023" w:rsidRPr="00414450" w:rsidRDefault="00077023" w:rsidP="00077023">
      <w:pPr>
        <w:pStyle w:val="a4"/>
        <w:numPr>
          <w:ilvl w:val="0"/>
          <w:numId w:val="2"/>
        </w:numPr>
        <w:spacing w:before="280" w:after="0" w:line="276" w:lineRule="auto"/>
        <w:rPr>
          <w:color w:val="000000"/>
        </w:rPr>
      </w:pPr>
      <w:r w:rsidRPr="00414450">
        <w:rPr>
          <w:color w:val="000000"/>
        </w:rPr>
        <w:t xml:space="preserve">чаще ходите пешком или используйте велосипед, так как это укрепляет здоровье, и способствует уменьшению шумового загрязнения. </w:t>
      </w:r>
    </w:p>
    <w:p w:rsidR="00077023" w:rsidRPr="00414450" w:rsidRDefault="00077023" w:rsidP="00077023">
      <w:pPr>
        <w:pStyle w:val="a4"/>
        <w:numPr>
          <w:ilvl w:val="0"/>
          <w:numId w:val="2"/>
        </w:numPr>
        <w:spacing w:line="276" w:lineRule="auto"/>
        <w:rPr>
          <w:color w:val="000000"/>
        </w:rPr>
      </w:pPr>
      <w:r w:rsidRPr="00414450">
        <w:rPr>
          <w:color w:val="000000"/>
        </w:rPr>
        <w:t>больше бывайте на природе, слушайте пение птиц, шелест листвы. Это благотворно сказывается на состоянии нервной системы и здоровье в целом.</w:t>
      </w:r>
    </w:p>
    <w:bookmarkEnd w:id="1"/>
    <w:p w:rsidR="00077023" w:rsidRPr="00414450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4450">
        <w:rPr>
          <w:rFonts w:ascii="Times New Roman" w:hAnsi="Times New Roman" w:cs="Times New Roman"/>
          <w:b/>
          <w:sz w:val="24"/>
          <w:szCs w:val="24"/>
        </w:rPr>
        <w:t>3.Заключение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Проведенное исследование подтвердило, что звуки действительно могут оказывать как позитивное, так и негативное влияние на физическое и психическое состояние человека. Выдвинутая в начале исследования гипотеза подтверждена полностью.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Задачи, которые мы поставили, решены в полном объеме. Цель достигнута.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По результатам исследования мы пришли к следующим выводам: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-необходимо (в силу возможностей) корректировать свое звуковое сопровождение;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-отказаться от прослушивания современной музыки в наушниках, включенными на полную громкость;</w:t>
      </w:r>
    </w:p>
    <w:p w:rsidR="00077023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-для повышения мозговой активности выполнять домашние задания в тишине.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414450">
        <w:rPr>
          <w:rFonts w:ascii="Times New Roman" w:hAnsi="Times New Roman" w:cs="Times New Roman"/>
          <w:sz w:val="24"/>
          <w:szCs w:val="24"/>
        </w:rPr>
        <w:t xml:space="preserve"> дальнейшем мы планируем продолжить изучение влияния факторов на здоровье человека, так как данные исследования интересны и полезны не только нам, но и большинству учащихся нашего лицея, о чем свидетельствуют наши выступления.</w:t>
      </w:r>
    </w:p>
    <w:p w:rsidR="00077023" w:rsidRPr="00414450" w:rsidRDefault="00077023" w:rsidP="000770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4450"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:rsidR="00077023" w:rsidRPr="00414450" w:rsidRDefault="00077023" w:rsidP="00077023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414450">
        <w:rPr>
          <w:rFonts w:ascii="Times New Roman" w:hAnsi="Times New Roman" w:cs="Times New Roman"/>
          <w:sz w:val="24"/>
          <w:szCs w:val="24"/>
        </w:rPr>
        <w:t>Влияние звуков на человека: его здоровье и сознание/</w:t>
      </w:r>
      <w:r w:rsidRPr="00414450">
        <w:rPr>
          <w:sz w:val="24"/>
          <w:szCs w:val="24"/>
        </w:rPr>
        <w:t xml:space="preserve"> </w:t>
      </w:r>
      <w:hyperlink r:id="rId10">
        <w:r w:rsidRPr="00414450">
          <w:rPr>
            <w:rStyle w:val="-"/>
            <w:rFonts w:ascii="Times New Roman" w:hAnsi="Times New Roman" w:cs="Times New Roman"/>
            <w:sz w:val="24"/>
            <w:szCs w:val="24"/>
          </w:rPr>
          <w:t>http://improve-me.ru/3297</w:t>
        </w:r>
      </w:hyperlink>
    </w:p>
    <w:p w:rsidR="00077023" w:rsidRPr="00414450" w:rsidRDefault="00077023" w:rsidP="00077023">
      <w:pPr>
        <w:pStyle w:val="a3"/>
        <w:numPr>
          <w:ilvl w:val="0"/>
          <w:numId w:val="1"/>
        </w:numPr>
        <w:spacing w:after="0"/>
        <w:rPr>
          <w:rStyle w:val="-"/>
          <w:color w:val="auto"/>
          <w:sz w:val="24"/>
          <w:szCs w:val="24"/>
          <w:u w:val="none"/>
        </w:rPr>
      </w:pPr>
      <w:r w:rsidRPr="00414450">
        <w:rPr>
          <w:rFonts w:ascii="Times New Roman" w:hAnsi="Times New Roman" w:cs="Times New Roman"/>
          <w:sz w:val="24"/>
          <w:szCs w:val="24"/>
        </w:rPr>
        <w:t>Влияние звуков и музыки на человека/</w:t>
      </w:r>
      <w:r w:rsidRPr="00414450">
        <w:rPr>
          <w:sz w:val="24"/>
          <w:szCs w:val="24"/>
        </w:rPr>
        <w:t xml:space="preserve"> </w:t>
      </w:r>
      <w:hyperlink r:id="rId11">
        <w:r w:rsidRPr="00414450">
          <w:rPr>
            <w:rStyle w:val="-"/>
            <w:rFonts w:ascii="Times New Roman" w:hAnsi="Times New Roman" w:cs="Times New Roman"/>
            <w:sz w:val="24"/>
            <w:szCs w:val="24"/>
          </w:rPr>
          <w:t>http://victorvorobyov.blogspot.ru/2017/01/blog-post.html</w:t>
        </w:r>
      </w:hyperlink>
    </w:p>
    <w:p w:rsidR="00077023" w:rsidRDefault="00077023" w:rsidP="00077023">
      <w:pPr>
        <w:pStyle w:val="a3"/>
        <w:numPr>
          <w:ilvl w:val="0"/>
          <w:numId w:val="1"/>
        </w:numPr>
        <w:spacing w:after="0"/>
      </w:pPr>
      <w:r w:rsidRPr="00414450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Наука и образование/</w:t>
      </w:r>
      <w:r w:rsidRPr="00414450">
        <w:rPr>
          <w:rStyle w:val="-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2" w:history="1">
        <w:r w:rsidRPr="00414450">
          <w:rPr>
            <w:rStyle w:val="a8"/>
            <w:rFonts w:ascii="Times New Roman" w:hAnsi="Times New Roman" w:cs="Times New Roman"/>
            <w:sz w:val="24"/>
            <w:szCs w:val="24"/>
          </w:rPr>
          <w:t>http://scibio.ru/fizika/mekhanika/kolebaniya/proiskhozhdenie_zvuka.html</w:t>
        </w:r>
      </w:hyperlink>
    </w:p>
    <w:p w:rsidR="006D1684" w:rsidRDefault="006D1684"/>
    <w:sectPr w:rsidR="006D1684">
      <w:footerReference w:type="default" r:id="rId13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681933"/>
      <w:docPartObj>
        <w:docPartGallery w:val="Page Numbers (Bottom of Page)"/>
        <w:docPartUnique/>
      </w:docPartObj>
    </w:sdtPr>
    <w:sdtEndPr/>
    <w:sdtContent>
      <w:p w:rsidR="00BC4EF6" w:rsidRDefault="000770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15B09" w:rsidRDefault="00077023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6.6pt;height:6.6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E4E0AC0"/>
    <w:multiLevelType w:val="multilevel"/>
    <w:tmpl w:val="23E8C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53217"/>
    <w:multiLevelType w:val="multilevel"/>
    <w:tmpl w:val="B456CEF8"/>
    <w:lvl w:ilvl="0">
      <w:start w:val="1"/>
      <w:numFmt w:val="bullet"/>
      <w:lvlText w:val="•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23"/>
    <w:rsid w:val="00077023"/>
    <w:rsid w:val="006D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1983"/>
  <w15:chartTrackingRefBased/>
  <w15:docId w15:val="{0D283A6E-ACBC-4AD5-860E-03A17156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77023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0770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qFormat/>
    <w:rsid w:val="000770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7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7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023"/>
  </w:style>
  <w:style w:type="character" w:styleId="a8">
    <w:name w:val="Hyperlink"/>
    <w:basedOn w:val="a0"/>
    <w:uiPriority w:val="99"/>
    <w:unhideWhenUsed/>
    <w:rsid w:val="00077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http://scibio.ru/fizika/mekhanika/kolebaniya/proiskhozhdenie_zvu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://victorvorobyov.blogspot.ru/2017/01/blog-post.html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improve-me.ru/329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Анкетирование одноклассников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22</c:v>
                </c:pt>
                <c:pt idx="2">
                  <c:v>20</c:v>
                </c:pt>
                <c:pt idx="3">
                  <c:v>22</c:v>
                </c:pt>
                <c:pt idx="4">
                  <c:v>5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3B-49E4-A402-E5E475CCC3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21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3B-49E4-A402-E5E475CCC3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4386944"/>
        <c:axId val="214387272"/>
      </c:barChart>
      <c:catAx>
        <c:axId val="214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387272"/>
        <c:crosses val="autoZero"/>
        <c:auto val="1"/>
        <c:lblAlgn val="ctr"/>
        <c:lblOffset val="100"/>
        <c:noMultiLvlLbl val="0"/>
      </c:catAx>
      <c:valAx>
        <c:axId val="21438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38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1675</Words>
  <Characters>9551</Characters>
  <Application>Microsoft Office Word</Application>
  <DocSecurity>0</DocSecurity>
  <Lines>79</Lines>
  <Paragraphs>22</Paragraphs>
  <ScaleCrop>false</ScaleCrop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2018-02-06T17:41:00Z</dcterms:created>
  <dcterms:modified xsi:type="dcterms:W3CDTF">2018-02-06T17:43:00Z</dcterms:modified>
</cp:coreProperties>
</file>