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1.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EF7" w:rsidRPr="003B2EF7" w:rsidRDefault="003B2EF7" w:rsidP="00073341">
      <w:pPr>
        <w:spacing w:line="276" w:lineRule="auto"/>
        <w:jc w:val="center"/>
        <w:rPr>
          <w:sz w:val="28"/>
          <w:szCs w:val="28"/>
        </w:rPr>
      </w:pPr>
      <w:r w:rsidRPr="003B2EF7">
        <w:rPr>
          <w:sz w:val="28"/>
          <w:szCs w:val="28"/>
        </w:rPr>
        <w:t xml:space="preserve">Управление народного образования </w:t>
      </w:r>
    </w:p>
    <w:p w:rsidR="003B2EF7" w:rsidRPr="003B2EF7" w:rsidRDefault="003B2EF7" w:rsidP="00073341">
      <w:pPr>
        <w:spacing w:line="276" w:lineRule="auto"/>
        <w:jc w:val="center"/>
        <w:rPr>
          <w:sz w:val="28"/>
          <w:szCs w:val="28"/>
        </w:rPr>
      </w:pPr>
      <w:r w:rsidRPr="003B2EF7">
        <w:rPr>
          <w:sz w:val="28"/>
          <w:szCs w:val="28"/>
        </w:rPr>
        <w:t>Администрации муниципального образования «</w:t>
      </w:r>
      <w:proofErr w:type="spellStart"/>
      <w:r w:rsidRPr="003B2EF7">
        <w:rPr>
          <w:sz w:val="28"/>
          <w:szCs w:val="28"/>
        </w:rPr>
        <w:t>Каракулинский</w:t>
      </w:r>
      <w:proofErr w:type="spellEnd"/>
      <w:r w:rsidRPr="003B2EF7">
        <w:rPr>
          <w:sz w:val="28"/>
          <w:szCs w:val="28"/>
        </w:rPr>
        <w:t xml:space="preserve"> район»</w:t>
      </w:r>
      <w:r w:rsidR="00A00C8A">
        <w:rPr>
          <w:sz w:val="28"/>
          <w:szCs w:val="28"/>
        </w:rPr>
        <w:t xml:space="preserve"> Удмуртской Республики</w:t>
      </w:r>
    </w:p>
    <w:p w:rsidR="003B2EF7" w:rsidRPr="003B2EF7" w:rsidRDefault="003B2EF7" w:rsidP="00073341">
      <w:pPr>
        <w:spacing w:line="276" w:lineRule="auto"/>
        <w:jc w:val="center"/>
        <w:rPr>
          <w:sz w:val="28"/>
          <w:szCs w:val="28"/>
        </w:rPr>
      </w:pPr>
    </w:p>
    <w:p w:rsidR="003B2EF7" w:rsidRPr="003B2EF7" w:rsidRDefault="003B2EF7" w:rsidP="00073341">
      <w:pPr>
        <w:tabs>
          <w:tab w:val="left" w:pos="2985"/>
        </w:tabs>
        <w:spacing w:line="276" w:lineRule="auto"/>
        <w:jc w:val="center"/>
        <w:rPr>
          <w:sz w:val="28"/>
          <w:szCs w:val="28"/>
        </w:rPr>
      </w:pPr>
      <w:r w:rsidRPr="003B2EF7">
        <w:rPr>
          <w:sz w:val="28"/>
          <w:szCs w:val="28"/>
        </w:rPr>
        <w:t>Муниципальное бюджетное общеобразовательное учреждение</w:t>
      </w:r>
    </w:p>
    <w:p w:rsidR="003B2EF7" w:rsidRPr="003B2EF7" w:rsidRDefault="003B2EF7" w:rsidP="00073341">
      <w:pPr>
        <w:tabs>
          <w:tab w:val="left" w:pos="2985"/>
        </w:tabs>
        <w:spacing w:line="276" w:lineRule="auto"/>
        <w:jc w:val="center"/>
        <w:rPr>
          <w:sz w:val="28"/>
          <w:szCs w:val="28"/>
        </w:rPr>
      </w:pPr>
      <w:r>
        <w:rPr>
          <w:sz w:val="28"/>
          <w:szCs w:val="28"/>
        </w:rPr>
        <w:t>«Боярская</w:t>
      </w:r>
      <w:r w:rsidRPr="003B2EF7">
        <w:rPr>
          <w:sz w:val="28"/>
          <w:szCs w:val="28"/>
        </w:rPr>
        <w:t xml:space="preserve"> средняя общеобразовательная школа»</w:t>
      </w:r>
    </w:p>
    <w:p w:rsidR="000E13C2" w:rsidRPr="003B2EF7" w:rsidRDefault="000E13C2" w:rsidP="000E13C2">
      <w:pPr>
        <w:jc w:val="center"/>
        <w:rPr>
          <w:sz w:val="28"/>
          <w:szCs w:val="28"/>
        </w:rPr>
      </w:pPr>
    </w:p>
    <w:p w:rsidR="000E13C2" w:rsidRDefault="000E13C2" w:rsidP="000E13C2">
      <w:pPr>
        <w:jc w:val="center"/>
      </w:pPr>
    </w:p>
    <w:p w:rsidR="000E13C2" w:rsidRDefault="000E13C2" w:rsidP="000E13C2">
      <w:pPr>
        <w:jc w:val="center"/>
      </w:pPr>
    </w:p>
    <w:p w:rsidR="000E13C2" w:rsidRPr="000E13C2" w:rsidRDefault="000E13C2" w:rsidP="000E13C2">
      <w:pPr>
        <w:jc w:val="right"/>
        <w:rPr>
          <w:sz w:val="28"/>
          <w:szCs w:val="28"/>
        </w:rPr>
      </w:pPr>
    </w:p>
    <w:p w:rsidR="000E13C2" w:rsidRPr="000E13C2" w:rsidRDefault="000E13C2" w:rsidP="000E13C2">
      <w:pPr>
        <w:jc w:val="right"/>
        <w:rPr>
          <w:sz w:val="28"/>
          <w:szCs w:val="28"/>
        </w:rPr>
      </w:pPr>
    </w:p>
    <w:p w:rsidR="000E13C2" w:rsidRPr="003B2EF7" w:rsidRDefault="000E13C2" w:rsidP="000E13C2">
      <w:pPr>
        <w:jc w:val="right"/>
        <w:rPr>
          <w:sz w:val="28"/>
          <w:szCs w:val="28"/>
        </w:rPr>
      </w:pPr>
    </w:p>
    <w:p w:rsidR="00073341" w:rsidRDefault="00073341" w:rsidP="00073341">
      <w:pPr>
        <w:tabs>
          <w:tab w:val="left" w:pos="2985"/>
        </w:tabs>
        <w:spacing w:line="276" w:lineRule="auto"/>
        <w:jc w:val="center"/>
        <w:rPr>
          <w:sz w:val="28"/>
          <w:szCs w:val="28"/>
        </w:rPr>
      </w:pPr>
    </w:p>
    <w:p w:rsidR="00073341" w:rsidRDefault="00073341" w:rsidP="00073341">
      <w:pPr>
        <w:tabs>
          <w:tab w:val="left" w:pos="2985"/>
        </w:tabs>
        <w:spacing w:line="276" w:lineRule="auto"/>
        <w:jc w:val="center"/>
        <w:rPr>
          <w:sz w:val="28"/>
          <w:szCs w:val="28"/>
        </w:rPr>
      </w:pPr>
    </w:p>
    <w:p w:rsidR="00073341" w:rsidRDefault="00073341" w:rsidP="00073341">
      <w:pPr>
        <w:tabs>
          <w:tab w:val="left" w:pos="2985"/>
        </w:tabs>
        <w:spacing w:line="276" w:lineRule="auto"/>
        <w:jc w:val="center"/>
        <w:rPr>
          <w:sz w:val="28"/>
          <w:szCs w:val="28"/>
        </w:rPr>
      </w:pPr>
    </w:p>
    <w:p w:rsidR="00073341" w:rsidRDefault="00073341" w:rsidP="00073341">
      <w:pPr>
        <w:tabs>
          <w:tab w:val="left" w:pos="2985"/>
        </w:tabs>
        <w:spacing w:line="276" w:lineRule="auto"/>
        <w:jc w:val="center"/>
        <w:rPr>
          <w:sz w:val="28"/>
          <w:szCs w:val="28"/>
        </w:rPr>
      </w:pPr>
    </w:p>
    <w:p w:rsidR="00073341" w:rsidRDefault="00073341" w:rsidP="00073341">
      <w:pPr>
        <w:tabs>
          <w:tab w:val="left" w:pos="2985"/>
        </w:tabs>
        <w:spacing w:line="276" w:lineRule="auto"/>
        <w:jc w:val="center"/>
        <w:rPr>
          <w:sz w:val="28"/>
          <w:szCs w:val="28"/>
        </w:rPr>
      </w:pPr>
    </w:p>
    <w:p w:rsidR="003B2EF7" w:rsidRPr="003B2EF7" w:rsidRDefault="003B2EF7" w:rsidP="00073341">
      <w:pPr>
        <w:tabs>
          <w:tab w:val="left" w:pos="2985"/>
        </w:tabs>
        <w:spacing w:line="276" w:lineRule="auto"/>
        <w:jc w:val="center"/>
        <w:rPr>
          <w:sz w:val="28"/>
          <w:szCs w:val="28"/>
        </w:rPr>
      </w:pPr>
      <w:r w:rsidRPr="003B2EF7">
        <w:rPr>
          <w:sz w:val="28"/>
          <w:szCs w:val="28"/>
        </w:rPr>
        <w:t xml:space="preserve">Исследовательская работа </w:t>
      </w:r>
    </w:p>
    <w:p w:rsidR="002A0433" w:rsidRPr="00BB2B66" w:rsidRDefault="002A0433" w:rsidP="00073341">
      <w:pPr>
        <w:tabs>
          <w:tab w:val="left" w:pos="2985"/>
        </w:tabs>
        <w:spacing w:line="276" w:lineRule="auto"/>
        <w:jc w:val="center"/>
        <w:rPr>
          <w:b/>
          <w:sz w:val="36"/>
          <w:szCs w:val="36"/>
        </w:rPr>
      </w:pPr>
      <w:r w:rsidRPr="00BB2B66">
        <w:rPr>
          <w:b/>
          <w:sz w:val="36"/>
          <w:szCs w:val="36"/>
        </w:rPr>
        <w:t xml:space="preserve">«Уровень владения языковыми нормами» </w:t>
      </w:r>
    </w:p>
    <w:p w:rsidR="003B2EF7" w:rsidRPr="003B2EF7" w:rsidRDefault="002A0433" w:rsidP="00073341">
      <w:pPr>
        <w:tabs>
          <w:tab w:val="left" w:pos="2985"/>
        </w:tabs>
        <w:spacing w:line="276" w:lineRule="auto"/>
        <w:jc w:val="center"/>
        <w:rPr>
          <w:sz w:val="28"/>
          <w:szCs w:val="28"/>
        </w:rPr>
      </w:pPr>
      <w:r>
        <w:rPr>
          <w:sz w:val="28"/>
          <w:szCs w:val="28"/>
        </w:rPr>
        <w:t>(</w:t>
      </w:r>
      <w:proofErr w:type="gramStart"/>
      <w:r>
        <w:rPr>
          <w:sz w:val="28"/>
          <w:szCs w:val="28"/>
        </w:rPr>
        <w:t>на</w:t>
      </w:r>
      <w:proofErr w:type="gramEnd"/>
      <w:r>
        <w:rPr>
          <w:sz w:val="28"/>
          <w:szCs w:val="28"/>
        </w:rPr>
        <w:t xml:space="preserve"> примере жителей д. Боярка)</w:t>
      </w:r>
    </w:p>
    <w:p w:rsidR="000E13C2" w:rsidRPr="003B2EF7" w:rsidRDefault="000E13C2" w:rsidP="000E13C2">
      <w:pPr>
        <w:jc w:val="right"/>
        <w:rPr>
          <w:sz w:val="28"/>
          <w:szCs w:val="28"/>
        </w:rPr>
      </w:pPr>
    </w:p>
    <w:p w:rsidR="000E13C2" w:rsidRPr="003B2EF7" w:rsidRDefault="000E13C2" w:rsidP="000E13C2">
      <w:pPr>
        <w:jc w:val="right"/>
        <w:rPr>
          <w:sz w:val="28"/>
          <w:szCs w:val="28"/>
        </w:rPr>
      </w:pPr>
    </w:p>
    <w:p w:rsidR="000E13C2" w:rsidRPr="003B2EF7" w:rsidRDefault="000E13C2" w:rsidP="000E13C2">
      <w:pPr>
        <w:jc w:val="right"/>
        <w:rPr>
          <w:sz w:val="28"/>
          <w:szCs w:val="28"/>
        </w:rPr>
      </w:pPr>
    </w:p>
    <w:p w:rsidR="000E13C2" w:rsidRPr="003B2EF7" w:rsidRDefault="000E13C2" w:rsidP="000E13C2">
      <w:pPr>
        <w:jc w:val="right"/>
        <w:rPr>
          <w:sz w:val="28"/>
          <w:szCs w:val="28"/>
        </w:rPr>
      </w:pPr>
    </w:p>
    <w:p w:rsidR="000E13C2" w:rsidRPr="003B2EF7" w:rsidRDefault="000E13C2" w:rsidP="000E13C2">
      <w:pPr>
        <w:jc w:val="right"/>
        <w:rPr>
          <w:sz w:val="28"/>
          <w:szCs w:val="28"/>
        </w:rPr>
      </w:pPr>
    </w:p>
    <w:p w:rsidR="000E13C2" w:rsidRPr="003B2EF7" w:rsidRDefault="000E13C2" w:rsidP="000E13C2">
      <w:pPr>
        <w:jc w:val="right"/>
        <w:rPr>
          <w:sz w:val="28"/>
          <w:szCs w:val="28"/>
        </w:rPr>
      </w:pPr>
    </w:p>
    <w:p w:rsidR="003B2EF7" w:rsidRDefault="003B2EF7" w:rsidP="003B2EF7">
      <w:pPr>
        <w:jc w:val="right"/>
        <w:rPr>
          <w:sz w:val="28"/>
          <w:szCs w:val="28"/>
        </w:rPr>
      </w:pPr>
      <w:r w:rsidRPr="003B2EF7">
        <w:rPr>
          <w:sz w:val="28"/>
          <w:szCs w:val="28"/>
        </w:rPr>
        <w:t xml:space="preserve">                                                           </w:t>
      </w:r>
      <w:r>
        <w:rPr>
          <w:sz w:val="28"/>
          <w:szCs w:val="28"/>
        </w:rPr>
        <w:t>Выполнила:</w:t>
      </w:r>
    </w:p>
    <w:p w:rsidR="003B2EF7" w:rsidRDefault="003B2EF7" w:rsidP="003B2EF7">
      <w:pPr>
        <w:jc w:val="right"/>
        <w:rPr>
          <w:sz w:val="28"/>
          <w:szCs w:val="28"/>
        </w:rPr>
      </w:pPr>
      <w:proofErr w:type="spellStart"/>
      <w:r>
        <w:rPr>
          <w:sz w:val="28"/>
          <w:szCs w:val="28"/>
        </w:rPr>
        <w:t>Лагунова</w:t>
      </w:r>
      <w:proofErr w:type="spellEnd"/>
      <w:r>
        <w:rPr>
          <w:sz w:val="28"/>
          <w:szCs w:val="28"/>
        </w:rPr>
        <w:t xml:space="preserve"> </w:t>
      </w:r>
      <w:proofErr w:type="spellStart"/>
      <w:r>
        <w:rPr>
          <w:sz w:val="28"/>
          <w:szCs w:val="28"/>
        </w:rPr>
        <w:t>Камила</w:t>
      </w:r>
      <w:proofErr w:type="spellEnd"/>
      <w:r>
        <w:rPr>
          <w:sz w:val="28"/>
          <w:szCs w:val="28"/>
        </w:rPr>
        <w:t>,</w:t>
      </w:r>
    </w:p>
    <w:p w:rsidR="003B2EF7" w:rsidRDefault="003B2EF7" w:rsidP="003B2EF7">
      <w:pPr>
        <w:jc w:val="right"/>
        <w:rPr>
          <w:sz w:val="28"/>
          <w:szCs w:val="28"/>
        </w:rPr>
      </w:pPr>
      <w:proofErr w:type="gramStart"/>
      <w:r>
        <w:rPr>
          <w:sz w:val="28"/>
          <w:szCs w:val="28"/>
        </w:rPr>
        <w:t>ученица</w:t>
      </w:r>
      <w:proofErr w:type="gramEnd"/>
      <w:r>
        <w:rPr>
          <w:sz w:val="28"/>
          <w:szCs w:val="28"/>
        </w:rPr>
        <w:t xml:space="preserve"> 10 класса</w:t>
      </w:r>
    </w:p>
    <w:p w:rsidR="003B2EF7" w:rsidRDefault="003B2EF7" w:rsidP="003B2EF7">
      <w:pPr>
        <w:jc w:val="right"/>
        <w:rPr>
          <w:sz w:val="28"/>
          <w:szCs w:val="28"/>
        </w:rPr>
      </w:pPr>
      <w:r>
        <w:rPr>
          <w:sz w:val="28"/>
          <w:szCs w:val="28"/>
        </w:rPr>
        <w:t>МБОУ «Боярская СОШ»</w:t>
      </w:r>
    </w:p>
    <w:p w:rsidR="003B2EF7" w:rsidRDefault="003B2EF7" w:rsidP="003B2EF7">
      <w:pPr>
        <w:jc w:val="right"/>
        <w:rPr>
          <w:sz w:val="28"/>
          <w:szCs w:val="28"/>
        </w:rPr>
      </w:pPr>
      <w:r>
        <w:rPr>
          <w:sz w:val="28"/>
          <w:szCs w:val="28"/>
        </w:rPr>
        <w:t>Руководитель:</w:t>
      </w:r>
    </w:p>
    <w:p w:rsidR="003B2EF7" w:rsidRDefault="003B2EF7" w:rsidP="003B2EF7">
      <w:pPr>
        <w:jc w:val="right"/>
        <w:rPr>
          <w:sz w:val="28"/>
          <w:szCs w:val="28"/>
        </w:rPr>
      </w:pPr>
      <w:r>
        <w:rPr>
          <w:sz w:val="28"/>
          <w:szCs w:val="28"/>
        </w:rPr>
        <w:t>Новокрещенова</w:t>
      </w:r>
    </w:p>
    <w:p w:rsidR="003B2EF7" w:rsidRDefault="003B2EF7" w:rsidP="003B2EF7">
      <w:pPr>
        <w:jc w:val="right"/>
        <w:rPr>
          <w:sz w:val="28"/>
          <w:szCs w:val="28"/>
        </w:rPr>
      </w:pPr>
      <w:r>
        <w:rPr>
          <w:sz w:val="28"/>
          <w:szCs w:val="28"/>
        </w:rPr>
        <w:t xml:space="preserve">Римма </w:t>
      </w:r>
      <w:proofErr w:type="spellStart"/>
      <w:r>
        <w:rPr>
          <w:sz w:val="28"/>
          <w:szCs w:val="28"/>
        </w:rPr>
        <w:t>Едисоновна</w:t>
      </w:r>
      <w:proofErr w:type="spellEnd"/>
      <w:r>
        <w:rPr>
          <w:sz w:val="28"/>
          <w:szCs w:val="28"/>
        </w:rPr>
        <w:t xml:space="preserve">, </w:t>
      </w:r>
    </w:p>
    <w:p w:rsidR="003B2EF7" w:rsidRDefault="003B2EF7" w:rsidP="003B2EF7">
      <w:pPr>
        <w:jc w:val="right"/>
        <w:rPr>
          <w:sz w:val="28"/>
          <w:szCs w:val="28"/>
        </w:rPr>
      </w:pPr>
      <w:proofErr w:type="gramStart"/>
      <w:r>
        <w:rPr>
          <w:sz w:val="28"/>
          <w:szCs w:val="28"/>
        </w:rPr>
        <w:t>учитель</w:t>
      </w:r>
      <w:proofErr w:type="gramEnd"/>
      <w:r>
        <w:rPr>
          <w:sz w:val="28"/>
          <w:szCs w:val="28"/>
        </w:rPr>
        <w:t xml:space="preserve"> русского языка</w:t>
      </w:r>
    </w:p>
    <w:p w:rsidR="003B2EF7" w:rsidRDefault="003B2EF7" w:rsidP="003B2EF7">
      <w:pPr>
        <w:jc w:val="right"/>
        <w:rPr>
          <w:sz w:val="28"/>
          <w:szCs w:val="28"/>
        </w:rPr>
      </w:pPr>
      <w:proofErr w:type="gramStart"/>
      <w:r>
        <w:rPr>
          <w:sz w:val="28"/>
          <w:szCs w:val="28"/>
        </w:rPr>
        <w:t>и</w:t>
      </w:r>
      <w:proofErr w:type="gramEnd"/>
      <w:r>
        <w:rPr>
          <w:sz w:val="28"/>
          <w:szCs w:val="28"/>
        </w:rPr>
        <w:t xml:space="preserve"> литературы</w:t>
      </w:r>
    </w:p>
    <w:p w:rsidR="003B2EF7" w:rsidRDefault="003B2EF7" w:rsidP="003B2EF7">
      <w:pPr>
        <w:jc w:val="right"/>
        <w:rPr>
          <w:sz w:val="28"/>
          <w:szCs w:val="28"/>
        </w:rPr>
      </w:pPr>
      <w:proofErr w:type="gramStart"/>
      <w:r>
        <w:rPr>
          <w:sz w:val="28"/>
          <w:szCs w:val="28"/>
        </w:rPr>
        <w:t>высшей</w:t>
      </w:r>
      <w:proofErr w:type="gramEnd"/>
      <w:r>
        <w:rPr>
          <w:sz w:val="28"/>
          <w:szCs w:val="28"/>
        </w:rPr>
        <w:t xml:space="preserve"> квалификационной</w:t>
      </w:r>
    </w:p>
    <w:p w:rsidR="003B2EF7" w:rsidRDefault="003B2EF7" w:rsidP="003B2EF7">
      <w:pPr>
        <w:jc w:val="right"/>
        <w:rPr>
          <w:sz w:val="28"/>
          <w:szCs w:val="28"/>
        </w:rPr>
      </w:pPr>
      <w:proofErr w:type="gramStart"/>
      <w:r>
        <w:rPr>
          <w:sz w:val="28"/>
          <w:szCs w:val="28"/>
        </w:rPr>
        <w:t>категории</w:t>
      </w:r>
      <w:proofErr w:type="gramEnd"/>
    </w:p>
    <w:p w:rsidR="003B2EF7" w:rsidRDefault="003B2EF7" w:rsidP="003B2EF7">
      <w:pPr>
        <w:spacing w:line="360" w:lineRule="auto"/>
        <w:jc w:val="right"/>
        <w:rPr>
          <w:sz w:val="28"/>
          <w:szCs w:val="28"/>
        </w:rPr>
      </w:pPr>
    </w:p>
    <w:p w:rsidR="003B2EF7" w:rsidRPr="003B2EF7" w:rsidRDefault="003B2EF7" w:rsidP="003B2EF7">
      <w:pPr>
        <w:tabs>
          <w:tab w:val="left" w:pos="2985"/>
        </w:tabs>
        <w:jc w:val="center"/>
        <w:rPr>
          <w:sz w:val="28"/>
          <w:szCs w:val="28"/>
        </w:rPr>
      </w:pPr>
      <w:r w:rsidRPr="003B2EF7">
        <w:rPr>
          <w:sz w:val="28"/>
          <w:szCs w:val="28"/>
        </w:rPr>
        <w:t xml:space="preserve">      </w:t>
      </w:r>
    </w:p>
    <w:p w:rsidR="003B2EF7" w:rsidRPr="003B2EF7" w:rsidRDefault="003B2EF7" w:rsidP="003B2EF7">
      <w:pPr>
        <w:tabs>
          <w:tab w:val="left" w:pos="2985"/>
        </w:tabs>
        <w:rPr>
          <w:sz w:val="28"/>
          <w:szCs w:val="28"/>
        </w:rPr>
      </w:pPr>
    </w:p>
    <w:p w:rsidR="003B2EF7" w:rsidRPr="003B2EF7" w:rsidRDefault="003B2EF7" w:rsidP="003B2EF7">
      <w:pPr>
        <w:tabs>
          <w:tab w:val="left" w:pos="2985"/>
        </w:tabs>
        <w:jc w:val="center"/>
        <w:rPr>
          <w:sz w:val="28"/>
          <w:szCs w:val="28"/>
        </w:rPr>
      </w:pPr>
      <w:r>
        <w:rPr>
          <w:sz w:val="28"/>
          <w:szCs w:val="28"/>
        </w:rPr>
        <w:t>2</w:t>
      </w:r>
      <w:r w:rsidRPr="003B2EF7">
        <w:rPr>
          <w:sz w:val="28"/>
          <w:szCs w:val="28"/>
        </w:rPr>
        <w:t>018 г.</w:t>
      </w:r>
    </w:p>
    <w:p w:rsidR="00B53618" w:rsidRDefault="00B53618" w:rsidP="00E244C0">
      <w:pPr>
        <w:jc w:val="center"/>
        <w:rPr>
          <w:sz w:val="28"/>
          <w:szCs w:val="28"/>
        </w:rPr>
      </w:pPr>
    </w:p>
    <w:p w:rsidR="000E13C2" w:rsidRPr="00B53618" w:rsidRDefault="003B2EF7" w:rsidP="00E244C0">
      <w:pPr>
        <w:jc w:val="center"/>
        <w:rPr>
          <w:sz w:val="28"/>
          <w:szCs w:val="28"/>
        </w:rPr>
      </w:pPr>
      <w:bookmarkStart w:id="0" w:name="_GoBack"/>
      <w:bookmarkEnd w:id="0"/>
      <w:r w:rsidRPr="00B53618">
        <w:rPr>
          <w:sz w:val="28"/>
          <w:szCs w:val="28"/>
        </w:rPr>
        <w:lastRenderedPageBreak/>
        <w:t>Оглавление</w:t>
      </w:r>
    </w:p>
    <w:p w:rsidR="000E13C2" w:rsidRPr="00B53618" w:rsidRDefault="000E13C2" w:rsidP="000E13C2">
      <w:pPr>
        <w:spacing w:line="360" w:lineRule="auto"/>
        <w:jc w:val="center"/>
        <w:rPr>
          <w:sz w:val="28"/>
          <w:szCs w:val="28"/>
        </w:rPr>
      </w:pPr>
    </w:p>
    <w:p w:rsidR="000E13C2" w:rsidRPr="00B53618" w:rsidRDefault="000E13C2" w:rsidP="00DF5878">
      <w:pPr>
        <w:spacing w:line="276" w:lineRule="auto"/>
        <w:rPr>
          <w:sz w:val="28"/>
          <w:szCs w:val="28"/>
        </w:rPr>
      </w:pPr>
      <w:r w:rsidRPr="00B53618">
        <w:rPr>
          <w:sz w:val="28"/>
          <w:szCs w:val="28"/>
        </w:rPr>
        <w:t>Введение</w:t>
      </w:r>
      <w:r w:rsidR="003B2EF7" w:rsidRPr="00B53618">
        <w:rPr>
          <w:sz w:val="28"/>
          <w:szCs w:val="28"/>
        </w:rPr>
        <w:t>………………………………………………………………………</w:t>
      </w:r>
      <w:r w:rsidRPr="00B53618">
        <w:rPr>
          <w:sz w:val="28"/>
          <w:szCs w:val="28"/>
        </w:rPr>
        <w:t>.</w:t>
      </w:r>
      <w:r w:rsidR="00941A17" w:rsidRPr="00B53618">
        <w:rPr>
          <w:sz w:val="28"/>
          <w:szCs w:val="28"/>
        </w:rPr>
        <w:t>..</w:t>
      </w:r>
      <w:r w:rsidRPr="00B53618">
        <w:rPr>
          <w:sz w:val="28"/>
          <w:szCs w:val="28"/>
        </w:rPr>
        <w:t>3</w:t>
      </w:r>
      <w:r w:rsidR="00941A17" w:rsidRPr="00B53618">
        <w:rPr>
          <w:sz w:val="28"/>
          <w:szCs w:val="28"/>
        </w:rPr>
        <w:t>-4</w:t>
      </w:r>
    </w:p>
    <w:p w:rsidR="000E13C2" w:rsidRPr="00B53618" w:rsidRDefault="000E13C2" w:rsidP="00DF5878">
      <w:pPr>
        <w:spacing w:line="276" w:lineRule="auto"/>
        <w:rPr>
          <w:sz w:val="28"/>
          <w:szCs w:val="28"/>
        </w:rPr>
      </w:pPr>
      <w:r w:rsidRPr="00B53618">
        <w:rPr>
          <w:sz w:val="28"/>
          <w:szCs w:val="28"/>
        </w:rPr>
        <w:t>Глава 1. Языковые нормы русского я</w:t>
      </w:r>
      <w:r w:rsidR="003B2EF7" w:rsidRPr="00B53618">
        <w:rPr>
          <w:sz w:val="28"/>
          <w:szCs w:val="28"/>
        </w:rPr>
        <w:t>зыка…………………………………</w:t>
      </w:r>
    </w:p>
    <w:p w:rsidR="000E13C2" w:rsidRPr="00B53618" w:rsidRDefault="000E13C2" w:rsidP="00DF5878">
      <w:pPr>
        <w:spacing w:line="276" w:lineRule="auto"/>
        <w:rPr>
          <w:sz w:val="28"/>
          <w:szCs w:val="28"/>
        </w:rPr>
      </w:pPr>
      <w:r w:rsidRPr="00B53618">
        <w:rPr>
          <w:sz w:val="28"/>
          <w:szCs w:val="28"/>
        </w:rPr>
        <w:t xml:space="preserve">     1.1. Что такое яз</w:t>
      </w:r>
      <w:r w:rsidR="003B2EF7" w:rsidRPr="00B53618">
        <w:rPr>
          <w:sz w:val="28"/>
          <w:szCs w:val="28"/>
        </w:rPr>
        <w:t>ыковая норма………………………………………</w:t>
      </w:r>
      <w:r w:rsidR="00941A17" w:rsidRPr="00B53618">
        <w:rPr>
          <w:sz w:val="28"/>
          <w:szCs w:val="28"/>
        </w:rPr>
        <w:t>……....</w:t>
      </w:r>
      <w:r w:rsidR="00FC4258" w:rsidRPr="00B53618">
        <w:rPr>
          <w:sz w:val="28"/>
          <w:szCs w:val="28"/>
        </w:rPr>
        <w:t>...</w:t>
      </w:r>
      <w:r w:rsidR="00941A17" w:rsidRPr="00B53618">
        <w:rPr>
          <w:sz w:val="28"/>
          <w:szCs w:val="28"/>
        </w:rPr>
        <w:t>5</w:t>
      </w:r>
    </w:p>
    <w:p w:rsidR="000E13C2" w:rsidRPr="00B53618" w:rsidRDefault="000E13C2" w:rsidP="00DF5878">
      <w:pPr>
        <w:spacing w:line="276" w:lineRule="auto"/>
        <w:rPr>
          <w:sz w:val="28"/>
          <w:szCs w:val="28"/>
        </w:rPr>
      </w:pPr>
      <w:r w:rsidRPr="00B53618">
        <w:rPr>
          <w:sz w:val="28"/>
          <w:szCs w:val="28"/>
        </w:rPr>
        <w:t xml:space="preserve">     1.2. Основные источни</w:t>
      </w:r>
      <w:r w:rsidR="003B2EF7" w:rsidRPr="00B53618">
        <w:rPr>
          <w:sz w:val="28"/>
          <w:szCs w:val="28"/>
        </w:rPr>
        <w:t>ки языковой нормы…………………………</w:t>
      </w:r>
      <w:proofErr w:type="gramStart"/>
      <w:r w:rsidR="003B2EF7" w:rsidRPr="00B53618">
        <w:rPr>
          <w:sz w:val="28"/>
          <w:szCs w:val="28"/>
        </w:rPr>
        <w:t>……</w:t>
      </w:r>
      <w:r w:rsidR="00941A17" w:rsidRPr="00B53618">
        <w:rPr>
          <w:sz w:val="28"/>
          <w:szCs w:val="28"/>
        </w:rPr>
        <w:t>.</w:t>
      </w:r>
      <w:proofErr w:type="gramEnd"/>
      <w:r w:rsidR="00941A17" w:rsidRPr="00B53618">
        <w:rPr>
          <w:sz w:val="28"/>
          <w:szCs w:val="28"/>
        </w:rPr>
        <w:t>.5-6</w:t>
      </w:r>
    </w:p>
    <w:p w:rsidR="000E13C2" w:rsidRPr="00B53618" w:rsidRDefault="000E13C2" w:rsidP="00DF5878">
      <w:pPr>
        <w:spacing w:line="276" w:lineRule="auto"/>
        <w:rPr>
          <w:sz w:val="28"/>
          <w:szCs w:val="28"/>
        </w:rPr>
      </w:pPr>
      <w:r w:rsidRPr="00B53618">
        <w:rPr>
          <w:sz w:val="28"/>
          <w:szCs w:val="28"/>
        </w:rPr>
        <w:t xml:space="preserve">     1.3. Виды языковых но</w:t>
      </w:r>
      <w:r w:rsidR="003B2EF7" w:rsidRPr="00B53618">
        <w:rPr>
          <w:sz w:val="28"/>
          <w:szCs w:val="28"/>
        </w:rPr>
        <w:t>рм и их нарушений…………………………</w:t>
      </w:r>
      <w:proofErr w:type="gramStart"/>
      <w:r w:rsidR="003B2EF7" w:rsidRPr="00B53618">
        <w:rPr>
          <w:sz w:val="28"/>
          <w:szCs w:val="28"/>
        </w:rPr>
        <w:t>……</w:t>
      </w:r>
      <w:r w:rsidR="00941A17" w:rsidRPr="00B53618">
        <w:rPr>
          <w:sz w:val="28"/>
          <w:szCs w:val="28"/>
        </w:rPr>
        <w:t>.</w:t>
      </w:r>
      <w:proofErr w:type="gramEnd"/>
      <w:r w:rsidR="00941A17" w:rsidRPr="00B53618">
        <w:rPr>
          <w:sz w:val="28"/>
          <w:szCs w:val="28"/>
        </w:rPr>
        <w:t>.6-8</w:t>
      </w:r>
      <w:r w:rsidRPr="00B53618">
        <w:rPr>
          <w:sz w:val="28"/>
          <w:szCs w:val="28"/>
        </w:rPr>
        <w:t xml:space="preserve">                              </w:t>
      </w:r>
    </w:p>
    <w:tbl>
      <w:tblPr>
        <w:tblW w:w="11023" w:type="dxa"/>
        <w:tblLook w:val="01E0" w:firstRow="1" w:lastRow="1" w:firstColumn="1" w:lastColumn="1" w:noHBand="0" w:noVBand="0"/>
      </w:tblPr>
      <w:tblGrid>
        <w:gridCol w:w="11023"/>
      </w:tblGrid>
      <w:tr w:rsidR="00B221D0" w:rsidRPr="00B53618" w:rsidTr="008A4805">
        <w:tc>
          <w:tcPr>
            <w:tcW w:w="8028" w:type="dxa"/>
          </w:tcPr>
          <w:p w:rsidR="00B221D0" w:rsidRPr="00B53618" w:rsidRDefault="00B221D0" w:rsidP="00DF5878">
            <w:pPr>
              <w:spacing w:line="276" w:lineRule="auto"/>
              <w:ind w:right="-49"/>
              <w:rPr>
                <w:sz w:val="28"/>
                <w:szCs w:val="28"/>
              </w:rPr>
            </w:pPr>
            <w:r w:rsidRPr="00B53618">
              <w:rPr>
                <w:sz w:val="28"/>
                <w:szCs w:val="28"/>
              </w:rPr>
              <w:t>ΙΙ. Основная часть</w:t>
            </w:r>
          </w:p>
        </w:tc>
      </w:tr>
      <w:tr w:rsidR="00B221D0" w:rsidRPr="00B53618" w:rsidTr="008A4805">
        <w:tc>
          <w:tcPr>
            <w:tcW w:w="8028" w:type="dxa"/>
          </w:tcPr>
          <w:p w:rsidR="00B221D0" w:rsidRPr="00B53618" w:rsidRDefault="00B221D0" w:rsidP="00DF5878">
            <w:pPr>
              <w:spacing w:line="276" w:lineRule="auto"/>
              <w:ind w:right="355"/>
              <w:rPr>
                <w:sz w:val="28"/>
                <w:szCs w:val="28"/>
              </w:rPr>
            </w:pPr>
            <w:r w:rsidRPr="00B53618">
              <w:rPr>
                <w:sz w:val="28"/>
                <w:szCs w:val="28"/>
              </w:rPr>
              <w:t>Глава 2. Определение уровня грамотности жителей д. Боярка с помощью анкетирования</w:t>
            </w:r>
          </w:p>
        </w:tc>
      </w:tr>
    </w:tbl>
    <w:p w:rsidR="000E13C2" w:rsidRPr="00B53618" w:rsidRDefault="000E13C2" w:rsidP="00DF5878">
      <w:pPr>
        <w:spacing w:line="276" w:lineRule="auto"/>
        <w:rPr>
          <w:sz w:val="28"/>
          <w:szCs w:val="28"/>
        </w:rPr>
      </w:pPr>
      <w:r w:rsidRPr="00B53618">
        <w:rPr>
          <w:sz w:val="28"/>
          <w:szCs w:val="28"/>
        </w:rPr>
        <w:t xml:space="preserve">     2.1.Уровень владения языковыми нормами………………………</w:t>
      </w:r>
      <w:r w:rsidR="003B2EF7" w:rsidRPr="00B53618">
        <w:rPr>
          <w:sz w:val="28"/>
          <w:szCs w:val="28"/>
        </w:rPr>
        <w:t>……</w:t>
      </w:r>
      <w:r w:rsidR="00B45F22" w:rsidRPr="00B53618">
        <w:rPr>
          <w:sz w:val="28"/>
          <w:szCs w:val="28"/>
        </w:rPr>
        <w:t>...</w:t>
      </w:r>
      <w:r w:rsidR="00941A17" w:rsidRPr="00B53618">
        <w:rPr>
          <w:sz w:val="28"/>
          <w:szCs w:val="28"/>
        </w:rPr>
        <w:t>8-</w:t>
      </w:r>
      <w:r w:rsidR="001F5D42" w:rsidRPr="00B53618">
        <w:rPr>
          <w:sz w:val="28"/>
          <w:szCs w:val="28"/>
        </w:rPr>
        <w:t>10</w:t>
      </w:r>
    </w:p>
    <w:p w:rsidR="000E13C2" w:rsidRPr="00B53618" w:rsidRDefault="000E13C2" w:rsidP="00DF5878">
      <w:pPr>
        <w:spacing w:line="276" w:lineRule="auto"/>
        <w:rPr>
          <w:sz w:val="28"/>
          <w:szCs w:val="28"/>
        </w:rPr>
      </w:pPr>
      <w:r w:rsidRPr="00B53618">
        <w:rPr>
          <w:sz w:val="28"/>
          <w:szCs w:val="28"/>
        </w:rPr>
        <w:t xml:space="preserve">     2.2. Использование источн</w:t>
      </w:r>
      <w:r w:rsidR="003B2EF7" w:rsidRPr="00B53618">
        <w:rPr>
          <w:sz w:val="28"/>
          <w:szCs w:val="28"/>
        </w:rPr>
        <w:t>иков языковых норм…………………</w:t>
      </w:r>
      <w:proofErr w:type="gramStart"/>
      <w:r w:rsidR="003B2EF7" w:rsidRPr="00B53618">
        <w:rPr>
          <w:sz w:val="28"/>
          <w:szCs w:val="28"/>
        </w:rPr>
        <w:t>…</w:t>
      </w:r>
      <w:r w:rsidR="001F5D42" w:rsidRPr="00B53618">
        <w:rPr>
          <w:sz w:val="28"/>
          <w:szCs w:val="28"/>
        </w:rPr>
        <w:t>…</w:t>
      </w:r>
      <w:r w:rsidR="00B45F22" w:rsidRPr="00B53618">
        <w:rPr>
          <w:sz w:val="28"/>
          <w:szCs w:val="28"/>
        </w:rPr>
        <w:t>.</w:t>
      </w:r>
      <w:proofErr w:type="gramEnd"/>
      <w:r w:rsidR="00B45F22" w:rsidRPr="00B53618">
        <w:rPr>
          <w:sz w:val="28"/>
          <w:szCs w:val="28"/>
        </w:rPr>
        <w:t>.</w:t>
      </w:r>
      <w:r w:rsidR="001F5D42" w:rsidRPr="00B53618">
        <w:rPr>
          <w:sz w:val="28"/>
          <w:szCs w:val="28"/>
        </w:rPr>
        <w:t>10-</w:t>
      </w:r>
      <w:r w:rsidR="00941A17" w:rsidRPr="00B53618">
        <w:rPr>
          <w:sz w:val="28"/>
          <w:szCs w:val="28"/>
        </w:rPr>
        <w:t>1</w:t>
      </w:r>
      <w:r w:rsidR="001F5D42" w:rsidRPr="00B53618">
        <w:rPr>
          <w:sz w:val="28"/>
          <w:szCs w:val="28"/>
        </w:rPr>
        <w:t>1</w:t>
      </w:r>
    </w:p>
    <w:p w:rsidR="000E13C2" w:rsidRPr="00B53618" w:rsidRDefault="000E13C2" w:rsidP="00DF5878">
      <w:pPr>
        <w:spacing w:line="276" w:lineRule="auto"/>
        <w:rPr>
          <w:sz w:val="28"/>
          <w:szCs w:val="28"/>
        </w:rPr>
      </w:pPr>
      <w:r w:rsidRPr="00B53618">
        <w:rPr>
          <w:sz w:val="28"/>
          <w:szCs w:val="28"/>
        </w:rPr>
        <w:t>Заключе</w:t>
      </w:r>
      <w:r w:rsidR="003B2EF7" w:rsidRPr="00B53618">
        <w:rPr>
          <w:sz w:val="28"/>
          <w:szCs w:val="28"/>
        </w:rPr>
        <w:t>ние…………………………………………………………………</w:t>
      </w:r>
      <w:r w:rsidR="00B45F22" w:rsidRPr="00B53618">
        <w:rPr>
          <w:sz w:val="28"/>
          <w:szCs w:val="28"/>
        </w:rPr>
        <w:t>…...12</w:t>
      </w:r>
    </w:p>
    <w:p w:rsidR="000E13C2" w:rsidRPr="00B53618" w:rsidRDefault="000E13C2" w:rsidP="00DF5878">
      <w:pPr>
        <w:spacing w:line="276" w:lineRule="auto"/>
        <w:rPr>
          <w:sz w:val="28"/>
          <w:szCs w:val="28"/>
        </w:rPr>
      </w:pPr>
      <w:r w:rsidRPr="00B53618">
        <w:rPr>
          <w:sz w:val="28"/>
          <w:szCs w:val="28"/>
        </w:rPr>
        <w:t>Список литературы......................................................................</w:t>
      </w:r>
      <w:r w:rsidR="00B221D0" w:rsidRPr="00B53618">
        <w:rPr>
          <w:sz w:val="28"/>
          <w:szCs w:val="28"/>
        </w:rPr>
        <w:t>.......................</w:t>
      </w:r>
      <w:r w:rsidR="00B45F22" w:rsidRPr="00B53618">
        <w:rPr>
          <w:sz w:val="28"/>
          <w:szCs w:val="28"/>
        </w:rPr>
        <w:t>13</w:t>
      </w:r>
    </w:p>
    <w:p w:rsidR="000E13C2" w:rsidRPr="00B53618" w:rsidRDefault="000E13C2" w:rsidP="00DF5878">
      <w:pPr>
        <w:spacing w:line="276" w:lineRule="auto"/>
        <w:rPr>
          <w:sz w:val="28"/>
          <w:szCs w:val="28"/>
        </w:rPr>
      </w:pPr>
      <w:r w:rsidRPr="00B53618">
        <w:rPr>
          <w:sz w:val="28"/>
          <w:szCs w:val="28"/>
        </w:rPr>
        <w:t>Приложения...................................................................................</w:t>
      </w:r>
      <w:r w:rsidR="003B2EF7" w:rsidRPr="00B53618">
        <w:rPr>
          <w:sz w:val="28"/>
          <w:szCs w:val="28"/>
        </w:rPr>
        <w:t>..................</w:t>
      </w:r>
      <w:r w:rsidR="00B45F22" w:rsidRPr="00B53618">
        <w:rPr>
          <w:sz w:val="28"/>
          <w:szCs w:val="28"/>
        </w:rPr>
        <w:t>.......</w:t>
      </w:r>
    </w:p>
    <w:p w:rsidR="000E13C2" w:rsidRPr="00B53618" w:rsidRDefault="00B45F22" w:rsidP="00DF5878">
      <w:pPr>
        <w:spacing w:line="276" w:lineRule="auto"/>
        <w:rPr>
          <w:color w:val="000000"/>
          <w:sz w:val="28"/>
          <w:szCs w:val="28"/>
        </w:rPr>
      </w:pPr>
      <w:r w:rsidRPr="00B53618">
        <w:rPr>
          <w:color w:val="000000"/>
          <w:sz w:val="28"/>
          <w:szCs w:val="28"/>
        </w:rPr>
        <w:t>Приложение 1………………………………………………………………</w:t>
      </w:r>
      <w:proofErr w:type="gramStart"/>
      <w:r w:rsidRPr="00B53618">
        <w:rPr>
          <w:color w:val="000000"/>
          <w:sz w:val="28"/>
          <w:szCs w:val="28"/>
        </w:rPr>
        <w:t>…….</w:t>
      </w:r>
      <w:proofErr w:type="gramEnd"/>
      <w:r w:rsidRPr="00B53618">
        <w:rPr>
          <w:color w:val="000000"/>
          <w:sz w:val="28"/>
          <w:szCs w:val="28"/>
        </w:rPr>
        <w:t>14</w:t>
      </w:r>
    </w:p>
    <w:p w:rsidR="00B45F22" w:rsidRPr="00B53618" w:rsidRDefault="00B45F22" w:rsidP="00DF5878">
      <w:pPr>
        <w:spacing w:line="276" w:lineRule="auto"/>
        <w:rPr>
          <w:color w:val="000000"/>
          <w:sz w:val="28"/>
          <w:szCs w:val="28"/>
        </w:rPr>
      </w:pPr>
      <w:r w:rsidRPr="00B53618">
        <w:rPr>
          <w:color w:val="000000"/>
          <w:sz w:val="28"/>
          <w:szCs w:val="28"/>
        </w:rPr>
        <w:t>Приложение 2………………………………………………………………</w:t>
      </w:r>
      <w:proofErr w:type="gramStart"/>
      <w:r w:rsidRPr="00B53618">
        <w:rPr>
          <w:color w:val="000000"/>
          <w:sz w:val="28"/>
          <w:szCs w:val="28"/>
        </w:rPr>
        <w:t>…….</w:t>
      </w:r>
      <w:proofErr w:type="gramEnd"/>
      <w:r w:rsidRPr="00B53618">
        <w:rPr>
          <w:color w:val="000000"/>
          <w:sz w:val="28"/>
          <w:szCs w:val="28"/>
        </w:rPr>
        <w:t>15</w:t>
      </w:r>
    </w:p>
    <w:p w:rsidR="00B45F22" w:rsidRPr="00B53618" w:rsidRDefault="00B45F22" w:rsidP="00DF5878">
      <w:pPr>
        <w:spacing w:line="276" w:lineRule="auto"/>
        <w:rPr>
          <w:color w:val="000000"/>
          <w:sz w:val="28"/>
          <w:szCs w:val="28"/>
        </w:rPr>
      </w:pPr>
      <w:r w:rsidRPr="00B53618">
        <w:rPr>
          <w:color w:val="000000"/>
          <w:sz w:val="28"/>
          <w:szCs w:val="28"/>
        </w:rPr>
        <w:t>Приложение 3………………………………………………………………</w:t>
      </w:r>
      <w:proofErr w:type="gramStart"/>
      <w:r w:rsidRPr="00B53618">
        <w:rPr>
          <w:color w:val="000000"/>
          <w:sz w:val="28"/>
          <w:szCs w:val="28"/>
        </w:rPr>
        <w:t>…….</w:t>
      </w:r>
      <w:proofErr w:type="gramEnd"/>
      <w:r w:rsidRPr="00B53618">
        <w:rPr>
          <w:color w:val="000000"/>
          <w:sz w:val="28"/>
          <w:szCs w:val="28"/>
        </w:rPr>
        <w:t>16</w:t>
      </w:r>
    </w:p>
    <w:p w:rsidR="00B45F22" w:rsidRPr="00B53618" w:rsidRDefault="00B45F22" w:rsidP="00DF5878">
      <w:pPr>
        <w:spacing w:line="276" w:lineRule="auto"/>
        <w:rPr>
          <w:color w:val="000000"/>
          <w:sz w:val="28"/>
          <w:szCs w:val="28"/>
        </w:rPr>
      </w:pPr>
      <w:r w:rsidRPr="00B53618">
        <w:rPr>
          <w:color w:val="000000"/>
          <w:sz w:val="28"/>
          <w:szCs w:val="28"/>
        </w:rPr>
        <w:t>Приложение 4………………………………………………………………</w:t>
      </w:r>
      <w:proofErr w:type="gramStart"/>
      <w:r w:rsidRPr="00B53618">
        <w:rPr>
          <w:color w:val="000000"/>
          <w:sz w:val="28"/>
          <w:szCs w:val="28"/>
        </w:rPr>
        <w:t>…….</w:t>
      </w:r>
      <w:proofErr w:type="gramEnd"/>
      <w:r w:rsidRPr="00B53618">
        <w:rPr>
          <w:color w:val="000000"/>
          <w:sz w:val="28"/>
          <w:szCs w:val="28"/>
        </w:rPr>
        <w:t>17</w:t>
      </w:r>
    </w:p>
    <w:p w:rsidR="00B45F22" w:rsidRPr="00B53618" w:rsidRDefault="00B45F22" w:rsidP="00DF5878">
      <w:pPr>
        <w:spacing w:line="276" w:lineRule="auto"/>
        <w:rPr>
          <w:color w:val="000000"/>
          <w:sz w:val="28"/>
          <w:szCs w:val="28"/>
        </w:rPr>
      </w:pPr>
      <w:r w:rsidRPr="00B53618">
        <w:rPr>
          <w:color w:val="000000"/>
          <w:sz w:val="28"/>
          <w:szCs w:val="28"/>
        </w:rPr>
        <w:t>Приложение 5………………………………………………………………</w:t>
      </w:r>
      <w:proofErr w:type="gramStart"/>
      <w:r w:rsidRPr="00B53618">
        <w:rPr>
          <w:color w:val="000000"/>
          <w:sz w:val="28"/>
          <w:szCs w:val="28"/>
        </w:rPr>
        <w:t>…….</w:t>
      </w:r>
      <w:proofErr w:type="gramEnd"/>
      <w:r w:rsidRPr="00B53618">
        <w:rPr>
          <w:color w:val="000000"/>
          <w:sz w:val="28"/>
          <w:szCs w:val="28"/>
        </w:rPr>
        <w:t>18</w:t>
      </w:r>
    </w:p>
    <w:p w:rsidR="00B45F22" w:rsidRPr="00B53618" w:rsidRDefault="00B45F22" w:rsidP="00DF5878">
      <w:pPr>
        <w:spacing w:line="276" w:lineRule="auto"/>
        <w:rPr>
          <w:color w:val="000000"/>
          <w:sz w:val="28"/>
          <w:szCs w:val="28"/>
        </w:rPr>
      </w:pPr>
      <w:r w:rsidRPr="00B53618">
        <w:rPr>
          <w:color w:val="000000"/>
          <w:sz w:val="28"/>
          <w:szCs w:val="28"/>
        </w:rPr>
        <w:t>Приложение 6………………………………………………………………</w:t>
      </w:r>
      <w:proofErr w:type="gramStart"/>
      <w:r w:rsidRPr="00B53618">
        <w:rPr>
          <w:color w:val="000000"/>
          <w:sz w:val="28"/>
          <w:szCs w:val="28"/>
        </w:rPr>
        <w:t>…….</w:t>
      </w:r>
      <w:proofErr w:type="gramEnd"/>
      <w:r w:rsidRPr="00B53618">
        <w:rPr>
          <w:color w:val="000000"/>
          <w:sz w:val="28"/>
          <w:szCs w:val="28"/>
        </w:rPr>
        <w:t>19</w:t>
      </w:r>
    </w:p>
    <w:p w:rsidR="00B45F22" w:rsidRPr="00B53618" w:rsidRDefault="00B45F22" w:rsidP="00DF5878">
      <w:pPr>
        <w:spacing w:line="276" w:lineRule="auto"/>
        <w:rPr>
          <w:color w:val="000000"/>
          <w:sz w:val="28"/>
          <w:szCs w:val="28"/>
        </w:rPr>
      </w:pPr>
      <w:r w:rsidRPr="00B53618">
        <w:rPr>
          <w:color w:val="000000"/>
          <w:sz w:val="28"/>
          <w:szCs w:val="28"/>
        </w:rPr>
        <w:t>Приложение 7………………………………………………………………</w:t>
      </w:r>
      <w:proofErr w:type="gramStart"/>
      <w:r w:rsidRPr="00B53618">
        <w:rPr>
          <w:color w:val="000000"/>
          <w:sz w:val="28"/>
          <w:szCs w:val="28"/>
        </w:rPr>
        <w:t>…….</w:t>
      </w:r>
      <w:proofErr w:type="gramEnd"/>
      <w:r w:rsidRPr="00B53618">
        <w:rPr>
          <w:color w:val="000000"/>
          <w:sz w:val="28"/>
          <w:szCs w:val="28"/>
        </w:rPr>
        <w:t>20</w:t>
      </w:r>
    </w:p>
    <w:p w:rsidR="00B45F22" w:rsidRPr="00B53618" w:rsidRDefault="00B45F22" w:rsidP="00DF5878">
      <w:pPr>
        <w:spacing w:line="276" w:lineRule="auto"/>
        <w:rPr>
          <w:color w:val="000000"/>
          <w:sz w:val="28"/>
          <w:szCs w:val="28"/>
        </w:rPr>
      </w:pPr>
      <w:r w:rsidRPr="00B53618">
        <w:rPr>
          <w:color w:val="000000"/>
          <w:sz w:val="28"/>
          <w:szCs w:val="28"/>
        </w:rPr>
        <w:t>Приложение 8………………………………………………………………</w:t>
      </w:r>
      <w:proofErr w:type="gramStart"/>
      <w:r w:rsidRPr="00B53618">
        <w:rPr>
          <w:color w:val="000000"/>
          <w:sz w:val="28"/>
          <w:szCs w:val="28"/>
        </w:rPr>
        <w:t>……</w:t>
      </w:r>
      <w:r w:rsidR="00CF4650" w:rsidRPr="00B53618">
        <w:rPr>
          <w:color w:val="000000"/>
          <w:sz w:val="28"/>
          <w:szCs w:val="28"/>
        </w:rPr>
        <w:t>.</w:t>
      </w:r>
      <w:proofErr w:type="gramEnd"/>
      <w:r w:rsidRPr="00B53618">
        <w:rPr>
          <w:color w:val="000000"/>
          <w:sz w:val="28"/>
          <w:szCs w:val="28"/>
        </w:rPr>
        <w:t>21</w:t>
      </w:r>
    </w:p>
    <w:p w:rsidR="000E13C2" w:rsidRPr="00B53618" w:rsidRDefault="000E13C2" w:rsidP="00DF5878">
      <w:pPr>
        <w:spacing w:line="276" w:lineRule="auto"/>
      </w:pPr>
    </w:p>
    <w:p w:rsidR="000E13C2" w:rsidRPr="00B53618" w:rsidRDefault="000E13C2" w:rsidP="00DF5878">
      <w:pPr>
        <w:spacing w:line="276" w:lineRule="auto"/>
      </w:pPr>
    </w:p>
    <w:p w:rsidR="000E13C2" w:rsidRPr="00B53618" w:rsidRDefault="000E13C2" w:rsidP="00DF5878">
      <w:pPr>
        <w:spacing w:line="276" w:lineRule="auto"/>
      </w:pPr>
    </w:p>
    <w:p w:rsidR="000E13C2" w:rsidRPr="00B53618" w:rsidRDefault="000E13C2" w:rsidP="00DF5878">
      <w:pPr>
        <w:spacing w:line="276" w:lineRule="auto"/>
      </w:pPr>
    </w:p>
    <w:p w:rsidR="000E13C2" w:rsidRPr="00B53618" w:rsidRDefault="000E13C2" w:rsidP="00DF5878">
      <w:pPr>
        <w:spacing w:line="276" w:lineRule="auto"/>
      </w:pPr>
    </w:p>
    <w:p w:rsidR="000E13C2" w:rsidRPr="00B53618" w:rsidRDefault="000E13C2" w:rsidP="00DF5878">
      <w:pPr>
        <w:spacing w:line="276" w:lineRule="auto"/>
      </w:pPr>
    </w:p>
    <w:p w:rsidR="000E13C2" w:rsidRPr="00B53618" w:rsidRDefault="000E13C2" w:rsidP="00DF5878">
      <w:pPr>
        <w:spacing w:line="276" w:lineRule="auto"/>
      </w:pPr>
    </w:p>
    <w:p w:rsidR="000E13C2" w:rsidRPr="00B53618" w:rsidRDefault="000E13C2" w:rsidP="00DF5878">
      <w:pPr>
        <w:spacing w:line="276" w:lineRule="auto"/>
      </w:pPr>
    </w:p>
    <w:p w:rsidR="000E13C2" w:rsidRPr="00B53618" w:rsidRDefault="000E13C2" w:rsidP="00DF5878">
      <w:pPr>
        <w:spacing w:line="276" w:lineRule="auto"/>
      </w:pPr>
    </w:p>
    <w:p w:rsidR="000E13C2" w:rsidRPr="00B53618" w:rsidRDefault="000E13C2" w:rsidP="00DF5878">
      <w:pPr>
        <w:spacing w:line="276" w:lineRule="auto"/>
      </w:pPr>
    </w:p>
    <w:p w:rsidR="000E13C2" w:rsidRPr="00B53618" w:rsidRDefault="000E13C2" w:rsidP="00DF5878">
      <w:pPr>
        <w:spacing w:line="276" w:lineRule="auto"/>
      </w:pPr>
    </w:p>
    <w:p w:rsidR="000E13C2" w:rsidRPr="00B53618" w:rsidRDefault="000E13C2" w:rsidP="00DF5878">
      <w:pPr>
        <w:spacing w:line="276" w:lineRule="auto"/>
      </w:pPr>
    </w:p>
    <w:p w:rsidR="000E13C2" w:rsidRPr="00B53618" w:rsidRDefault="000E13C2" w:rsidP="00DF5878">
      <w:pPr>
        <w:spacing w:line="276" w:lineRule="auto"/>
      </w:pPr>
    </w:p>
    <w:p w:rsidR="000E13C2" w:rsidRPr="00B53618" w:rsidRDefault="000E13C2" w:rsidP="00DF5878">
      <w:pPr>
        <w:spacing w:line="276" w:lineRule="auto"/>
      </w:pPr>
    </w:p>
    <w:p w:rsidR="000E13C2" w:rsidRPr="00B53618" w:rsidRDefault="000E13C2" w:rsidP="00DF5878">
      <w:pPr>
        <w:spacing w:line="276" w:lineRule="auto"/>
      </w:pPr>
    </w:p>
    <w:p w:rsidR="000E13C2" w:rsidRPr="00B53618" w:rsidRDefault="000E13C2" w:rsidP="00DF5878">
      <w:pPr>
        <w:spacing w:line="276" w:lineRule="auto"/>
      </w:pPr>
    </w:p>
    <w:p w:rsidR="000E13C2" w:rsidRPr="00B53618" w:rsidRDefault="000E13C2" w:rsidP="00DF5878">
      <w:pPr>
        <w:spacing w:line="276" w:lineRule="auto"/>
      </w:pPr>
    </w:p>
    <w:p w:rsidR="000E13C2" w:rsidRPr="00B53618" w:rsidRDefault="000E13C2" w:rsidP="00DF5878">
      <w:pPr>
        <w:spacing w:line="276" w:lineRule="auto"/>
      </w:pPr>
    </w:p>
    <w:p w:rsidR="000E13C2" w:rsidRPr="00B53618" w:rsidRDefault="000E13C2" w:rsidP="00DF5878">
      <w:pPr>
        <w:spacing w:line="276" w:lineRule="auto"/>
        <w:jc w:val="center"/>
        <w:rPr>
          <w:sz w:val="28"/>
          <w:szCs w:val="28"/>
        </w:rPr>
      </w:pPr>
      <w:r w:rsidRPr="00B53618">
        <w:rPr>
          <w:sz w:val="28"/>
          <w:szCs w:val="28"/>
        </w:rPr>
        <w:lastRenderedPageBreak/>
        <w:t>Введение</w:t>
      </w:r>
    </w:p>
    <w:p w:rsidR="000E13C2" w:rsidRPr="00B53618" w:rsidRDefault="000E13C2" w:rsidP="00DF5878">
      <w:pPr>
        <w:spacing w:line="276" w:lineRule="auto"/>
        <w:jc w:val="both"/>
        <w:rPr>
          <w:sz w:val="28"/>
          <w:szCs w:val="28"/>
        </w:rPr>
      </w:pPr>
      <w:r w:rsidRPr="00B53618">
        <w:t xml:space="preserve">         </w:t>
      </w:r>
      <w:r w:rsidR="003A3D6D" w:rsidRPr="00B53618">
        <w:tab/>
      </w:r>
      <w:r w:rsidRPr="00B53618">
        <w:t xml:space="preserve"> </w:t>
      </w:r>
      <w:r w:rsidRPr="00B53618">
        <w:rPr>
          <w:sz w:val="28"/>
          <w:szCs w:val="28"/>
        </w:rPr>
        <w:t>Язык любого народа — это его истори</w:t>
      </w:r>
      <w:r w:rsidRPr="00B53618">
        <w:rPr>
          <w:sz w:val="28"/>
          <w:szCs w:val="28"/>
        </w:rPr>
        <w:softHyphen/>
        <w:t>ческая память, воплощенная в слове. Ты</w:t>
      </w:r>
      <w:r w:rsidRPr="00B53618">
        <w:rPr>
          <w:sz w:val="28"/>
          <w:szCs w:val="28"/>
        </w:rPr>
        <w:softHyphen/>
        <w:t>сячелетняя духовная культура рус</w:t>
      </w:r>
      <w:r w:rsidRPr="00B53618">
        <w:rPr>
          <w:sz w:val="28"/>
          <w:szCs w:val="28"/>
        </w:rPr>
        <w:softHyphen/>
        <w:t>ского народа своеобразно и неповторимо отразилась в русском языке, в его устной и письменной формах, в памятниках раз</w:t>
      </w:r>
      <w:r w:rsidRPr="00B53618">
        <w:rPr>
          <w:sz w:val="28"/>
          <w:szCs w:val="28"/>
        </w:rPr>
        <w:softHyphen/>
        <w:t>личных жанров — от древнерусских ле</w:t>
      </w:r>
      <w:r w:rsidRPr="00B53618">
        <w:rPr>
          <w:sz w:val="28"/>
          <w:szCs w:val="28"/>
        </w:rPr>
        <w:softHyphen/>
        <w:t>тописей и былин до произведений совре</w:t>
      </w:r>
      <w:r w:rsidRPr="00B53618">
        <w:rPr>
          <w:sz w:val="28"/>
          <w:szCs w:val="28"/>
        </w:rPr>
        <w:softHyphen/>
        <w:t xml:space="preserve">менной художественной литературы. </w:t>
      </w:r>
    </w:p>
    <w:p w:rsidR="000E13C2" w:rsidRPr="00B53618" w:rsidRDefault="000E13C2" w:rsidP="00DF5878">
      <w:pPr>
        <w:spacing w:line="276" w:lineRule="auto"/>
        <w:jc w:val="both"/>
        <w:rPr>
          <w:sz w:val="28"/>
          <w:szCs w:val="28"/>
        </w:rPr>
      </w:pPr>
      <w:r w:rsidRPr="00B53618">
        <w:rPr>
          <w:sz w:val="28"/>
          <w:szCs w:val="28"/>
        </w:rPr>
        <w:t xml:space="preserve">      </w:t>
      </w:r>
      <w:r w:rsidR="003A3D6D" w:rsidRPr="00B53618">
        <w:rPr>
          <w:sz w:val="28"/>
          <w:szCs w:val="28"/>
        </w:rPr>
        <w:tab/>
      </w:r>
      <w:r w:rsidRPr="00B53618">
        <w:rPr>
          <w:sz w:val="28"/>
          <w:szCs w:val="28"/>
        </w:rPr>
        <w:t xml:space="preserve"> Родной язык — это душа нации. В языке и через язык выявляются такие важнейшие особенности и черты, как нацио</w:t>
      </w:r>
      <w:r w:rsidRPr="00B53618">
        <w:rPr>
          <w:sz w:val="28"/>
          <w:szCs w:val="28"/>
        </w:rPr>
        <w:softHyphen/>
        <w:t>нальная психология, характер народа, склад его мышления, самобытная неповторимость художественного творчества, нравственное состояние, духовность и воспитанность.</w:t>
      </w:r>
    </w:p>
    <w:p w:rsidR="00B555D2" w:rsidRPr="00B53618" w:rsidRDefault="000E13C2" w:rsidP="00DF5878">
      <w:pPr>
        <w:spacing w:line="276" w:lineRule="auto"/>
        <w:jc w:val="both"/>
        <w:rPr>
          <w:sz w:val="28"/>
          <w:szCs w:val="28"/>
        </w:rPr>
      </w:pPr>
      <w:r w:rsidRPr="00B53618">
        <w:rPr>
          <w:sz w:val="28"/>
          <w:szCs w:val="28"/>
        </w:rPr>
        <w:t xml:space="preserve">      </w:t>
      </w:r>
      <w:r w:rsidR="003A3D6D" w:rsidRPr="00B53618">
        <w:rPr>
          <w:sz w:val="28"/>
          <w:szCs w:val="28"/>
        </w:rPr>
        <w:tab/>
      </w:r>
      <w:r w:rsidRPr="00B53618">
        <w:rPr>
          <w:sz w:val="28"/>
          <w:szCs w:val="28"/>
        </w:rPr>
        <w:t xml:space="preserve"> Многие русские писатели, мастера слова, восхищались русским языком, отмечали его своеобразие и неповторимость. Известный писатель К.Г. Паустовский, обращаясь к современникам, напоминает: «Нам дан во владение самый богатый, самый меткий, могучий и поистине волшебный язык».</w:t>
      </w:r>
      <w:r w:rsidR="00073341" w:rsidRPr="00B53618">
        <w:rPr>
          <w:sz w:val="28"/>
          <w:szCs w:val="28"/>
        </w:rPr>
        <w:t xml:space="preserve"> Крупнейший ученый и защитник русской культуры </w:t>
      </w:r>
      <w:proofErr w:type="spellStart"/>
      <w:r w:rsidR="00073341" w:rsidRPr="00B53618">
        <w:rPr>
          <w:sz w:val="28"/>
          <w:szCs w:val="28"/>
        </w:rPr>
        <w:t>Д.С.Лихачев</w:t>
      </w:r>
      <w:proofErr w:type="spellEnd"/>
      <w:r w:rsidR="00073341" w:rsidRPr="00B53618">
        <w:rPr>
          <w:sz w:val="28"/>
          <w:szCs w:val="28"/>
        </w:rPr>
        <w:t xml:space="preserve"> сказал: «Наша речь — важнейшая часть не только нашего поведения, но и нашей личности, нашей души, ума, нашей способности не поддаваться влияниям среды, если она „</w:t>
      </w:r>
      <w:proofErr w:type="gramStart"/>
      <w:r w:rsidR="00073341" w:rsidRPr="00B53618">
        <w:rPr>
          <w:sz w:val="28"/>
          <w:szCs w:val="28"/>
        </w:rPr>
        <w:t>затягивает“</w:t>
      </w:r>
      <w:proofErr w:type="gramEnd"/>
      <w:r w:rsidR="00073341" w:rsidRPr="00B53618">
        <w:rPr>
          <w:sz w:val="28"/>
          <w:szCs w:val="28"/>
        </w:rPr>
        <w:t>».</w:t>
      </w:r>
    </w:p>
    <w:p w:rsidR="000E13C2" w:rsidRPr="00B53618" w:rsidRDefault="000E13C2" w:rsidP="00DF5878">
      <w:pPr>
        <w:spacing w:line="276" w:lineRule="auto"/>
        <w:jc w:val="both"/>
        <w:rPr>
          <w:sz w:val="28"/>
          <w:szCs w:val="28"/>
        </w:rPr>
      </w:pPr>
      <w:r w:rsidRPr="00B53618">
        <w:t xml:space="preserve">          </w:t>
      </w:r>
      <w:r w:rsidRPr="00B53618">
        <w:rPr>
          <w:bCs/>
          <w:sz w:val="28"/>
          <w:szCs w:val="28"/>
        </w:rPr>
        <w:t xml:space="preserve"> Все в нашей жизни подчинено закону, порядку, норме, стандарту. Однако если мы внимательно послушаем, что и как говорят люди вокруг нас</w:t>
      </w:r>
      <w:r w:rsidR="00E244C0" w:rsidRPr="00B53618">
        <w:rPr>
          <w:bCs/>
          <w:sz w:val="28"/>
          <w:szCs w:val="28"/>
        </w:rPr>
        <w:t>, то мы невольно задумаемся: «Подчиняется ли каким-</w:t>
      </w:r>
      <w:r w:rsidRPr="00B53618">
        <w:rPr>
          <w:bCs/>
          <w:sz w:val="28"/>
          <w:szCs w:val="28"/>
        </w:rPr>
        <w:t>то нормам наша речь?»  Всегда ли мы слышим вокруг себя правильную грамотную речь? А так ли необходимо соблюдать нормы русского языка? Такую проблему я попыталась поставить в своей работе.</w:t>
      </w:r>
      <w:r w:rsidRPr="00B53618">
        <w:rPr>
          <w:sz w:val="28"/>
          <w:szCs w:val="28"/>
        </w:rPr>
        <w:t xml:space="preserve"> Сегодня состоян</w:t>
      </w:r>
      <w:r w:rsidR="00E244C0" w:rsidRPr="00B53618">
        <w:rPr>
          <w:sz w:val="28"/>
          <w:szCs w:val="28"/>
        </w:rPr>
        <w:t xml:space="preserve">ие современного русского языка </w:t>
      </w:r>
      <w:r w:rsidRPr="00B53618">
        <w:rPr>
          <w:sz w:val="28"/>
          <w:szCs w:val="28"/>
        </w:rPr>
        <w:t>вызывает большое беспокойство. В этом и заключается актуальность данного исследования.</w:t>
      </w:r>
    </w:p>
    <w:p w:rsidR="000E13C2" w:rsidRPr="00B53618" w:rsidRDefault="000E13C2" w:rsidP="00DF5878">
      <w:pPr>
        <w:widowControl w:val="0"/>
        <w:suppressLineNumbers/>
        <w:spacing w:line="276" w:lineRule="auto"/>
        <w:jc w:val="both"/>
        <w:rPr>
          <w:sz w:val="28"/>
          <w:szCs w:val="28"/>
        </w:rPr>
      </w:pPr>
      <w:r w:rsidRPr="00B53618">
        <w:t xml:space="preserve">           </w:t>
      </w:r>
      <w:r w:rsidRPr="00B53618">
        <w:rPr>
          <w:sz w:val="28"/>
          <w:szCs w:val="28"/>
        </w:rPr>
        <w:t>Безусловно, мы должны бороться с языковыми ошибками, искоренять их из своей речи. Но такая борьба становится затруднительной, когда все вокруг нас говорят неверно, поэтому так важно выявить, какие же ошибки характерны для той языковой среды, в которой мы сейчас находимся.</w:t>
      </w:r>
    </w:p>
    <w:p w:rsidR="000E13C2" w:rsidRPr="00B53618" w:rsidRDefault="000E13C2" w:rsidP="00DF5878">
      <w:pPr>
        <w:widowControl w:val="0"/>
        <w:suppressLineNumbers/>
        <w:spacing w:line="276" w:lineRule="auto"/>
        <w:ind w:firstLine="709"/>
        <w:jc w:val="both"/>
        <w:rPr>
          <w:bCs/>
          <w:sz w:val="28"/>
          <w:szCs w:val="28"/>
        </w:rPr>
      </w:pPr>
      <w:r w:rsidRPr="00B53618">
        <w:rPr>
          <w:sz w:val="28"/>
          <w:szCs w:val="28"/>
        </w:rPr>
        <w:t>Я поставила перед собой цель: изучить речь жител</w:t>
      </w:r>
      <w:r w:rsidR="00E244C0" w:rsidRPr="00B53618">
        <w:rPr>
          <w:sz w:val="28"/>
          <w:szCs w:val="28"/>
        </w:rPr>
        <w:t xml:space="preserve">ей </w:t>
      </w:r>
      <w:proofErr w:type="spellStart"/>
      <w:r w:rsidR="00E244C0" w:rsidRPr="00B53618">
        <w:rPr>
          <w:sz w:val="28"/>
          <w:szCs w:val="28"/>
        </w:rPr>
        <w:t>д.Боярка</w:t>
      </w:r>
      <w:proofErr w:type="spellEnd"/>
      <w:r w:rsidRPr="00B53618">
        <w:rPr>
          <w:sz w:val="28"/>
          <w:szCs w:val="28"/>
        </w:rPr>
        <w:t xml:space="preserve"> разного возраста, разных профессий и разного социального статуса и в</w:t>
      </w:r>
      <w:r w:rsidR="00E244C0" w:rsidRPr="00B53618">
        <w:rPr>
          <w:sz w:val="28"/>
          <w:szCs w:val="28"/>
        </w:rPr>
        <w:t xml:space="preserve">ыявить, какие ошибки допускают </w:t>
      </w:r>
      <w:r w:rsidRPr="00B53618">
        <w:rPr>
          <w:sz w:val="28"/>
          <w:szCs w:val="28"/>
        </w:rPr>
        <w:t xml:space="preserve">люди и как они относятся к изменениям в сфере русского языка. Я считаю, что данное исследование позволит мне лучше подготовиться к Единому государственному экзамену по русскому языку, на котором предлагаются задания, успешное выполнение которых зависит от того, как хорошо экзаменуемый знает языковые нормы. Кроме того, я надеюсь, что собранный мной языковой материал пригодится мне в </w:t>
      </w:r>
      <w:r w:rsidRPr="00B53618">
        <w:rPr>
          <w:sz w:val="28"/>
          <w:szCs w:val="28"/>
        </w:rPr>
        <w:lastRenderedPageBreak/>
        <w:t>дальнейших размышлениях о судьбе русского языка.</w:t>
      </w:r>
      <w:r w:rsidRPr="00B53618">
        <w:rPr>
          <w:bCs/>
          <w:sz w:val="28"/>
          <w:szCs w:val="28"/>
        </w:rPr>
        <w:t xml:space="preserve">  </w:t>
      </w:r>
    </w:p>
    <w:p w:rsidR="000E13C2" w:rsidRPr="00B53618" w:rsidRDefault="000E13C2" w:rsidP="00DF5878">
      <w:pPr>
        <w:spacing w:line="276" w:lineRule="auto"/>
        <w:jc w:val="both"/>
        <w:rPr>
          <w:bCs/>
          <w:sz w:val="28"/>
          <w:szCs w:val="28"/>
        </w:rPr>
      </w:pPr>
      <w:r w:rsidRPr="00B53618">
        <w:rPr>
          <w:bCs/>
          <w:sz w:val="28"/>
          <w:szCs w:val="28"/>
        </w:rPr>
        <w:t xml:space="preserve">   Для достижения данной цели были поставлены следующие задачи:</w:t>
      </w:r>
    </w:p>
    <w:p w:rsidR="000E13C2" w:rsidRPr="00B53618" w:rsidRDefault="00E244C0" w:rsidP="003A3D6D">
      <w:pPr>
        <w:numPr>
          <w:ilvl w:val="0"/>
          <w:numId w:val="1"/>
        </w:numPr>
        <w:tabs>
          <w:tab w:val="clear" w:pos="720"/>
          <w:tab w:val="num" w:pos="1068"/>
        </w:tabs>
        <w:spacing w:line="276" w:lineRule="auto"/>
        <w:ind w:left="1068"/>
        <w:jc w:val="both"/>
        <w:rPr>
          <w:bCs/>
          <w:sz w:val="28"/>
          <w:szCs w:val="28"/>
        </w:rPr>
      </w:pPr>
      <w:r w:rsidRPr="00B53618">
        <w:rPr>
          <w:bCs/>
          <w:sz w:val="28"/>
          <w:szCs w:val="28"/>
        </w:rPr>
        <w:t xml:space="preserve">Познакомиться с </w:t>
      </w:r>
      <w:r w:rsidR="000E13C2" w:rsidRPr="00B53618">
        <w:rPr>
          <w:bCs/>
          <w:sz w:val="28"/>
          <w:szCs w:val="28"/>
        </w:rPr>
        <w:t>теоретическим материалом по данной теме</w:t>
      </w:r>
    </w:p>
    <w:p w:rsidR="000E13C2" w:rsidRPr="00B53618" w:rsidRDefault="000E13C2" w:rsidP="003A3D6D">
      <w:pPr>
        <w:numPr>
          <w:ilvl w:val="0"/>
          <w:numId w:val="1"/>
        </w:numPr>
        <w:tabs>
          <w:tab w:val="clear" w:pos="720"/>
          <w:tab w:val="num" w:pos="1068"/>
        </w:tabs>
        <w:spacing w:line="276" w:lineRule="auto"/>
        <w:ind w:left="1068"/>
        <w:jc w:val="both"/>
        <w:rPr>
          <w:bCs/>
          <w:sz w:val="28"/>
          <w:szCs w:val="28"/>
        </w:rPr>
      </w:pPr>
      <w:r w:rsidRPr="00B53618">
        <w:rPr>
          <w:bCs/>
          <w:sz w:val="28"/>
          <w:szCs w:val="28"/>
        </w:rPr>
        <w:t>Изучить существующие языковые нормы и познакомиться с изменением норм в современном русском языке</w:t>
      </w:r>
    </w:p>
    <w:p w:rsidR="000E13C2" w:rsidRPr="00B53618" w:rsidRDefault="000E13C2" w:rsidP="003A3D6D">
      <w:pPr>
        <w:numPr>
          <w:ilvl w:val="0"/>
          <w:numId w:val="1"/>
        </w:numPr>
        <w:tabs>
          <w:tab w:val="clear" w:pos="720"/>
          <w:tab w:val="num" w:pos="1068"/>
        </w:tabs>
        <w:spacing w:line="276" w:lineRule="auto"/>
        <w:ind w:left="1068"/>
        <w:jc w:val="both"/>
        <w:rPr>
          <w:bCs/>
          <w:sz w:val="28"/>
          <w:szCs w:val="28"/>
        </w:rPr>
      </w:pPr>
      <w:r w:rsidRPr="00B53618">
        <w:rPr>
          <w:bCs/>
          <w:sz w:val="28"/>
          <w:szCs w:val="28"/>
        </w:rPr>
        <w:t>Провести социологический опрос и установить соблюдение норм языка различными возрастными и социальными группами;</w:t>
      </w:r>
    </w:p>
    <w:p w:rsidR="000E13C2" w:rsidRPr="00B53618" w:rsidRDefault="000E13C2" w:rsidP="003A3D6D">
      <w:pPr>
        <w:spacing w:line="276" w:lineRule="auto"/>
        <w:ind w:left="360" w:firstLine="348"/>
        <w:jc w:val="both"/>
        <w:rPr>
          <w:bCs/>
          <w:sz w:val="28"/>
          <w:szCs w:val="28"/>
        </w:rPr>
      </w:pPr>
      <w:r w:rsidRPr="00B53618">
        <w:rPr>
          <w:bCs/>
          <w:sz w:val="28"/>
          <w:szCs w:val="28"/>
        </w:rPr>
        <w:t>- разработать опросные листы для проведения исследования;</w:t>
      </w:r>
    </w:p>
    <w:p w:rsidR="000E13C2" w:rsidRPr="00B53618" w:rsidRDefault="000E13C2" w:rsidP="003A3D6D">
      <w:pPr>
        <w:spacing w:line="276" w:lineRule="auto"/>
        <w:ind w:left="708"/>
        <w:jc w:val="both"/>
        <w:rPr>
          <w:bCs/>
          <w:sz w:val="28"/>
          <w:szCs w:val="28"/>
        </w:rPr>
      </w:pPr>
      <w:r w:rsidRPr="00B53618">
        <w:rPr>
          <w:bCs/>
          <w:sz w:val="28"/>
          <w:szCs w:val="28"/>
        </w:rPr>
        <w:t>- описать механизм проведения анкетирования и обработки результатов;</w:t>
      </w:r>
    </w:p>
    <w:p w:rsidR="000E13C2" w:rsidRPr="00B53618" w:rsidRDefault="000E13C2" w:rsidP="003A3D6D">
      <w:pPr>
        <w:spacing w:line="276" w:lineRule="auto"/>
        <w:ind w:left="360" w:firstLine="348"/>
        <w:jc w:val="both"/>
        <w:rPr>
          <w:bCs/>
          <w:sz w:val="28"/>
          <w:szCs w:val="28"/>
        </w:rPr>
      </w:pPr>
      <w:r w:rsidRPr="00B53618">
        <w:rPr>
          <w:bCs/>
          <w:sz w:val="28"/>
          <w:szCs w:val="28"/>
        </w:rPr>
        <w:t>- провести исследование по опросным листам и обработать результаты</w:t>
      </w:r>
    </w:p>
    <w:p w:rsidR="000E13C2" w:rsidRPr="00B53618" w:rsidRDefault="000E13C2" w:rsidP="003A3D6D">
      <w:pPr>
        <w:numPr>
          <w:ilvl w:val="0"/>
          <w:numId w:val="1"/>
        </w:numPr>
        <w:tabs>
          <w:tab w:val="clear" w:pos="720"/>
          <w:tab w:val="num" w:pos="1068"/>
        </w:tabs>
        <w:spacing w:line="276" w:lineRule="auto"/>
        <w:ind w:left="1068"/>
        <w:jc w:val="both"/>
        <w:rPr>
          <w:bCs/>
          <w:sz w:val="28"/>
          <w:szCs w:val="28"/>
        </w:rPr>
      </w:pPr>
      <w:r w:rsidRPr="00B53618">
        <w:rPr>
          <w:bCs/>
          <w:sz w:val="28"/>
          <w:szCs w:val="28"/>
        </w:rPr>
        <w:t xml:space="preserve">Систематизировать полученные сведения и </w:t>
      </w:r>
      <w:proofErr w:type="gramStart"/>
      <w:r w:rsidRPr="00B53618">
        <w:rPr>
          <w:bCs/>
          <w:sz w:val="28"/>
          <w:szCs w:val="28"/>
        </w:rPr>
        <w:t>сделать  выводы</w:t>
      </w:r>
      <w:proofErr w:type="gramEnd"/>
      <w:r w:rsidRPr="00B53618">
        <w:rPr>
          <w:bCs/>
          <w:sz w:val="28"/>
          <w:szCs w:val="28"/>
        </w:rPr>
        <w:t xml:space="preserve"> о том, что влияет на соблюдение норм языка и на основании этого дать возможные рекомендации</w:t>
      </w:r>
    </w:p>
    <w:p w:rsidR="00941A17" w:rsidRPr="00B53618" w:rsidRDefault="000E13C2" w:rsidP="00EE63A2">
      <w:pPr>
        <w:spacing w:line="276" w:lineRule="auto"/>
        <w:ind w:firstLine="708"/>
        <w:jc w:val="both"/>
        <w:rPr>
          <w:bCs/>
          <w:sz w:val="28"/>
          <w:szCs w:val="28"/>
        </w:rPr>
      </w:pPr>
      <w:r w:rsidRPr="00B53618">
        <w:rPr>
          <w:iCs/>
          <w:sz w:val="28"/>
          <w:szCs w:val="28"/>
        </w:rPr>
        <w:t>Объект исследования – речь некоторых социа</w:t>
      </w:r>
      <w:r w:rsidR="00E244C0" w:rsidRPr="00B53618">
        <w:rPr>
          <w:iCs/>
          <w:sz w:val="28"/>
          <w:szCs w:val="28"/>
        </w:rPr>
        <w:t>льных групп д. Боярка</w:t>
      </w:r>
      <w:r w:rsidRPr="00B53618">
        <w:rPr>
          <w:iCs/>
          <w:sz w:val="28"/>
          <w:szCs w:val="28"/>
        </w:rPr>
        <w:t>;</w:t>
      </w:r>
    </w:p>
    <w:p w:rsidR="000E13C2" w:rsidRPr="00B53618" w:rsidRDefault="000E13C2" w:rsidP="00EE63A2">
      <w:pPr>
        <w:spacing w:line="276" w:lineRule="auto"/>
        <w:ind w:firstLine="708"/>
        <w:jc w:val="both"/>
        <w:rPr>
          <w:bCs/>
          <w:sz w:val="28"/>
          <w:szCs w:val="28"/>
        </w:rPr>
      </w:pPr>
      <w:r w:rsidRPr="00B53618">
        <w:rPr>
          <w:iCs/>
          <w:sz w:val="28"/>
          <w:szCs w:val="28"/>
        </w:rPr>
        <w:t xml:space="preserve">Предмет исследования – грамотность </w:t>
      </w:r>
      <w:r w:rsidR="00E244C0" w:rsidRPr="00B53618">
        <w:rPr>
          <w:iCs/>
          <w:sz w:val="28"/>
          <w:szCs w:val="28"/>
        </w:rPr>
        <w:t>жителей д. Боярка</w:t>
      </w:r>
      <w:r w:rsidR="00782372" w:rsidRPr="00B53618">
        <w:rPr>
          <w:iCs/>
          <w:sz w:val="28"/>
          <w:szCs w:val="28"/>
        </w:rPr>
        <w:t>, соблюдение ими языковых норм.</w:t>
      </w:r>
    </w:p>
    <w:p w:rsidR="00B555D2" w:rsidRPr="00B53618" w:rsidRDefault="000E13C2" w:rsidP="00EE63A2">
      <w:pPr>
        <w:spacing w:line="276" w:lineRule="auto"/>
        <w:ind w:firstLine="708"/>
        <w:jc w:val="both"/>
        <w:rPr>
          <w:iCs/>
          <w:sz w:val="28"/>
          <w:szCs w:val="28"/>
        </w:rPr>
      </w:pPr>
      <w:r w:rsidRPr="00B53618">
        <w:rPr>
          <w:iCs/>
          <w:sz w:val="28"/>
          <w:szCs w:val="28"/>
        </w:rPr>
        <w:t>Гипотеза: я предпо</w:t>
      </w:r>
      <w:r w:rsidR="00E244C0" w:rsidRPr="00B53618">
        <w:rPr>
          <w:iCs/>
          <w:sz w:val="28"/>
          <w:szCs w:val="28"/>
        </w:rPr>
        <w:t xml:space="preserve">лагаю, что грамотность жителей д. Боярка </w:t>
      </w:r>
      <w:r w:rsidRPr="00B53618">
        <w:rPr>
          <w:iCs/>
          <w:sz w:val="28"/>
          <w:szCs w:val="28"/>
        </w:rPr>
        <w:t xml:space="preserve">зависит от знания ими языковых </w:t>
      </w:r>
      <w:r w:rsidR="00782372" w:rsidRPr="00B53618">
        <w:rPr>
          <w:iCs/>
          <w:sz w:val="28"/>
          <w:szCs w:val="28"/>
        </w:rPr>
        <w:t xml:space="preserve">норм русского языка, а уровень </w:t>
      </w:r>
      <w:r w:rsidRPr="00B53618">
        <w:rPr>
          <w:iCs/>
          <w:sz w:val="28"/>
          <w:szCs w:val="28"/>
        </w:rPr>
        <w:t xml:space="preserve">владения этими нормами неодинаков у представителей разных социальных групп, причем самый </w:t>
      </w:r>
      <w:proofErr w:type="gramStart"/>
      <w:r w:rsidRPr="00B53618">
        <w:rPr>
          <w:iCs/>
          <w:sz w:val="28"/>
          <w:szCs w:val="28"/>
        </w:rPr>
        <w:t>высо</w:t>
      </w:r>
      <w:r w:rsidR="00B555D2" w:rsidRPr="00B53618">
        <w:rPr>
          <w:iCs/>
          <w:sz w:val="28"/>
          <w:szCs w:val="28"/>
        </w:rPr>
        <w:t>кий  уровень</w:t>
      </w:r>
      <w:proofErr w:type="gramEnd"/>
      <w:r w:rsidR="00B555D2" w:rsidRPr="00B53618">
        <w:rPr>
          <w:iCs/>
          <w:sz w:val="28"/>
          <w:szCs w:val="28"/>
        </w:rPr>
        <w:t xml:space="preserve"> ожидается увидеть в среде взрослых, занятых в  социальной сфере труда</w:t>
      </w:r>
      <w:r w:rsidR="00E244C0" w:rsidRPr="00B53618">
        <w:rPr>
          <w:iCs/>
          <w:sz w:val="28"/>
          <w:szCs w:val="28"/>
        </w:rPr>
        <w:t>.</w:t>
      </w:r>
    </w:p>
    <w:p w:rsidR="000E13C2" w:rsidRPr="00B53618" w:rsidRDefault="000E13C2" w:rsidP="00DF5878">
      <w:pPr>
        <w:spacing w:line="276" w:lineRule="auto"/>
        <w:jc w:val="both"/>
        <w:rPr>
          <w:iCs/>
          <w:sz w:val="28"/>
          <w:szCs w:val="28"/>
        </w:rPr>
      </w:pPr>
      <w:r w:rsidRPr="00B53618">
        <w:rPr>
          <w:iCs/>
          <w:sz w:val="28"/>
          <w:szCs w:val="28"/>
        </w:rPr>
        <w:t xml:space="preserve">          </w:t>
      </w:r>
      <w:r w:rsidR="00941A17" w:rsidRPr="00B53618">
        <w:rPr>
          <w:iCs/>
          <w:sz w:val="28"/>
          <w:szCs w:val="28"/>
        </w:rPr>
        <w:tab/>
      </w:r>
      <w:r w:rsidRPr="00B53618">
        <w:rPr>
          <w:iCs/>
          <w:sz w:val="28"/>
          <w:szCs w:val="28"/>
        </w:rPr>
        <w:t xml:space="preserve">Практическая значимость исследования. </w:t>
      </w:r>
    </w:p>
    <w:p w:rsidR="000E13C2" w:rsidRPr="00B53618" w:rsidRDefault="000E13C2" w:rsidP="00DF5878">
      <w:pPr>
        <w:spacing w:line="276" w:lineRule="auto"/>
        <w:rPr>
          <w:sz w:val="28"/>
          <w:szCs w:val="28"/>
        </w:rPr>
      </w:pPr>
      <w:r w:rsidRPr="00B53618">
        <w:rPr>
          <w:sz w:val="28"/>
          <w:szCs w:val="28"/>
        </w:rPr>
        <w:t>Выводы моей работы можно использовать:</w:t>
      </w:r>
    </w:p>
    <w:p w:rsidR="000E13C2" w:rsidRPr="00B53618" w:rsidRDefault="000E13C2" w:rsidP="00DF5878">
      <w:pPr>
        <w:numPr>
          <w:ilvl w:val="0"/>
          <w:numId w:val="2"/>
        </w:numPr>
        <w:spacing w:line="276" w:lineRule="auto"/>
        <w:rPr>
          <w:sz w:val="28"/>
          <w:szCs w:val="28"/>
        </w:rPr>
      </w:pPr>
      <w:r w:rsidRPr="00B53618">
        <w:rPr>
          <w:sz w:val="28"/>
          <w:szCs w:val="28"/>
        </w:rPr>
        <w:t xml:space="preserve"> </w:t>
      </w:r>
      <w:proofErr w:type="gramStart"/>
      <w:r w:rsidRPr="00B53618">
        <w:rPr>
          <w:sz w:val="28"/>
          <w:szCs w:val="28"/>
        </w:rPr>
        <w:t>в</w:t>
      </w:r>
      <w:proofErr w:type="gramEnd"/>
      <w:r w:rsidRPr="00B53618">
        <w:rPr>
          <w:sz w:val="28"/>
          <w:szCs w:val="28"/>
        </w:rPr>
        <w:t xml:space="preserve"> качестве подготовки к ЕГЭ и ГИА.</w:t>
      </w:r>
    </w:p>
    <w:p w:rsidR="000E13C2" w:rsidRPr="00B53618" w:rsidRDefault="000E13C2" w:rsidP="00DF5878">
      <w:pPr>
        <w:numPr>
          <w:ilvl w:val="0"/>
          <w:numId w:val="2"/>
        </w:numPr>
        <w:spacing w:line="276" w:lineRule="auto"/>
        <w:jc w:val="both"/>
        <w:rPr>
          <w:sz w:val="28"/>
          <w:szCs w:val="28"/>
        </w:rPr>
      </w:pPr>
      <w:proofErr w:type="gramStart"/>
      <w:r w:rsidRPr="00B53618">
        <w:rPr>
          <w:sz w:val="28"/>
          <w:szCs w:val="28"/>
        </w:rPr>
        <w:t>результаты</w:t>
      </w:r>
      <w:proofErr w:type="gramEnd"/>
      <w:r w:rsidRPr="00B53618">
        <w:rPr>
          <w:sz w:val="28"/>
          <w:szCs w:val="28"/>
        </w:rPr>
        <w:t xml:space="preserve"> исследования могут представлять практическую значимость для классных руководителей исследуемых классов, учителей-сл</w:t>
      </w:r>
      <w:r w:rsidR="00E244C0" w:rsidRPr="00B53618">
        <w:rPr>
          <w:sz w:val="28"/>
          <w:szCs w:val="28"/>
        </w:rPr>
        <w:t xml:space="preserve">овесников </w:t>
      </w:r>
      <w:r w:rsidRPr="00B53618">
        <w:rPr>
          <w:sz w:val="28"/>
          <w:szCs w:val="28"/>
        </w:rPr>
        <w:t xml:space="preserve"> школы.</w:t>
      </w:r>
    </w:p>
    <w:p w:rsidR="000E13C2" w:rsidRPr="00B53618" w:rsidRDefault="000E13C2" w:rsidP="00DF5878">
      <w:pPr>
        <w:numPr>
          <w:ilvl w:val="0"/>
          <w:numId w:val="2"/>
        </w:numPr>
        <w:spacing w:line="276" w:lineRule="auto"/>
        <w:jc w:val="both"/>
        <w:rPr>
          <w:sz w:val="28"/>
          <w:szCs w:val="28"/>
        </w:rPr>
      </w:pPr>
      <w:proofErr w:type="gramStart"/>
      <w:r w:rsidRPr="00B53618">
        <w:rPr>
          <w:sz w:val="28"/>
          <w:szCs w:val="28"/>
        </w:rPr>
        <w:t>для</w:t>
      </w:r>
      <w:proofErr w:type="gramEnd"/>
      <w:r w:rsidRPr="00B53618">
        <w:rPr>
          <w:sz w:val="28"/>
          <w:szCs w:val="28"/>
        </w:rPr>
        <w:t xml:space="preserve"> проведения родительских собраний.</w:t>
      </w:r>
    </w:p>
    <w:p w:rsidR="00941A17" w:rsidRPr="00B53618" w:rsidRDefault="00941A17" w:rsidP="00DF5878">
      <w:pPr>
        <w:widowControl w:val="0"/>
        <w:suppressLineNumbers/>
        <w:spacing w:line="276" w:lineRule="auto"/>
        <w:jc w:val="center"/>
        <w:rPr>
          <w:bCs/>
          <w:sz w:val="28"/>
          <w:szCs w:val="28"/>
        </w:rPr>
      </w:pPr>
    </w:p>
    <w:p w:rsidR="00941A17" w:rsidRPr="00B53618" w:rsidRDefault="00941A17" w:rsidP="00DF5878">
      <w:pPr>
        <w:widowControl w:val="0"/>
        <w:suppressLineNumbers/>
        <w:spacing w:line="276" w:lineRule="auto"/>
        <w:jc w:val="center"/>
        <w:rPr>
          <w:bCs/>
          <w:sz w:val="28"/>
          <w:szCs w:val="28"/>
        </w:rPr>
      </w:pPr>
    </w:p>
    <w:p w:rsidR="00941A17" w:rsidRPr="00B53618" w:rsidRDefault="00941A17" w:rsidP="00DF5878">
      <w:pPr>
        <w:widowControl w:val="0"/>
        <w:suppressLineNumbers/>
        <w:spacing w:line="276" w:lineRule="auto"/>
        <w:jc w:val="center"/>
        <w:rPr>
          <w:bCs/>
          <w:sz w:val="28"/>
          <w:szCs w:val="28"/>
        </w:rPr>
      </w:pPr>
    </w:p>
    <w:p w:rsidR="00941A17" w:rsidRPr="00B53618" w:rsidRDefault="00941A17" w:rsidP="00DF5878">
      <w:pPr>
        <w:widowControl w:val="0"/>
        <w:suppressLineNumbers/>
        <w:spacing w:line="276" w:lineRule="auto"/>
        <w:jc w:val="center"/>
        <w:rPr>
          <w:bCs/>
          <w:sz w:val="28"/>
          <w:szCs w:val="28"/>
        </w:rPr>
      </w:pPr>
    </w:p>
    <w:p w:rsidR="00941A17" w:rsidRPr="00B53618" w:rsidRDefault="00941A17" w:rsidP="00DF5878">
      <w:pPr>
        <w:widowControl w:val="0"/>
        <w:suppressLineNumbers/>
        <w:spacing w:line="276" w:lineRule="auto"/>
        <w:jc w:val="center"/>
        <w:rPr>
          <w:bCs/>
          <w:sz w:val="28"/>
          <w:szCs w:val="28"/>
        </w:rPr>
      </w:pPr>
    </w:p>
    <w:p w:rsidR="00941A17" w:rsidRPr="00B53618" w:rsidRDefault="00941A17" w:rsidP="00DF5878">
      <w:pPr>
        <w:widowControl w:val="0"/>
        <w:suppressLineNumbers/>
        <w:spacing w:line="276" w:lineRule="auto"/>
        <w:jc w:val="center"/>
        <w:rPr>
          <w:bCs/>
          <w:sz w:val="28"/>
          <w:szCs w:val="28"/>
        </w:rPr>
      </w:pPr>
    </w:p>
    <w:p w:rsidR="00941A17" w:rsidRPr="00B53618" w:rsidRDefault="00941A17" w:rsidP="00DF5878">
      <w:pPr>
        <w:widowControl w:val="0"/>
        <w:suppressLineNumbers/>
        <w:spacing w:line="276" w:lineRule="auto"/>
        <w:jc w:val="center"/>
        <w:rPr>
          <w:bCs/>
          <w:sz w:val="28"/>
          <w:szCs w:val="28"/>
        </w:rPr>
      </w:pPr>
    </w:p>
    <w:p w:rsidR="00941A17" w:rsidRPr="00B53618" w:rsidRDefault="00941A17" w:rsidP="00DF5878">
      <w:pPr>
        <w:widowControl w:val="0"/>
        <w:suppressLineNumbers/>
        <w:spacing w:line="276" w:lineRule="auto"/>
        <w:jc w:val="center"/>
        <w:rPr>
          <w:bCs/>
          <w:sz w:val="28"/>
          <w:szCs w:val="28"/>
        </w:rPr>
      </w:pPr>
    </w:p>
    <w:p w:rsidR="00941A17" w:rsidRPr="00B53618" w:rsidRDefault="00941A17" w:rsidP="00DF5878">
      <w:pPr>
        <w:widowControl w:val="0"/>
        <w:suppressLineNumbers/>
        <w:spacing w:line="276" w:lineRule="auto"/>
        <w:jc w:val="center"/>
        <w:rPr>
          <w:bCs/>
          <w:sz w:val="28"/>
          <w:szCs w:val="28"/>
        </w:rPr>
      </w:pPr>
    </w:p>
    <w:p w:rsidR="000E13C2" w:rsidRPr="00B53618" w:rsidRDefault="000E13C2" w:rsidP="00DF5878">
      <w:pPr>
        <w:widowControl w:val="0"/>
        <w:suppressLineNumbers/>
        <w:spacing w:line="276" w:lineRule="auto"/>
        <w:jc w:val="center"/>
        <w:rPr>
          <w:bCs/>
          <w:sz w:val="28"/>
          <w:szCs w:val="28"/>
        </w:rPr>
      </w:pPr>
      <w:r w:rsidRPr="00B53618">
        <w:rPr>
          <w:bCs/>
          <w:sz w:val="28"/>
          <w:szCs w:val="28"/>
        </w:rPr>
        <w:lastRenderedPageBreak/>
        <w:t>Глава 1. Языковые нормы русского языка</w:t>
      </w:r>
    </w:p>
    <w:p w:rsidR="000E13C2" w:rsidRPr="00B53618" w:rsidRDefault="000E13C2" w:rsidP="00DF5878">
      <w:pPr>
        <w:widowControl w:val="0"/>
        <w:suppressLineNumbers/>
        <w:spacing w:line="276" w:lineRule="auto"/>
        <w:jc w:val="center"/>
        <w:rPr>
          <w:bCs/>
          <w:sz w:val="28"/>
          <w:szCs w:val="28"/>
        </w:rPr>
      </w:pPr>
      <w:r w:rsidRPr="00B53618">
        <w:rPr>
          <w:bCs/>
          <w:sz w:val="28"/>
          <w:szCs w:val="28"/>
        </w:rPr>
        <w:t>1.1.</w:t>
      </w:r>
      <w:r w:rsidR="001D14B6" w:rsidRPr="00B53618">
        <w:rPr>
          <w:bCs/>
          <w:sz w:val="28"/>
          <w:szCs w:val="28"/>
        </w:rPr>
        <w:t xml:space="preserve"> </w:t>
      </w:r>
      <w:r w:rsidRPr="00B53618">
        <w:rPr>
          <w:bCs/>
          <w:sz w:val="28"/>
          <w:szCs w:val="28"/>
        </w:rPr>
        <w:t>Что такое языковая норма</w:t>
      </w:r>
    </w:p>
    <w:p w:rsidR="000E13C2" w:rsidRPr="00B53618" w:rsidRDefault="000E13C2" w:rsidP="00DF5878">
      <w:pPr>
        <w:spacing w:line="276" w:lineRule="auto"/>
        <w:jc w:val="both"/>
        <w:rPr>
          <w:sz w:val="28"/>
          <w:szCs w:val="28"/>
        </w:rPr>
      </w:pPr>
      <w:r w:rsidRPr="00B53618">
        <w:rPr>
          <w:bCs/>
          <w:sz w:val="28"/>
          <w:szCs w:val="28"/>
        </w:rPr>
        <w:t xml:space="preserve">            Языковая норма </w:t>
      </w:r>
      <w:r w:rsidR="001F5D42" w:rsidRPr="00B53618">
        <w:rPr>
          <w:bCs/>
          <w:sz w:val="28"/>
          <w:szCs w:val="28"/>
        </w:rPr>
        <w:t xml:space="preserve">(норма </w:t>
      </w:r>
      <w:proofErr w:type="gramStart"/>
      <w:r w:rsidRPr="00B53618">
        <w:rPr>
          <w:bCs/>
          <w:sz w:val="28"/>
          <w:szCs w:val="28"/>
        </w:rPr>
        <w:t>литературная)</w:t>
      </w:r>
      <w:r w:rsidRPr="00B53618">
        <w:rPr>
          <w:sz w:val="28"/>
          <w:szCs w:val="28"/>
        </w:rPr>
        <w:t>  –</w:t>
      </w:r>
      <w:proofErr w:type="gramEnd"/>
      <w:r w:rsidRPr="00B53618">
        <w:rPr>
          <w:sz w:val="28"/>
          <w:szCs w:val="28"/>
        </w:rPr>
        <w:t xml:space="preserve"> это правила использования речевых средств в определённый период развития литературного языка, т.е. правила произношения, словоупотребления, использования традиционно сложившихся грамматических, стилистических и других языковых средств, принятых в общественно-языковой практике. Это единообразное, образцовое, общепризнанное употребление элементов языка (слов, словосочетаний, предложений). </w:t>
      </w:r>
    </w:p>
    <w:p w:rsidR="000E13C2" w:rsidRPr="00B53618" w:rsidRDefault="000E13C2" w:rsidP="00DF5878">
      <w:pPr>
        <w:spacing w:line="276" w:lineRule="auto"/>
        <w:jc w:val="both"/>
        <w:rPr>
          <w:sz w:val="28"/>
          <w:szCs w:val="28"/>
        </w:rPr>
      </w:pPr>
      <w:r w:rsidRPr="00B53618">
        <w:rPr>
          <w:sz w:val="28"/>
          <w:szCs w:val="28"/>
        </w:rPr>
        <w:t xml:space="preserve">        </w:t>
      </w:r>
      <w:r w:rsidR="003A3D6D" w:rsidRPr="00B53618">
        <w:rPr>
          <w:sz w:val="28"/>
          <w:szCs w:val="28"/>
        </w:rPr>
        <w:tab/>
      </w:r>
      <w:r w:rsidRPr="00B53618">
        <w:rPr>
          <w:sz w:val="28"/>
          <w:szCs w:val="28"/>
        </w:rPr>
        <w:t>Языковое явление считается нормативным, если оно характеризуется такими признаками, как</w:t>
      </w:r>
      <w:r w:rsidR="00E244C0" w:rsidRPr="00B53618">
        <w:rPr>
          <w:sz w:val="28"/>
          <w:szCs w:val="28"/>
        </w:rPr>
        <w:t xml:space="preserve"> </w:t>
      </w:r>
      <w:r w:rsidRPr="00B53618">
        <w:rPr>
          <w:sz w:val="28"/>
          <w:szCs w:val="28"/>
        </w:rPr>
        <w:t xml:space="preserve">соответствие структуре языка; </w:t>
      </w:r>
      <w:r w:rsidR="00E244C0" w:rsidRPr="00B53618">
        <w:rPr>
          <w:sz w:val="28"/>
          <w:szCs w:val="28"/>
        </w:rPr>
        <w:t>массовая</w:t>
      </w:r>
      <w:r w:rsidR="001F5D42" w:rsidRPr="00B53618">
        <w:rPr>
          <w:sz w:val="28"/>
          <w:szCs w:val="28"/>
        </w:rPr>
        <w:t xml:space="preserve"> и регулярная </w:t>
      </w:r>
      <w:proofErr w:type="spellStart"/>
      <w:r w:rsidR="001F5D42" w:rsidRPr="00B53618">
        <w:rPr>
          <w:sz w:val="28"/>
          <w:szCs w:val="28"/>
        </w:rPr>
        <w:t>воспроизводимость</w:t>
      </w:r>
      <w:proofErr w:type="spellEnd"/>
      <w:r w:rsidR="001F5D42" w:rsidRPr="00B53618">
        <w:rPr>
          <w:sz w:val="28"/>
          <w:szCs w:val="28"/>
        </w:rPr>
        <w:t xml:space="preserve"> </w:t>
      </w:r>
      <w:r w:rsidRPr="00B53618">
        <w:rPr>
          <w:sz w:val="28"/>
          <w:szCs w:val="28"/>
        </w:rPr>
        <w:t xml:space="preserve">в процессе речевой деятельности большинства говорящих; общественное одобрение и признание. Языковые нормы не придуманы филологами, они отражают определенный этап в развитии литературного языка всего народа. Нормы языка нельзя ввести или отменить указом, их невозможно реформировать административным путем. Деятельность ученых-языковедов, изучающих нормы языка, заключается в другом: они выявляют, описывают и кодифицируют языковые нормы, а также разъясняют и пропагандируют их. </w:t>
      </w:r>
    </w:p>
    <w:p w:rsidR="000E13C2" w:rsidRPr="00B53618" w:rsidRDefault="000E13C2" w:rsidP="00DF5878">
      <w:pPr>
        <w:spacing w:line="276" w:lineRule="auto"/>
        <w:jc w:val="center"/>
        <w:rPr>
          <w:sz w:val="28"/>
          <w:szCs w:val="28"/>
        </w:rPr>
      </w:pPr>
      <w:r w:rsidRPr="00B53618">
        <w:rPr>
          <w:sz w:val="28"/>
          <w:szCs w:val="28"/>
        </w:rPr>
        <w:t>1.2.</w:t>
      </w:r>
      <w:r w:rsidR="00A00C8A" w:rsidRPr="00B53618">
        <w:rPr>
          <w:sz w:val="28"/>
          <w:szCs w:val="28"/>
        </w:rPr>
        <w:t xml:space="preserve"> </w:t>
      </w:r>
      <w:r w:rsidRPr="00B53618">
        <w:rPr>
          <w:sz w:val="28"/>
          <w:szCs w:val="28"/>
        </w:rPr>
        <w:t>Основные источники языковой нормы</w:t>
      </w:r>
    </w:p>
    <w:p w:rsidR="000E13C2" w:rsidRPr="00B53618" w:rsidRDefault="000E13C2" w:rsidP="00DF5878">
      <w:pPr>
        <w:spacing w:line="276" w:lineRule="auto"/>
        <w:jc w:val="both"/>
        <w:rPr>
          <w:sz w:val="28"/>
          <w:szCs w:val="28"/>
        </w:rPr>
      </w:pPr>
      <w:r w:rsidRPr="00B53618">
        <w:rPr>
          <w:sz w:val="28"/>
          <w:szCs w:val="28"/>
        </w:rPr>
        <w:t xml:space="preserve">          К основным источникам языковой нормы относятся: произведения писателей-классиков; произведения современных писателей, продолжающих классические традиции; публикации средств массовой информации; общепринятое современное употребление; данные лингвистических исследований.</w:t>
      </w:r>
    </w:p>
    <w:p w:rsidR="000E13C2" w:rsidRPr="00B53618" w:rsidRDefault="000E13C2" w:rsidP="00DF5878">
      <w:pPr>
        <w:spacing w:line="276" w:lineRule="auto"/>
        <w:jc w:val="both"/>
        <w:rPr>
          <w:sz w:val="28"/>
          <w:szCs w:val="28"/>
        </w:rPr>
      </w:pPr>
      <w:r w:rsidRPr="00B53618">
        <w:rPr>
          <w:sz w:val="28"/>
          <w:szCs w:val="28"/>
        </w:rPr>
        <w:t xml:space="preserve">          Характерными чертами языковых норм являются</w:t>
      </w:r>
      <w:r w:rsidR="00E244C0" w:rsidRPr="00B53618">
        <w:rPr>
          <w:sz w:val="28"/>
          <w:szCs w:val="28"/>
        </w:rPr>
        <w:t xml:space="preserve"> </w:t>
      </w:r>
      <w:r w:rsidRPr="00B53618">
        <w:rPr>
          <w:sz w:val="28"/>
          <w:szCs w:val="28"/>
        </w:rPr>
        <w:t xml:space="preserve">относительная </w:t>
      </w:r>
      <w:r w:rsidR="00E244C0" w:rsidRPr="00B53618">
        <w:rPr>
          <w:sz w:val="28"/>
          <w:szCs w:val="28"/>
        </w:rPr>
        <w:t xml:space="preserve">устойчивость; </w:t>
      </w:r>
      <w:r w:rsidRPr="00B53618">
        <w:rPr>
          <w:sz w:val="28"/>
          <w:szCs w:val="28"/>
        </w:rPr>
        <w:t xml:space="preserve">распространенность; общеупотребительность; общеобязательность; соответствие употреблению, обычаю и возможностям языковой системы. Нормы помогают литературному языку сохранять свою целостность и общепонятность. Они защищают литературный язык от потока диалектной речи, социальных и профессиональных жаргонов, просторечия. Это позволяет литературному языку выполнять одну из важнейших функций - культурную. </w:t>
      </w:r>
    </w:p>
    <w:p w:rsidR="000E13C2" w:rsidRPr="00B53618" w:rsidRDefault="000E13C2" w:rsidP="00DF5878">
      <w:pPr>
        <w:spacing w:line="276" w:lineRule="auto"/>
        <w:jc w:val="both"/>
        <w:rPr>
          <w:sz w:val="28"/>
          <w:szCs w:val="28"/>
        </w:rPr>
      </w:pPr>
      <w:r w:rsidRPr="00B53618">
        <w:rPr>
          <w:sz w:val="28"/>
          <w:szCs w:val="28"/>
        </w:rPr>
        <w:t xml:space="preserve">       </w:t>
      </w:r>
      <w:r w:rsidR="00E244C0" w:rsidRPr="00B53618">
        <w:rPr>
          <w:sz w:val="28"/>
          <w:szCs w:val="28"/>
        </w:rPr>
        <w:t xml:space="preserve"> </w:t>
      </w:r>
      <w:r w:rsidR="003A3D6D" w:rsidRPr="00B53618">
        <w:rPr>
          <w:sz w:val="28"/>
          <w:szCs w:val="28"/>
        </w:rPr>
        <w:tab/>
      </w:r>
      <w:r w:rsidR="00E244C0" w:rsidRPr="00B53618">
        <w:rPr>
          <w:sz w:val="28"/>
          <w:szCs w:val="28"/>
        </w:rPr>
        <w:t xml:space="preserve"> </w:t>
      </w:r>
      <w:proofErr w:type="spellStart"/>
      <w:r w:rsidR="00E244C0" w:rsidRPr="00B53618">
        <w:rPr>
          <w:sz w:val="28"/>
          <w:szCs w:val="28"/>
        </w:rPr>
        <w:t>Нормированность</w:t>
      </w:r>
      <w:proofErr w:type="spellEnd"/>
      <w:r w:rsidR="00E244C0" w:rsidRPr="00B53618">
        <w:rPr>
          <w:sz w:val="28"/>
          <w:szCs w:val="28"/>
        </w:rPr>
        <w:t xml:space="preserve"> речи – </w:t>
      </w:r>
      <w:r w:rsidRPr="00B53618">
        <w:rPr>
          <w:sz w:val="28"/>
          <w:szCs w:val="28"/>
        </w:rPr>
        <w:t xml:space="preserve">это ее соответствие литературно-языковому идеалу. С.И. Ожегов обращал внимание на то, что нормы поддерживаются общественно-речевой практикой (художественной литературой, сценической речью, радиовещанием). В 60-80-е гг. </w:t>
      </w:r>
      <w:r w:rsidRPr="00B53618">
        <w:rPr>
          <w:sz w:val="28"/>
          <w:szCs w:val="28"/>
          <w:lang w:val="en-US"/>
        </w:rPr>
        <w:t>XX</w:t>
      </w:r>
      <w:r w:rsidRPr="00B53618">
        <w:rPr>
          <w:sz w:val="28"/>
          <w:szCs w:val="28"/>
        </w:rPr>
        <w:t xml:space="preserve"> в. литературные произведения и радиопередачи действительно могли служить образцом нормативного употребления. На сегодняшний день ситуация изменилась. Не всякое </w:t>
      </w:r>
      <w:r w:rsidRPr="00B53618">
        <w:rPr>
          <w:sz w:val="28"/>
          <w:szCs w:val="28"/>
        </w:rPr>
        <w:lastRenderedPageBreak/>
        <w:t xml:space="preserve">литературное произведение и не всякая передача по радио и телевидению могут служить образцом нормативного употребления языка.  </w:t>
      </w:r>
    </w:p>
    <w:p w:rsidR="000E13C2" w:rsidRPr="00B53618" w:rsidRDefault="000E13C2" w:rsidP="00DF5878">
      <w:pPr>
        <w:spacing w:line="276" w:lineRule="auto"/>
        <w:jc w:val="both"/>
        <w:rPr>
          <w:sz w:val="28"/>
          <w:szCs w:val="28"/>
        </w:rPr>
      </w:pPr>
      <w:r w:rsidRPr="00B53618">
        <w:rPr>
          <w:sz w:val="28"/>
          <w:szCs w:val="28"/>
        </w:rPr>
        <w:t xml:space="preserve">             Профессор Б.Н. Головин определял норму как функциональное свойство знаков языка: "Норма - это свойство функционирующей структуры языка, создаваемое применяющим его коллективом благодаря постоянно действующей потребности в лучшем взаимном понимании.</w:t>
      </w:r>
      <w:r w:rsidR="006B34DB" w:rsidRPr="00B53618">
        <w:rPr>
          <w:sz w:val="28"/>
          <w:szCs w:val="28"/>
        </w:rPr>
        <w:t xml:space="preserve"> Изменение </w:t>
      </w:r>
      <w:r w:rsidR="001F5D42" w:rsidRPr="00B53618">
        <w:rPr>
          <w:sz w:val="28"/>
          <w:szCs w:val="28"/>
        </w:rPr>
        <w:t xml:space="preserve">языковой </w:t>
      </w:r>
      <w:r w:rsidRPr="00B53618">
        <w:rPr>
          <w:sz w:val="28"/>
          <w:szCs w:val="28"/>
        </w:rPr>
        <w:t>нормы обусловлено постоянным развитием языка».</w:t>
      </w:r>
    </w:p>
    <w:p w:rsidR="000E13C2" w:rsidRPr="00B53618" w:rsidRDefault="000E13C2" w:rsidP="00DF5878">
      <w:pPr>
        <w:widowControl w:val="0"/>
        <w:suppressLineNumbers/>
        <w:spacing w:line="276" w:lineRule="auto"/>
        <w:ind w:firstLine="709"/>
        <w:jc w:val="both"/>
        <w:rPr>
          <w:sz w:val="28"/>
          <w:szCs w:val="28"/>
        </w:rPr>
      </w:pPr>
      <w:r w:rsidRPr="00B53618">
        <w:rPr>
          <w:sz w:val="28"/>
          <w:szCs w:val="28"/>
        </w:rPr>
        <w:t xml:space="preserve">Литературный язык соединяет поколения людей, и поэтому его нормы, обеспечивающие преемственность культурно-речевых традиций, должны быть как можно более </w:t>
      </w:r>
      <w:proofErr w:type="spellStart"/>
      <w:r w:rsidRPr="00B53618">
        <w:rPr>
          <w:sz w:val="28"/>
          <w:szCs w:val="28"/>
        </w:rPr>
        <w:t>yстойчивыми</w:t>
      </w:r>
      <w:proofErr w:type="spellEnd"/>
      <w:r w:rsidRPr="00B53618">
        <w:rPr>
          <w:sz w:val="28"/>
          <w:szCs w:val="28"/>
        </w:rPr>
        <w:t>, стабильными.</w:t>
      </w:r>
    </w:p>
    <w:p w:rsidR="000E13C2" w:rsidRPr="00B53618" w:rsidRDefault="000E13C2" w:rsidP="00DF5878">
      <w:pPr>
        <w:widowControl w:val="0"/>
        <w:suppressLineNumbers/>
        <w:spacing w:line="276" w:lineRule="auto"/>
        <w:ind w:firstLine="709"/>
        <w:jc w:val="both"/>
        <w:rPr>
          <w:sz w:val="28"/>
          <w:szCs w:val="28"/>
        </w:rPr>
      </w:pPr>
      <w:r w:rsidRPr="00B53618">
        <w:rPr>
          <w:sz w:val="28"/>
          <w:szCs w:val="28"/>
        </w:rPr>
        <w:t>Но существует и множество отклонений от норм, то есть речевых ошибок.</w:t>
      </w:r>
    </w:p>
    <w:p w:rsidR="000E13C2" w:rsidRPr="00B53618" w:rsidRDefault="000E13C2" w:rsidP="00DF5878">
      <w:pPr>
        <w:widowControl w:val="0"/>
        <w:suppressLineNumbers/>
        <w:spacing w:line="276" w:lineRule="auto"/>
        <w:ind w:firstLine="709"/>
        <w:jc w:val="both"/>
        <w:rPr>
          <w:sz w:val="28"/>
          <w:szCs w:val="28"/>
        </w:rPr>
      </w:pPr>
      <w:r w:rsidRPr="00B53618">
        <w:rPr>
          <w:sz w:val="28"/>
          <w:szCs w:val="28"/>
        </w:rPr>
        <w:t>Ошибки необходимо дифференцировать в зависимости от того, на каком ре</w:t>
      </w:r>
      <w:r w:rsidR="001F5D42" w:rsidRPr="00B53618">
        <w:rPr>
          <w:sz w:val="28"/>
          <w:szCs w:val="28"/>
        </w:rPr>
        <w:t xml:space="preserve">чевом уровне они допущены. Хотя </w:t>
      </w:r>
      <w:r w:rsidRPr="00B53618">
        <w:rPr>
          <w:sz w:val="28"/>
          <w:szCs w:val="28"/>
        </w:rPr>
        <w:t>единой оптимальной классификации речевых ошибок нет, но большинство выделяют речевые ошибки на фонетическом, лексическом, грамматическом, синтаксическом, стилистическом уровнях.</w:t>
      </w:r>
    </w:p>
    <w:p w:rsidR="000E13C2" w:rsidRPr="00B53618" w:rsidRDefault="000E13C2" w:rsidP="00DF5878">
      <w:pPr>
        <w:widowControl w:val="0"/>
        <w:suppressLineNumbers/>
        <w:spacing w:line="276" w:lineRule="auto"/>
        <w:jc w:val="center"/>
        <w:rPr>
          <w:sz w:val="28"/>
          <w:szCs w:val="28"/>
        </w:rPr>
      </w:pPr>
      <w:r w:rsidRPr="00B53618">
        <w:rPr>
          <w:sz w:val="28"/>
          <w:szCs w:val="28"/>
        </w:rPr>
        <w:t>1.3 . Виды языковых норм и их нарушений</w:t>
      </w:r>
    </w:p>
    <w:p w:rsidR="000E13C2" w:rsidRPr="00B53618" w:rsidRDefault="000E13C2" w:rsidP="00DF5878">
      <w:pPr>
        <w:widowControl w:val="0"/>
        <w:suppressLineNumbers/>
        <w:spacing w:line="276" w:lineRule="auto"/>
        <w:ind w:firstLine="709"/>
        <w:jc w:val="both"/>
        <w:rPr>
          <w:sz w:val="28"/>
          <w:szCs w:val="28"/>
        </w:rPr>
      </w:pPr>
      <w:r w:rsidRPr="00B53618">
        <w:rPr>
          <w:sz w:val="28"/>
          <w:szCs w:val="28"/>
        </w:rPr>
        <w:t>Фонетические нормы</w:t>
      </w:r>
      <w:r w:rsidR="006B34DB" w:rsidRPr="00B53618">
        <w:rPr>
          <w:sz w:val="28"/>
          <w:szCs w:val="28"/>
        </w:rPr>
        <w:t xml:space="preserve"> – </w:t>
      </w:r>
      <w:r w:rsidRPr="00B53618">
        <w:rPr>
          <w:sz w:val="28"/>
          <w:szCs w:val="28"/>
        </w:rPr>
        <w:t>это нормы произношения звуков современного русского литературного языка, постановки ударения в словах, соблюдение правильной интонации.</w:t>
      </w:r>
    </w:p>
    <w:p w:rsidR="000E13C2" w:rsidRPr="00B53618" w:rsidRDefault="000E13C2" w:rsidP="00DF5878">
      <w:pPr>
        <w:widowControl w:val="0"/>
        <w:suppressLineNumbers/>
        <w:spacing w:line="276" w:lineRule="auto"/>
        <w:ind w:firstLine="709"/>
        <w:jc w:val="both"/>
      </w:pPr>
      <w:r w:rsidRPr="00B53618">
        <w:rPr>
          <w:sz w:val="28"/>
          <w:szCs w:val="28"/>
        </w:rPr>
        <w:t>В таком же значении часто употребляется термин орфоэпические нормы русского языка. Ряд ученых рассматривают орфоэпические нормы как понятие более широкое, чем только фонетические нормы. Кроме того, среди фонетических или орфоэпических норм выделяют акцентологические нормы, которые регулируют правильное ударение и верную интонацию</w:t>
      </w:r>
      <w:r w:rsidRPr="00B53618">
        <w:t>.</w:t>
      </w:r>
    </w:p>
    <w:p w:rsidR="000E13C2" w:rsidRPr="00B53618" w:rsidRDefault="000E13C2" w:rsidP="00DF5878">
      <w:pPr>
        <w:spacing w:line="276" w:lineRule="auto"/>
        <w:jc w:val="both"/>
        <w:rPr>
          <w:sz w:val="28"/>
          <w:szCs w:val="28"/>
        </w:rPr>
      </w:pPr>
      <w:r w:rsidRPr="00B53618">
        <w:rPr>
          <w:sz w:val="28"/>
          <w:szCs w:val="28"/>
        </w:rPr>
        <w:t xml:space="preserve">         </w:t>
      </w:r>
      <w:r w:rsidR="003A3D6D" w:rsidRPr="00B53618">
        <w:rPr>
          <w:sz w:val="28"/>
          <w:szCs w:val="28"/>
        </w:rPr>
        <w:tab/>
      </w:r>
      <w:r w:rsidRPr="00B53618">
        <w:rPr>
          <w:sz w:val="28"/>
          <w:szCs w:val="28"/>
        </w:rPr>
        <w:t xml:space="preserve">Лексические нормы – это нормы, определяющие правильность выбора слова из ряда единиц, близких ему по значению или по форме, а также употребление его в тех значениях, которые оно имеет в литературном языке. </w:t>
      </w:r>
    </w:p>
    <w:p w:rsidR="000E13C2" w:rsidRPr="00B53618" w:rsidRDefault="000E13C2" w:rsidP="00DF5878">
      <w:pPr>
        <w:spacing w:line="276" w:lineRule="auto"/>
        <w:jc w:val="both"/>
        <w:rPr>
          <w:sz w:val="28"/>
          <w:szCs w:val="28"/>
        </w:rPr>
      </w:pPr>
      <w:r w:rsidRPr="00B53618">
        <w:rPr>
          <w:sz w:val="28"/>
          <w:szCs w:val="28"/>
        </w:rPr>
        <w:t xml:space="preserve">       Лексические нормы отражаются в толковых словарях, словарях иностранных слов, терминологических словарях и справочниках. </w:t>
      </w:r>
    </w:p>
    <w:p w:rsidR="000E13C2" w:rsidRPr="00B53618" w:rsidRDefault="000E13C2" w:rsidP="00DF5878">
      <w:pPr>
        <w:spacing w:line="276" w:lineRule="auto"/>
        <w:jc w:val="both"/>
        <w:rPr>
          <w:sz w:val="28"/>
          <w:szCs w:val="28"/>
        </w:rPr>
      </w:pPr>
      <w:r w:rsidRPr="00B53618">
        <w:rPr>
          <w:sz w:val="28"/>
          <w:szCs w:val="28"/>
        </w:rPr>
        <w:t xml:space="preserve">          Соблюдение лексических норм - важнейшее условие точности речи и ее правильности. Их нарушение приводит к лексическим ошибкам разного типа: неправильный выбор слова из ряда единиц, в том числе смешение паронимов, неточный выбор синонима, неправильный выбор единицы семантического поля (костяной тип мышления, проанализировать жизнедеятельность писателей,); нарушение норм лексической сочетаемости (стадо зайцев, под гнетом гуманности,); противоречие между замыслом говорящего и эмоционально-оценочными коннотациями слова (Пушкин </w:t>
      </w:r>
      <w:r w:rsidRPr="00B53618">
        <w:rPr>
          <w:sz w:val="28"/>
          <w:szCs w:val="28"/>
        </w:rPr>
        <w:lastRenderedPageBreak/>
        <w:t>правильно выбрал дорогу жизни и пошел по ней, оставляя несмываемые следы); употребление анахронизмов (Ломоносов поступил в институт; Раскольников учился в вузе); неверное употребление фразеологических оборотов (Молодость била из него ключом).</w:t>
      </w:r>
    </w:p>
    <w:p w:rsidR="00452C18" w:rsidRPr="00B53618" w:rsidRDefault="000E13C2" w:rsidP="00DF5878">
      <w:pPr>
        <w:pStyle w:val="a6"/>
        <w:shd w:val="clear" w:color="auto" w:fill="FFFFFF"/>
        <w:spacing w:before="0" w:beforeAutospacing="0" w:after="0" w:afterAutospacing="0" w:line="276" w:lineRule="auto"/>
        <w:jc w:val="both"/>
        <w:rPr>
          <w:rFonts w:ascii="Open Sans" w:hAnsi="Open Sans"/>
          <w:sz w:val="28"/>
          <w:szCs w:val="28"/>
        </w:rPr>
      </w:pPr>
      <w:r w:rsidRPr="00B53618">
        <w:rPr>
          <w:sz w:val="28"/>
          <w:szCs w:val="28"/>
        </w:rPr>
        <w:t xml:space="preserve">          </w:t>
      </w:r>
      <w:r w:rsidR="005D02DD" w:rsidRPr="00B53618">
        <w:rPr>
          <w:rFonts w:ascii="Open Sans" w:hAnsi="Open Sans"/>
          <w:sz w:val="28"/>
          <w:szCs w:val="28"/>
        </w:rPr>
        <w:t>Грамматические нормы связаны с правильностью употребления слов тех или иных частей речи, с выбором формы слова. Основная трудность при освоении грамматических норм, связанных с правильностью употребления слов тех или иных частей речи, заключается в существовании вариативных форм</w:t>
      </w:r>
      <w:r w:rsidR="001D14B6" w:rsidRPr="00B53618">
        <w:rPr>
          <w:rFonts w:ascii="Open Sans" w:hAnsi="Open Sans"/>
          <w:sz w:val="28"/>
          <w:szCs w:val="28"/>
        </w:rPr>
        <w:t>.</w:t>
      </w:r>
    </w:p>
    <w:p w:rsidR="005D02DD" w:rsidRPr="00B53618" w:rsidRDefault="00452C18" w:rsidP="003A3D6D">
      <w:pPr>
        <w:pStyle w:val="a6"/>
        <w:shd w:val="clear" w:color="auto" w:fill="FFFFFF"/>
        <w:spacing w:before="0" w:beforeAutospacing="0" w:after="0" w:afterAutospacing="0" w:line="276" w:lineRule="auto"/>
        <w:ind w:firstLine="708"/>
        <w:jc w:val="both"/>
        <w:rPr>
          <w:rFonts w:ascii="Open Sans" w:hAnsi="Open Sans"/>
          <w:sz w:val="28"/>
          <w:szCs w:val="28"/>
        </w:rPr>
      </w:pPr>
      <w:r w:rsidRPr="00B53618">
        <w:rPr>
          <w:rStyle w:val="a3"/>
          <w:b w:val="0"/>
          <w:sz w:val="28"/>
          <w:szCs w:val="28"/>
        </w:rPr>
        <w:t>Грамматические нормы</w:t>
      </w:r>
      <w:r w:rsidRPr="00B53618">
        <w:rPr>
          <w:sz w:val="28"/>
          <w:szCs w:val="28"/>
        </w:rPr>
        <w:t xml:space="preserve"> делятся на словообразовательные, морфологические и синтаксические.</w:t>
      </w:r>
      <w:r w:rsidR="005D02DD" w:rsidRPr="00B53618">
        <w:rPr>
          <w:rFonts w:ascii="Open Sans" w:hAnsi="Open Sans"/>
          <w:sz w:val="28"/>
          <w:szCs w:val="28"/>
        </w:rPr>
        <w:t xml:space="preserve"> </w:t>
      </w:r>
    </w:p>
    <w:p w:rsidR="00452C18" w:rsidRPr="00B53618" w:rsidRDefault="00452C18" w:rsidP="00DF5878">
      <w:pPr>
        <w:pStyle w:val="a6"/>
        <w:shd w:val="clear" w:color="auto" w:fill="FFFFFF"/>
        <w:spacing w:before="0" w:beforeAutospacing="0" w:after="0" w:afterAutospacing="0" w:line="276" w:lineRule="auto"/>
        <w:jc w:val="both"/>
        <w:rPr>
          <w:rFonts w:ascii="Open Sans" w:hAnsi="Open Sans"/>
          <w:sz w:val="28"/>
          <w:szCs w:val="28"/>
        </w:rPr>
      </w:pPr>
      <w:r w:rsidRPr="00B53618">
        <w:rPr>
          <w:i/>
          <w:sz w:val="28"/>
          <w:szCs w:val="28"/>
        </w:rPr>
        <w:t>Словообразовательные нормы</w:t>
      </w:r>
      <w:r w:rsidRPr="00B53618">
        <w:rPr>
          <w:sz w:val="28"/>
          <w:szCs w:val="28"/>
        </w:rPr>
        <w:t xml:space="preserve"> определяют порядок соединения частей слова, образования новых слов. Словообразовательной ошибкой является употребление несуществующих производных слов вместо существующих производных слов с другим аффиксом, например, описывание характера, </w:t>
      </w:r>
      <w:proofErr w:type="spellStart"/>
      <w:r w:rsidRPr="00B53618">
        <w:rPr>
          <w:sz w:val="28"/>
          <w:szCs w:val="28"/>
        </w:rPr>
        <w:t>продажничество</w:t>
      </w:r>
      <w:proofErr w:type="spellEnd"/>
      <w:r w:rsidRPr="00B53618">
        <w:rPr>
          <w:sz w:val="28"/>
          <w:szCs w:val="28"/>
        </w:rPr>
        <w:t xml:space="preserve">, </w:t>
      </w:r>
      <w:proofErr w:type="spellStart"/>
      <w:r w:rsidRPr="00B53618">
        <w:rPr>
          <w:sz w:val="28"/>
          <w:szCs w:val="28"/>
        </w:rPr>
        <w:t>беспросвет</w:t>
      </w:r>
      <w:proofErr w:type="spellEnd"/>
      <w:r w:rsidRPr="00B53618">
        <w:rPr>
          <w:sz w:val="28"/>
          <w:szCs w:val="28"/>
        </w:rPr>
        <w:t>.</w:t>
      </w:r>
    </w:p>
    <w:p w:rsidR="005D02DD" w:rsidRPr="00B53618" w:rsidRDefault="005D02DD" w:rsidP="00DF5878">
      <w:pPr>
        <w:pStyle w:val="a6"/>
        <w:shd w:val="clear" w:color="auto" w:fill="FFFFFF"/>
        <w:spacing w:before="0" w:beforeAutospacing="0" w:after="0" w:afterAutospacing="0" w:line="276" w:lineRule="auto"/>
        <w:jc w:val="both"/>
        <w:rPr>
          <w:rFonts w:ascii="Open Sans" w:hAnsi="Open Sans"/>
          <w:sz w:val="28"/>
          <w:szCs w:val="28"/>
        </w:rPr>
      </w:pPr>
      <w:r w:rsidRPr="00B53618">
        <w:rPr>
          <w:rFonts w:ascii="Open Sans" w:hAnsi="Open Sans"/>
          <w:bCs/>
          <w:i/>
          <w:iCs/>
          <w:sz w:val="28"/>
          <w:szCs w:val="28"/>
        </w:rPr>
        <w:t>Морфологические нормы</w:t>
      </w:r>
      <w:r w:rsidRPr="00B53618">
        <w:rPr>
          <w:rFonts w:ascii="Open Sans" w:hAnsi="Open Sans"/>
          <w:sz w:val="28"/>
          <w:szCs w:val="28"/>
        </w:rPr>
        <w:t xml:space="preserve"> требуют правильного образования грамматических форм слов разных частей речи (форм рода, числа, кратких форм и степеней сравнения прилагательных и др.). Типичным нарушением морфологических норм является употребление слова в несуществующей или несоответствующей контексту словоизменительной форме (победа над фашизмами, назвал Плюшкина </w:t>
      </w:r>
      <w:proofErr w:type="spellStart"/>
      <w:r w:rsidRPr="00B53618">
        <w:rPr>
          <w:rFonts w:ascii="Open Sans" w:hAnsi="Open Sans"/>
          <w:sz w:val="28"/>
          <w:szCs w:val="28"/>
        </w:rPr>
        <w:t>прорехом</w:t>
      </w:r>
      <w:proofErr w:type="spellEnd"/>
      <w:r w:rsidRPr="00B53618">
        <w:rPr>
          <w:rFonts w:ascii="Open Sans" w:hAnsi="Open Sans"/>
          <w:sz w:val="28"/>
          <w:szCs w:val="28"/>
        </w:rPr>
        <w:t>). Иногда можно услышать такие словосочетания: железнодорожная рельса, импортная шампунь, заказной бандероль, лакированный туфель. В этих словосочетаниях допущена морфологическая ошибка - неправильно оформлен род имен существительных.</w:t>
      </w:r>
    </w:p>
    <w:p w:rsidR="005D02DD" w:rsidRPr="00B53618" w:rsidRDefault="005D02DD" w:rsidP="00DF5878">
      <w:pPr>
        <w:pStyle w:val="a6"/>
        <w:shd w:val="clear" w:color="auto" w:fill="FFFFFF"/>
        <w:spacing w:before="0" w:beforeAutospacing="0" w:after="0" w:afterAutospacing="0" w:line="276" w:lineRule="auto"/>
        <w:jc w:val="both"/>
        <w:rPr>
          <w:rFonts w:ascii="Open Sans" w:hAnsi="Open Sans"/>
          <w:sz w:val="28"/>
          <w:szCs w:val="28"/>
        </w:rPr>
      </w:pPr>
      <w:r w:rsidRPr="00B53618">
        <w:rPr>
          <w:rFonts w:ascii="Open Sans" w:hAnsi="Open Sans"/>
          <w:bCs/>
          <w:i/>
          <w:iCs/>
          <w:sz w:val="28"/>
          <w:szCs w:val="28"/>
        </w:rPr>
        <w:t>Синтаксические нормы</w:t>
      </w:r>
      <w:r w:rsidRPr="00B53618">
        <w:rPr>
          <w:rFonts w:ascii="Open Sans" w:hAnsi="Open Sans"/>
          <w:sz w:val="28"/>
          <w:szCs w:val="28"/>
        </w:rPr>
        <w:t xml:space="preserve"> предписывают правильное построение основных синтаксических единиц - словосочетаний и предложений. Эти нормы включают правила согласования слов и синтаксического управления, соотнесения частей предложения друг с другом с помощью грамматических форм слов с той целью, чтобы предложение было грамотным и осмысленным высказыванием. Нарушение синтаксических норм имеется в следующих примерах: читая ее, возникает вопрос; Выйдя замуж за его брата, никто из детей не родился живым.</w:t>
      </w:r>
    </w:p>
    <w:p w:rsidR="000E13C2" w:rsidRPr="00B53618" w:rsidRDefault="000E13C2" w:rsidP="00DF5878">
      <w:pPr>
        <w:spacing w:line="276" w:lineRule="auto"/>
        <w:jc w:val="both"/>
        <w:rPr>
          <w:sz w:val="28"/>
          <w:szCs w:val="28"/>
        </w:rPr>
      </w:pPr>
      <w:r w:rsidRPr="00B53618">
        <w:rPr>
          <w:sz w:val="28"/>
          <w:szCs w:val="28"/>
        </w:rPr>
        <w:t xml:space="preserve">         Стилистические нормы определяют употребление языковых средств в соответствии с законами жанра, особенностями функционального стиля и - шире - с целью и условиями общения. Немотивированное употребление в тексте слов другой стилистической окраски вызывает стилистические ошибки. Стилистические нормы зафиксированы в толковых словарях в </w:t>
      </w:r>
      <w:r w:rsidRPr="00B53618">
        <w:rPr>
          <w:sz w:val="28"/>
          <w:szCs w:val="28"/>
        </w:rPr>
        <w:lastRenderedPageBreak/>
        <w:t xml:space="preserve">качестве специальных помет, комментируются в учебниках по стилистике русского языка и культуре речи. </w:t>
      </w:r>
    </w:p>
    <w:p w:rsidR="000E13C2" w:rsidRPr="00B53618" w:rsidRDefault="000E13C2" w:rsidP="00DF5878">
      <w:pPr>
        <w:spacing w:line="276" w:lineRule="auto"/>
        <w:jc w:val="both"/>
        <w:rPr>
          <w:sz w:val="28"/>
          <w:szCs w:val="28"/>
        </w:rPr>
      </w:pPr>
      <w:r w:rsidRPr="00B53618">
        <w:rPr>
          <w:sz w:val="28"/>
          <w:szCs w:val="28"/>
        </w:rPr>
        <w:t xml:space="preserve">            Стилистические ошибки состоят в нарушении стилистических норм, включении в текст единиц, не соответствующих стилю и жанру текста. Наиболее типичными стилистическими ошибками являются: стилистическая неуместность (зацикливается, царский беспредел); употребление громоздких, неудачны</w:t>
      </w:r>
      <w:r w:rsidR="001F5D42" w:rsidRPr="00B53618">
        <w:rPr>
          <w:sz w:val="28"/>
          <w:szCs w:val="28"/>
        </w:rPr>
        <w:t xml:space="preserve">х метафор (Пушкин и Лермонтов – </w:t>
      </w:r>
      <w:r w:rsidRPr="00B53618">
        <w:rPr>
          <w:sz w:val="28"/>
          <w:szCs w:val="28"/>
        </w:rPr>
        <w:t>два луча света в темном царстве); лексическая недостаточность (Меня до глубины волнует этот вопрос); лексическая избыточность (Он их будит,</w:t>
      </w:r>
      <w:r w:rsidR="001F5D42" w:rsidRPr="00B53618">
        <w:rPr>
          <w:sz w:val="28"/>
          <w:szCs w:val="28"/>
        </w:rPr>
        <w:t xml:space="preserve"> чтобы они проснулись</w:t>
      </w:r>
      <w:r w:rsidRPr="00B53618">
        <w:rPr>
          <w:sz w:val="28"/>
          <w:szCs w:val="28"/>
        </w:rPr>
        <w:t>); двусмысленность (во время того, как Обломов спал, многие готовились к его пробуждению; все действия и отношения между Ольгой и Обломовым были неполными).</w:t>
      </w:r>
    </w:p>
    <w:p w:rsidR="000E13C2" w:rsidRPr="00B53618" w:rsidRDefault="000E13C2" w:rsidP="00DF5878">
      <w:pPr>
        <w:spacing w:line="276" w:lineRule="auto"/>
        <w:jc w:val="both"/>
        <w:rPr>
          <w:sz w:val="28"/>
          <w:szCs w:val="28"/>
        </w:rPr>
      </w:pPr>
      <w:r w:rsidRPr="00B53618">
        <w:rPr>
          <w:sz w:val="28"/>
          <w:szCs w:val="28"/>
        </w:rPr>
        <w:t xml:space="preserve">           Нормы орфографии</w:t>
      </w:r>
      <w:r w:rsidR="006B34DB" w:rsidRPr="00B53618">
        <w:rPr>
          <w:sz w:val="28"/>
          <w:szCs w:val="28"/>
        </w:rPr>
        <w:t xml:space="preserve"> – </w:t>
      </w:r>
      <w:r w:rsidRPr="00B53618">
        <w:rPr>
          <w:sz w:val="28"/>
          <w:szCs w:val="28"/>
        </w:rPr>
        <w:t xml:space="preserve">это правила обозначения слов на письме. Они включают правила обозначения звуков буквами, правила слитного, дефисного и раздельного написания слов, правила употребления прописных (заглавных) букв и графических сокращений, правила переноса слов. </w:t>
      </w:r>
    </w:p>
    <w:p w:rsidR="00452C18" w:rsidRPr="00B53618" w:rsidRDefault="000E13C2" w:rsidP="00DF5878">
      <w:pPr>
        <w:pStyle w:val="a6"/>
        <w:spacing w:before="0" w:beforeAutospacing="0" w:after="0" w:afterAutospacing="0" w:line="276" w:lineRule="auto"/>
        <w:jc w:val="both"/>
        <w:rPr>
          <w:sz w:val="28"/>
          <w:szCs w:val="28"/>
        </w:rPr>
      </w:pPr>
      <w:r w:rsidRPr="00B53618">
        <w:rPr>
          <w:sz w:val="28"/>
          <w:szCs w:val="28"/>
        </w:rPr>
        <w:t xml:space="preserve">           </w:t>
      </w:r>
      <w:r w:rsidR="00452C18" w:rsidRPr="00B53618">
        <w:rPr>
          <w:bCs/>
          <w:sz w:val="28"/>
          <w:szCs w:val="28"/>
        </w:rPr>
        <w:t>Нормы пунктуации</w:t>
      </w:r>
      <w:r w:rsidR="00452C18" w:rsidRPr="00B53618">
        <w:rPr>
          <w:sz w:val="28"/>
          <w:szCs w:val="28"/>
        </w:rPr>
        <w:t> определяют употребление знаков препинания. Средства пунктуации имеют следующие функции:</w:t>
      </w:r>
    </w:p>
    <w:p w:rsidR="00452C18" w:rsidRPr="00B53618" w:rsidRDefault="00452C18" w:rsidP="00DF5878">
      <w:pPr>
        <w:numPr>
          <w:ilvl w:val="0"/>
          <w:numId w:val="16"/>
        </w:numPr>
        <w:suppressAutoHyphens w:val="0"/>
        <w:spacing w:line="276" w:lineRule="auto"/>
        <w:jc w:val="both"/>
        <w:rPr>
          <w:sz w:val="28"/>
          <w:szCs w:val="28"/>
          <w:lang w:eastAsia="ru-RU"/>
        </w:rPr>
      </w:pPr>
      <w:proofErr w:type="gramStart"/>
      <w:r w:rsidRPr="00B53618">
        <w:rPr>
          <w:sz w:val="28"/>
          <w:szCs w:val="28"/>
          <w:lang w:eastAsia="ru-RU"/>
        </w:rPr>
        <w:t>отграничение</w:t>
      </w:r>
      <w:proofErr w:type="gramEnd"/>
      <w:r w:rsidRPr="00B53618">
        <w:rPr>
          <w:sz w:val="28"/>
          <w:szCs w:val="28"/>
          <w:lang w:eastAsia="ru-RU"/>
        </w:rPr>
        <w:t xml:space="preserve"> в письменном тексте одной синтаксической структуры (или ее элемента) от другой;</w:t>
      </w:r>
    </w:p>
    <w:p w:rsidR="00452C18" w:rsidRPr="00B53618" w:rsidRDefault="00452C18" w:rsidP="00DF5878">
      <w:pPr>
        <w:numPr>
          <w:ilvl w:val="0"/>
          <w:numId w:val="16"/>
        </w:numPr>
        <w:suppressAutoHyphens w:val="0"/>
        <w:spacing w:line="276" w:lineRule="auto"/>
        <w:jc w:val="both"/>
        <w:rPr>
          <w:sz w:val="28"/>
          <w:szCs w:val="28"/>
          <w:lang w:eastAsia="ru-RU"/>
        </w:rPr>
      </w:pPr>
      <w:proofErr w:type="gramStart"/>
      <w:r w:rsidRPr="00B53618">
        <w:rPr>
          <w:sz w:val="28"/>
          <w:szCs w:val="28"/>
          <w:lang w:eastAsia="ru-RU"/>
        </w:rPr>
        <w:t>фиксация</w:t>
      </w:r>
      <w:proofErr w:type="gramEnd"/>
      <w:r w:rsidRPr="00B53618">
        <w:rPr>
          <w:sz w:val="28"/>
          <w:szCs w:val="28"/>
          <w:lang w:eastAsia="ru-RU"/>
        </w:rPr>
        <w:t xml:space="preserve"> в тексте левой и правой границ синтаксической структуры или ее элемента;</w:t>
      </w:r>
    </w:p>
    <w:p w:rsidR="00452C18" w:rsidRPr="00B53618" w:rsidRDefault="00452C18" w:rsidP="00DF5878">
      <w:pPr>
        <w:numPr>
          <w:ilvl w:val="0"/>
          <w:numId w:val="16"/>
        </w:numPr>
        <w:suppressAutoHyphens w:val="0"/>
        <w:spacing w:line="276" w:lineRule="auto"/>
        <w:jc w:val="both"/>
        <w:rPr>
          <w:sz w:val="28"/>
          <w:szCs w:val="28"/>
          <w:lang w:eastAsia="ru-RU"/>
        </w:rPr>
      </w:pPr>
      <w:proofErr w:type="gramStart"/>
      <w:r w:rsidRPr="00B53618">
        <w:rPr>
          <w:sz w:val="28"/>
          <w:szCs w:val="28"/>
          <w:lang w:eastAsia="ru-RU"/>
        </w:rPr>
        <w:t>объединение</w:t>
      </w:r>
      <w:proofErr w:type="gramEnd"/>
      <w:r w:rsidRPr="00B53618">
        <w:rPr>
          <w:sz w:val="28"/>
          <w:szCs w:val="28"/>
          <w:lang w:eastAsia="ru-RU"/>
        </w:rPr>
        <w:t xml:space="preserve"> в тексте нескольких синтаксических структур в одно целое.</w:t>
      </w:r>
    </w:p>
    <w:p w:rsidR="000E13C2" w:rsidRPr="00B53618" w:rsidRDefault="00452C18" w:rsidP="001F5D42">
      <w:pPr>
        <w:spacing w:line="276" w:lineRule="auto"/>
        <w:ind w:firstLine="360"/>
        <w:jc w:val="both"/>
        <w:rPr>
          <w:sz w:val="28"/>
          <w:szCs w:val="28"/>
        </w:rPr>
      </w:pPr>
      <w:r w:rsidRPr="00B53618">
        <w:rPr>
          <w:sz w:val="28"/>
          <w:szCs w:val="28"/>
          <w:lang w:eastAsia="ru-RU"/>
        </w:rPr>
        <w:t>Нормы орфографии и пунктуации закреплены в "Правилах русской орфографии и пунктуации" (М., 1956), единственном наиболее полном и официально утвержденном своде правил правописания, изданном дважды – в 1956 и 1962 гг. На основе указанных правил составлены различные справочники по орфографии и пунктуации.</w:t>
      </w:r>
      <w:r w:rsidR="006C69C3" w:rsidRPr="00B53618">
        <w:rPr>
          <w:sz w:val="28"/>
          <w:szCs w:val="28"/>
          <w:lang w:eastAsia="ru-RU"/>
        </w:rPr>
        <w:t xml:space="preserve"> </w:t>
      </w:r>
      <w:r w:rsidR="000E13C2" w:rsidRPr="00B53618">
        <w:rPr>
          <w:sz w:val="28"/>
          <w:szCs w:val="28"/>
        </w:rPr>
        <w:t>Нормы помогают литературному языку сохранять свою целостность и общепонятность. Они защищают литературный язык от потока диалектной речи, социальных и профессиональных жаргонов, просторечия. Это важная функция норм – функция защиты языка.</w:t>
      </w:r>
    </w:p>
    <w:p w:rsidR="000E13C2" w:rsidRPr="00B53618" w:rsidRDefault="000E13C2" w:rsidP="00782372">
      <w:pPr>
        <w:spacing w:line="276" w:lineRule="auto"/>
        <w:jc w:val="center"/>
        <w:rPr>
          <w:sz w:val="28"/>
          <w:szCs w:val="28"/>
        </w:rPr>
      </w:pPr>
      <w:r w:rsidRPr="00B53618">
        <w:rPr>
          <w:sz w:val="28"/>
          <w:szCs w:val="28"/>
        </w:rPr>
        <w:t>Глава 2.</w:t>
      </w:r>
      <w:r w:rsidR="001D14B6" w:rsidRPr="00B53618">
        <w:rPr>
          <w:sz w:val="28"/>
          <w:szCs w:val="28"/>
        </w:rPr>
        <w:t xml:space="preserve"> </w:t>
      </w:r>
      <w:r w:rsidRPr="00B53618">
        <w:rPr>
          <w:sz w:val="28"/>
          <w:szCs w:val="28"/>
        </w:rPr>
        <w:t>Определе</w:t>
      </w:r>
      <w:r w:rsidR="006B34DB" w:rsidRPr="00B53618">
        <w:rPr>
          <w:sz w:val="28"/>
          <w:szCs w:val="28"/>
        </w:rPr>
        <w:t>ние уровня грамотности жителей д. Боярка</w:t>
      </w:r>
    </w:p>
    <w:p w:rsidR="000E13C2" w:rsidRPr="00B53618" w:rsidRDefault="000E13C2" w:rsidP="00782372">
      <w:pPr>
        <w:spacing w:line="276" w:lineRule="auto"/>
        <w:jc w:val="center"/>
        <w:rPr>
          <w:sz w:val="28"/>
          <w:szCs w:val="28"/>
        </w:rPr>
      </w:pPr>
      <w:r w:rsidRPr="00B53618">
        <w:rPr>
          <w:sz w:val="28"/>
          <w:szCs w:val="28"/>
        </w:rPr>
        <w:t>2.1.Уровень владения языковыми нормами.</w:t>
      </w:r>
    </w:p>
    <w:p w:rsidR="00D310BF" w:rsidRPr="00B53618" w:rsidRDefault="003A3D6D" w:rsidP="00DF5878">
      <w:pPr>
        <w:spacing w:line="276" w:lineRule="auto"/>
        <w:jc w:val="both"/>
        <w:rPr>
          <w:sz w:val="28"/>
          <w:szCs w:val="28"/>
        </w:rPr>
      </w:pPr>
      <w:r w:rsidRPr="00B53618">
        <w:rPr>
          <w:sz w:val="28"/>
          <w:szCs w:val="28"/>
        </w:rPr>
        <w:t xml:space="preserve"> </w:t>
      </w:r>
      <w:r w:rsidRPr="00B53618">
        <w:rPr>
          <w:sz w:val="28"/>
          <w:szCs w:val="28"/>
        </w:rPr>
        <w:tab/>
      </w:r>
      <w:r w:rsidR="000E13C2" w:rsidRPr="00B53618">
        <w:rPr>
          <w:sz w:val="28"/>
          <w:szCs w:val="28"/>
        </w:rPr>
        <w:t>Объе</w:t>
      </w:r>
      <w:r w:rsidR="006B34DB" w:rsidRPr="00B53618">
        <w:rPr>
          <w:sz w:val="28"/>
          <w:szCs w:val="28"/>
        </w:rPr>
        <w:t>ктом исследования стали жи</w:t>
      </w:r>
      <w:r w:rsidR="00574864" w:rsidRPr="00B53618">
        <w:rPr>
          <w:sz w:val="28"/>
          <w:szCs w:val="28"/>
        </w:rPr>
        <w:t xml:space="preserve">тели д. </w:t>
      </w:r>
      <w:r w:rsidR="006B34DB" w:rsidRPr="00B53618">
        <w:rPr>
          <w:sz w:val="28"/>
          <w:szCs w:val="28"/>
        </w:rPr>
        <w:t>Боярка</w:t>
      </w:r>
      <w:r w:rsidR="000E13C2" w:rsidRPr="00B53618">
        <w:rPr>
          <w:sz w:val="28"/>
          <w:szCs w:val="28"/>
        </w:rPr>
        <w:t>: учащ</w:t>
      </w:r>
      <w:r w:rsidR="006B34DB" w:rsidRPr="00B53618">
        <w:rPr>
          <w:sz w:val="28"/>
          <w:szCs w:val="28"/>
        </w:rPr>
        <w:t xml:space="preserve">иеся МБОУ </w:t>
      </w:r>
      <w:r w:rsidR="006C69C3" w:rsidRPr="00B53618">
        <w:rPr>
          <w:sz w:val="28"/>
          <w:szCs w:val="28"/>
        </w:rPr>
        <w:t>«Боярская СОШ»</w:t>
      </w:r>
      <w:r w:rsidR="000E13C2" w:rsidRPr="00B53618">
        <w:rPr>
          <w:sz w:val="28"/>
          <w:szCs w:val="28"/>
        </w:rPr>
        <w:t>,</w:t>
      </w:r>
      <w:r w:rsidR="008E78DE" w:rsidRPr="00B53618">
        <w:rPr>
          <w:sz w:val="28"/>
          <w:szCs w:val="28"/>
        </w:rPr>
        <w:t xml:space="preserve"> а также взрослое население</w:t>
      </w:r>
      <w:r w:rsidR="000E13C2" w:rsidRPr="00B53618">
        <w:rPr>
          <w:sz w:val="28"/>
          <w:szCs w:val="28"/>
        </w:rPr>
        <w:t xml:space="preserve">. </w:t>
      </w:r>
      <w:r w:rsidR="006C69C3" w:rsidRPr="00B53618">
        <w:rPr>
          <w:sz w:val="28"/>
          <w:szCs w:val="28"/>
        </w:rPr>
        <w:t>По данным на 01.01.17 всего работающих в МО «Боярское» насчитывается 106 человек: в социальной сфере</w:t>
      </w:r>
      <w:r w:rsidR="00D310BF" w:rsidRPr="00B53618">
        <w:rPr>
          <w:sz w:val="28"/>
          <w:szCs w:val="28"/>
        </w:rPr>
        <w:t xml:space="preserve"> – 56 человек, в АО «Белкамнефть» – 50 человек, количество учащихся </w:t>
      </w:r>
      <w:r w:rsidR="00D310BF" w:rsidRPr="00B53618">
        <w:rPr>
          <w:sz w:val="28"/>
          <w:szCs w:val="28"/>
        </w:rPr>
        <w:lastRenderedPageBreak/>
        <w:t xml:space="preserve">в школе – 43.  </w:t>
      </w:r>
      <w:r w:rsidR="006C69C3" w:rsidRPr="00B53618">
        <w:rPr>
          <w:sz w:val="28"/>
          <w:szCs w:val="28"/>
        </w:rPr>
        <w:t>Было опрошено</w:t>
      </w:r>
      <w:r w:rsidR="00D310BF" w:rsidRPr="00B53618">
        <w:rPr>
          <w:sz w:val="28"/>
          <w:szCs w:val="28"/>
        </w:rPr>
        <w:t xml:space="preserve"> 50% </w:t>
      </w:r>
      <w:r w:rsidR="00A80012" w:rsidRPr="00B53618">
        <w:rPr>
          <w:sz w:val="28"/>
          <w:szCs w:val="28"/>
        </w:rPr>
        <w:t xml:space="preserve">каждой из этих категорий </w:t>
      </w:r>
      <w:r w:rsidR="00D310BF" w:rsidRPr="00B53618">
        <w:rPr>
          <w:sz w:val="28"/>
          <w:szCs w:val="28"/>
        </w:rPr>
        <w:t>респондентов.</w:t>
      </w:r>
      <w:r w:rsidR="006C69C3" w:rsidRPr="00B53618">
        <w:rPr>
          <w:sz w:val="28"/>
          <w:szCs w:val="28"/>
        </w:rPr>
        <w:t xml:space="preserve"> </w:t>
      </w:r>
      <w:r w:rsidRPr="00B53618">
        <w:rPr>
          <w:sz w:val="28"/>
          <w:szCs w:val="28"/>
        </w:rPr>
        <w:t xml:space="preserve">   </w:t>
      </w:r>
      <w:r w:rsidR="000E13C2" w:rsidRPr="00B53618">
        <w:rPr>
          <w:sz w:val="28"/>
          <w:szCs w:val="28"/>
        </w:rPr>
        <w:t xml:space="preserve">Общее число участвующих в исследовании составило </w:t>
      </w:r>
      <w:r w:rsidR="00D310BF" w:rsidRPr="00B53618">
        <w:rPr>
          <w:sz w:val="28"/>
          <w:szCs w:val="28"/>
        </w:rPr>
        <w:t>7</w:t>
      </w:r>
      <w:r w:rsidR="008E78DE" w:rsidRPr="00B53618">
        <w:rPr>
          <w:sz w:val="28"/>
          <w:szCs w:val="28"/>
        </w:rPr>
        <w:t>4</w:t>
      </w:r>
      <w:r w:rsidR="000E13C2" w:rsidRPr="00B53618">
        <w:rPr>
          <w:sz w:val="28"/>
          <w:szCs w:val="28"/>
        </w:rPr>
        <w:t xml:space="preserve"> человек</w:t>
      </w:r>
      <w:r w:rsidR="006C69C3" w:rsidRPr="00B53618">
        <w:rPr>
          <w:sz w:val="28"/>
          <w:szCs w:val="28"/>
        </w:rPr>
        <w:t xml:space="preserve">а. </w:t>
      </w:r>
      <w:r w:rsidR="000E13C2" w:rsidRPr="00B53618">
        <w:rPr>
          <w:sz w:val="28"/>
          <w:szCs w:val="28"/>
        </w:rPr>
        <w:t xml:space="preserve"> Для исследования были составлены анкеты, </w:t>
      </w:r>
      <w:r w:rsidR="00D310BF" w:rsidRPr="00B53618">
        <w:rPr>
          <w:sz w:val="28"/>
          <w:szCs w:val="28"/>
        </w:rPr>
        <w:t xml:space="preserve">выявляющие навык владения фонетическими, лексическими, грамматическими, орфографическими и пунктуационными нормами. </w:t>
      </w:r>
      <w:r w:rsidR="00BB2B66" w:rsidRPr="00B53618">
        <w:rPr>
          <w:sz w:val="28"/>
          <w:szCs w:val="28"/>
        </w:rPr>
        <w:t>(Приложение 1,2)</w:t>
      </w:r>
    </w:p>
    <w:p w:rsidR="000E13C2" w:rsidRPr="00B53618" w:rsidRDefault="00D310BF" w:rsidP="00574864">
      <w:pPr>
        <w:spacing w:line="276" w:lineRule="auto"/>
        <w:ind w:firstLine="708"/>
        <w:jc w:val="both"/>
        <w:rPr>
          <w:sz w:val="28"/>
          <w:szCs w:val="28"/>
        </w:rPr>
      </w:pPr>
      <w:r w:rsidRPr="00B53618">
        <w:rPr>
          <w:sz w:val="28"/>
          <w:szCs w:val="28"/>
        </w:rPr>
        <w:t>Все анкетные</w:t>
      </w:r>
      <w:r w:rsidR="000E13C2" w:rsidRPr="00B53618">
        <w:rPr>
          <w:sz w:val="28"/>
          <w:szCs w:val="28"/>
        </w:rPr>
        <w:t xml:space="preserve"> данные заносились в таблицы, затем они обрабатывались и составлялись сводные графики и диаграммы, по которым можно было делать выводы.   </w:t>
      </w:r>
    </w:p>
    <w:p w:rsidR="000E13C2" w:rsidRPr="00B53618" w:rsidRDefault="00A80012" w:rsidP="00DF5878">
      <w:pPr>
        <w:widowControl w:val="0"/>
        <w:suppressLineNumbers/>
        <w:spacing w:line="276" w:lineRule="auto"/>
        <w:jc w:val="center"/>
        <w:rPr>
          <w:bCs/>
          <w:sz w:val="28"/>
          <w:szCs w:val="28"/>
        </w:rPr>
      </w:pPr>
      <w:r w:rsidRPr="00B53618">
        <w:rPr>
          <w:bCs/>
          <w:sz w:val="28"/>
          <w:szCs w:val="28"/>
        </w:rPr>
        <w:t>Фонетические нормы</w:t>
      </w:r>
    </w:p>
    <w:p w:rsidR="000E13C2" w:rsidRPr="00B53618" w:rsidRDefault="000E13C2" w:rsidP="00DF5878">
      <w:pPr>
        <w:spacing w:line="276" w:lineRule="auto"/>
        <w:jc w:val="both"/>
        <w:rPr>
          <w:sz w:val="28"/>
          <w:szCs w:val="28"/>
        </w:rPr>
      </w:pPr>
      <w:r w:rsidRPr="00B53618">
        <w:rPr>
          <w:sz w:val="28"/>
          <w:szCs w:val="28"/>
        </w:rPr>
        <w:t xml:space="preserve">         На первое задание по нормам произношени</w:t>
      </w:r>
      <w:r w:rsidR="00086359" w:rsidRPr="00B53618">
        <w:rPr>
          <w:sz w:val="28"/>
          <w:szCs w:val="28"/>
        </w:rPr>
        <w:t xml:space="preserve">я лучше всех ответили </w:t>
      </w:r>
      <w:r w:rsidR="00574864" w:rsidRPr="00B53618">
        <w:rPr>
          <w:sz w:val="28"/>
          <w:szCs w:val="28"/>
        </w:rPr>
        <w:t>взрослые, задействованные в социальной сфере труда</w:t>
      </w:r>
      <w:r w:rsidR="00086359" w:rsidRPr="00B53618">
        <w:rPr>
          <w:sz w:val="28"/>
          <w:szCs w:val="28"/>
        </w:rPr>
        <w:t xml:space="preserve"> </w:t>
      </w:r>
      <w:r w:rsidRPr="00B53618">
        <w:rPr>
          <w:sz w:val="28"/>
          <w:szCs w:val="28"/>
        </w:rPr>
        <w:t xml:space="preserve">(средний показатель </w:t>
      </w:r>
      <w:r w:rsidR="00574864" w:rsidRPr="00B53618">
        <w:rPr>
          <w:sz w:val="28"/>
          <w:szCs w:val="28"/>
        </w:rPr>
        <w:t xml:space="preserve">89%), </w:t>
      </w:r>
      <w:r w:rsidRPr="00B53618">
        <w:rPr>
          <w:sz w:val="28"/>
          <w:szCs w:val="28"/>
        </w:rPr>
        <w:t>это объясняется</w:t>
      </w:r>
      <w:r w:rsidR="00574864" w:rsidRPr="00B53618">
        <w:rPr>
          <w:sz w:val="28"/>
          <w:szCs w:val="28"/>
        </w:rPr>
        <w:t xml:space="preserve"> постоянным общением с</w:t>
      </w:r>
      <w:r w:rsidR="003D6F0A" w:rsidRPr="00B53618">
        <w:rPr>
          <w:sz w:val="28"/>
          <w:szCs w:val="28"/>
        </w:rPr>
        <w:t xml:space="preserve"> людьми</w:t>
      </w:r>
      <w:r w:rsidR="00A62D22" w:rsidRPr="00B53618">
        <w:rPr>
          <w:sz w:val="28"/>
          <w:szCs w:val="28"/>
        </w:rPr>
        <w:t>, среди них много люде</w:t>
      </w:r>
      <w:r w:rsidR="00B65EF1" w:rsidRPr="00B53618">
        <w:rPr>
          <w:sz w:val="28"/>
          <w:szCs w:val="28"/>
        </w:rPr>
        <w:t>й</w:t>
      </w:r>
      <w:r w:rsidR="00A62D22" w:rsidRPr="00B53618">
        <w:rPr>
          <w:sz w:val="28"/>
          <w:szCs w:val="28"/>
        </w:rPr>
        <w:t xml:space="preserve"> с высшим образованием</w:t>
      </w:r>
      <w:r w:rsidRPr="00B53618">
        <w:rPr>
          <w:sz w:val="28"/>
          <w:szCs w:val="28"/>
        </w:rPr>
        <w:t xml:space="preserve">; далее идут </w:t>
      </w:r>
      <w:r w:rsidR="003D6F0A" w:rsidRPr="00B53618">
        <w:rPr>
          <w:sz w:val="28"/>
          <w:szCs w:val="28"/>
        </w:rPr>
        <w:t>рабочие АО «</w:t>
      </w:r>
      <w:proofErr w:type="gramStart"/>
      <w:r w:rsidR="003D6F0A" w:rsidRPr="00B53618">
        <w:rPr>
          <w:sz w:val="28"/>
          <w:szCs w:val="28"/>
        </w:rPr>
        <w:t>Белкамнефть»</w:t>
      </w:r>
      <w:r w:rsidR="00A80012" w:rsidRPr="00B53618">
        <w:rPr>
          <w:sz w:val="28"/>
          <w:szCs w:val="28"/>
        </w:rPr>
        <w:t xml:space="preserve">  </w:t>
      </w:r>
      <w:r w:rsidR="00574864" w:rsidRPr="00B53618">
        <w:rPr>
          <w:sz w:val="28"/>
          <w:szCs w:val="28"/>
        </w:rPr>
        <w:t>(</w:t>
      </w:r>
      <w:proofErr w:type="gramEnd"/>
      <w:r w:rsidR="00574864" w:rsidRPr="00B53618">
        <w:rPr>
          <w:sz w:val="28"/>
          <w:szCs w:val="28"/>
        </w:rPr>
        <w:t>82</w:t>
      </w:r>
      <w:r w:rsidR="003D6F0A" w:rsidRPr="00B53618">
        <w:rPr>
          <w:sz w:val="28"/>
          <w:szCs w:val="28"/>
        </w:rPr>
        <w:t>%)  и учащиеся школы</w:t>
      </w:r>
      <w:r w:rsidRPr="00B53618">
        <w:rPr>
          <w:sz w:val="28"/>
          <w:szCs w:val="28"/>
        </w:rPr>
        <w:t xml:space="preserve"> </w:t>
      </w:r>
      <w:r w:rsidR="00A80012" w:rsidRPr="00B53618">
        <w:rPr>
          <w:sz w:val="28"/>
          <w:szCs w:val="28"/>
        </w:rPr>
        <w:t xml:space="preserve"> </w:t>
      </w:r>
      <w:r w:rsidR="00574864" w:rsidRPr="00B53618">
        <w:rPr>
          <w:sz w:val="28"/>
          <w:szCs w:val="28"/>
        </w:rPr>
        <w:t>(42</w:t>
      </w:r>
      <w:r w:rsidRPr="00B53618">
        <w:rPr>
          <w:sz w:val="28"/>
          <w:szCs w:val="28"/>
        </w:rPr>
        <w:t xml:space="preserve">%). </w:t>
      </w:r>
      <w:r w:rsidR="00734D95" w:rsidRPr="00B53618">
        <w:rPr>
          <w:sz w:val="28"/>
          <w:szCs w:val="28"/>
        </w:rPr>
        <w:t>(Приложение 3</w:t>
      </w:r>
      <w:r w:rsidRPr="00B53618">
        <w:rPr>
          <w:sz w:val="28"/>
          <w:szCs w:val="28"/>
        </w:rPr>
        <w:t>).</w:t>
      </w:r>
    </w:p>
    <w:p w:rsidR="00A80012" w:rsidRPr="00B53618" w:rsidRDefault="00A80012" w:rsidP="00DF5878">
      <w:pPr>
        <w:spacing w:line="276" w:lineRule="auto"/>
        <w:jc w:val="center"/>
        <w:rPr>
          <w:sz w:val="28"/>
          <w:szCs w:val="28"/>
        </w:rPr>
      </w:pPr>
      <w:r w:rsidRPr="00B53618">
        <w:rPr>
          <w:sz w:val="28"/>
          <w:szCs w:val="28"/>
        </w:rPr>
        <w:t>Лексические нормы</w:t>
      </w:r>
    </w:p>
    <w:p w:rsidR="000E13C2" w:rsidRPr="00B53618" w:rsidRDefault="00782372" w:rsidP="00DF5878">
      <w:pPr>
        <w:spacing w:line="276" w:lineRule="auto"/>
        <w:jc w:val="both"/>
        <w:rPr>
          <w:sz w:val="28"/>
          <w:szCs w:val="28"/>
        </w:rPr>
      </w:pPr>
      <w:r w:rsidRPr="00B53618">
        <w:rPr>
          <w:sz w:val="28"/>
          <w:szCs w:val="28"/>
        </w:rPr>
        <w:t xml:space="preserve">     </w:t>
      </w:r>
      <w:r w:rsidRPr="00B53618">
        <w:rPr>
          <w:sz w:val="28"/>
          <w:szCs w:val="28"/>
        </w:rPr>
        <w:tab/>
      </w:r>
      <w:r w:rsidR="000E13C2" w:rsidRPr="00B53618">
        <w:rPr>
          <w:sz w:val="28"/>
          <w:szCs w:val="28"/>
        </w:rPr>
        <w:t>Владение лексическими нормами – задание, которое легче всех показалось людям, имеющим больший жизненный опыт, то есть взрослым респон</w:t>
      </w:r>
      <w:r w:rsidR="00A80012" w:rsidRPr="00B53618">
        <w:rPr>
          <w:sz w:val="28"/>
          <w:szCs w:val="28"/>
        </w:rPr>
        <w:t>дентам</w:t>
      </w:r>
      <w:r w:rsidR="00B65EF1" w:rsidRPr="00B53618">
        <w:rPr>
          <w:sz w:val="28"/>
          <w:szCs w:val="28"/>
        </w:rPr>
        <w:t xml:space="preserve"> (89% правильных ответов)</w:t>
      </w:r>
      <w:r w:rsidR="00A80012" w:rsidRPr="00B53618">
        <w:rPr>
          <w:sz w:val="28"/>
          <w:szCs w:val="28"/>
        </w:rPr>
        <w:t>. На 2-ом месте</w:t>
      </w:r>
      <w:r w:rsidR="003D6F0A" w:rsidRPr="00B53618">
        <w:rPr>
          <w:sz w:val="28"/>
          <w:szCs w:val="28"/>
        </w:rPr>
        <w:t xml:space="preserve"> работающие в АО «Белкамнефть»</w:t>
      </w:r>
      <w:r w:rsidR="00B65EF1" w:rsidRPr="00B53618">
        <w:rPr>
          <w:sz w:val="28"/>
          <w:szCs w:val="28"/>
        </w:rPr>
        <w:t xml:space="preserve"> (73%), </w:t>
      </w:r>
      <w:r w:rsidR="000E13C2" w:rsidRPr="00B53618">
        <w:rPr>
          <w:sz w:val="28"/>
          <w:szCs w:val="28"/>
        </w:rPr>
        <w:t>на</w:t>
      </w:r>
      <w:r w:rsidR="00A80012" w:rsidRPr="00B53618">
        <w:rPr>
          <w:sz w:val="28"/>
          <w:szCs w:val="28"/>
        </w:rPr>
        <w:t xml:space="preserve"> третьем – </w:t>
      </w:r>
      <w:r w:rsidR="003D6F0A" w:rsidRPr="00B53618">
        <w:rPr>
          <w:sz w:val="28"/>
          <w:szCs w:val="28"/>
        </w:rPr>
        <w:t>ученики</w:t>
      </w:r>
      <w:r w:rsidR="00B65EF1" w:rsidRPr="00B53618">
        <w:rPr>
          <w:sz w:val="28"/>
          <w:szCs w:val="28"/>
        </w:rPr>
        <w:t xml:space="preserve"> (всего лишь 42%)</w:t>
      </w:r>
      <w:r w:rsidR="001F5D42" w:rsidRPr="00B53618">
        <w:rPr>
          <w:sz w:val="28"/>
          <w:szCs w:val="28"/>
        </w:rPr>
        <w:t>.</w:t>
      </w:r>
      <w:r w:rsidR="00734D95" w:rsidRPr="00B53618">
        <w:rPr>
          <w:sz w:val="28"/>
          <w:szCs w:val="28"/>
        </w:rPr>
        <w:t xml:space="preserve"> (Приложение 3)</w:t>
      </w:r>
    </w:p>
    <w:p w:rsidR="008F0112" w:rsidRPr="00B53618" w:rsidRDefault="008F0112" w:rsidP="00DF5878">
      <w:pPr>
        <w:spacing w:line="276" w:lineRule="auto"/>
        <w:jc w:val="center"/>
        <w:rPr>
          <w:sz w:val="28"/>
          <w:szCs w:val="28"/>
        </w:rPr>
      </w:pPr>
      <w:proofErr w:type="gramStart"/>
      <w:r w:rsidRPr="00B53618">
        <w:rPr>
          <w:sz w:val="28"/>
          <w:szCs w:val="28"/>
        </w:rPr>
        <w:t>Грамматические  нормы</w:t>
      </w:r>
      <w:proofErr w:type="gramEnd"/>
    </w:p>
    <w:p w:rsidR="000E13C2" w:rsidRPr="00B53618" w:rsidRDefault="000E13C2" w:rsidP="00DF5878">
      <w:pPr>
        <w:spacing w:line="276" w:lineRule="auto"/>
        <w:jc w:val="both"/>
        <w:rPr>
          <w:sz w:val="28"/>
          <w:szCs w:val="28"/>
        </w:rPr>
      </w:pPr>
      <w:r w:rsidRPr="00B53618">
        <w:rPr>
          <w:sz w:val="28"/>
          <w:szCs w:val="28"/>
        </w:rPr>
        <w:t xml:space="preserve">       </w:t>
      </w:r>
      <w:r w:rsidR="003A3D6D" w:rsidRPr="00B53618">
        <w:rPr>
          <w:sz w:val="28"/>
          <w:szCs w:val="28"/>
        </w:rPr>
        <w:tab/>
      </w:r>
      <w:r w:rsidRPr="00B53618">
        <w:rPr>
          <w:sz w:val="28"/>
          <w:szCs w:val="28"/>
        </w:rPr>
        <w:t>Одн</w:t>
      </w:r>
      <w:r w:rsidR="003D6F0A" w:rsidRPr="00B53618">
        <w:rPr>
          <w:sz w:val="28"/>
          <w:szCs w:val="28"/>
        </w:rPr>
        <w:t>ой из сложных норм в русском языке</w:t>
      </w:r>
      <w:r w:rsidRPr="00B53618">
        <w:rPr>
          <w:sz w:val="28"/>
          <w:szCs w:val="28"/>
        </w:rPr>
        <w:t xml:space="preserve"> являются грамматические нормы, так как и в ЕГЭ, и в данной анкете больше всего ошибок было на задание, связанное с</w:t>
      </w:r>
      <w:r w:rsidR="003D6F0A" w:rsidRPr="00B53618">
        <w:rPr>
          <w:sz w:val="28"/>
          <w:szCs w:val="28"/>
        </w:rPr>
        <w:t xml:space="preserve"> неверным построением предложения</w:t>
      </w:r>
      <w:r w:rsidRPr="00B53618">
        <w:rPr>
          <w:sz w:val="28"/>
          <w:szCs w:val="28"/>
        </w:rPr>
        <w:t xml:space="preserve">. Затруднение испытывали </w:t>
      </w:r>
      <w:r w:rsidR="001F5D42" w:rsidRPr="00B53618">
        <w:rPr>
          <w:sz w:val="28"/>
          <w:szCs w:val="28"/>
        </w:rPr>
        <w:t xml:space="preserve">все, но </w:t>
      </w:r>
      <w:r w:rsidRPr="00B53618">
        <w:rPr>
          <w:sz w:val="28"/>
          <w:szCs w:val="28"/>
        </w:rPr>
        <w:t>лучшими бы</w:t>
      </w:r>
      <w:r w:rsidR="008F0112" w:rsidRPr="00B53618">
        <w:rPr>
          <w:sz w:val="28"/>
          <w:szCs w:val="28"/>
        </w:rPr>
        <w:t xml:space="preserve">ли результаты </w:t>
      </w:r>
      <w:r w:rsidR="003D6F0A" w:rsidRPr="00B53618">
        <w:rPr>
          <w:sz w:val="28"/>
          <w:szCs w:val="28"/>
        </w:rPr>
        <w:t xml:space="preserve">представителей АО «Белкамнефть» </w:t>
      </w:r>
      <w:r w:rsidRPr="00B53618">
        <w:rPr>
          <w:sz w:val="28"/>
          <w:szCs w:val="28"/>
        </w:rPr>
        <w:t>(</w:t>
      </w:r>
      <w:r w:rsidR="001F5D42" w:rsidRPr="00B53618">
        <w:rPr>
          <w:sz w:val="28"/>
          <w:szCs w:val="28"/>
        </w:rPr>
        <w:t xml:space="preserve">73%). </w:t>
      </w:r>
      <w:r w:rsidR="00782372" w:rsidRPr="00B53618">
        <w:rPr>
          <w:sz w:val="28"/>
          <w:szCs w:val="28"/>
        </w:rPr>
        <w:t xml:space="preserve">Хорошо справились ученики </w:t>
      </w:r>
      <w:r w:rsidRPr="00B53618">
        <w:rPr>
          <w:sz w:val="28"/>
          <w:szCs w:val="28"/>
        </w:rPr>
        <w:t>(</w:t>
      </w:r>
      <w:r w:rsidR="003D6F0A" w:rsidRPr="00B53618">
        <w:rPr>
          <w:sz w:val="28"/>
          <w:szCs w:val="28"/>
        </w:rPr>
        <w:t>71%</w:t>
      </w:r>
      <w:r w:rsidRPr="00B53618">
        <w:rPr>
          <w:sz w:val="28"/>
          <w:szCs w:val="28"/>
        </w:rPr>
        <w:t>),</w:t>
      </w:r>
      <w:r w:rsidR="003D6F0A" w:rsidRPr="00B53618">
        <w:rPr>
          <w:sz w:val="28"/>
          <w:szCs w:val="28"/>
        </w:rPr>
        <w:t xml:space="preserve"> </w:t>
      </w:r>
      <w:r w:rsidRPr="00B53618">
        <w:rPr>
          <w:sz w:val="28"/>
          <w:szCs w:val="28"/>
        </w:rPr>
        <w:t>за</w:t>
      </w:r>
      <w:r w:rsidR="00597D08" w:rsidRPr="00B53618">
        <w:rPr>
          <w:sz w:val="28"/>
          <w:szCs w:val="28"/>
        </w:rPr>
        <w:t xml:space="preserve">тем </w:t>
      </w:r>
      <w:r w:rsidR="003D6F0A" w:rsidRPr="00B53618">
        <w:rPr>
          <w:sz w:val="28"/>
          <w:szCs w:val="28"/>
        </w:rPr>
        <w:t>идут работники социальной сферы (70%)</w:t>
      </w:r>
      <w:r w:rsidR="00597D08" w:rsidRPr="00B53618">
        <w:rPr>
          <w:sz w:val="28"/>
          <w:szCs w:val="28"/>
        </w:rPr>
        <w:t>.</w:t>
      </w:r>
      <w:r w:rsidR="003D6F0A" w:rsidRPr="00B53618">
        <w:rPr>
          <w:sz w:val="28"/>
          <w:szCs w:val="28"/>
        </w:rPr>
        <w:t xml:space="preserve"> </w:t>
      </w:r>
      <w:r w:rsidR="00B55BCE" w:rsidRPr="00B53618">
        <w:rPr>
          <w:sz w:val="28"/>
          <w:szCs w:val="28"/>
        </w:rPr>
        <w:t>Они</w:t>
      </w:r>
      <w:r w:rsidR="008F0112" w:rsidRPr="00B53618">
        <w:rPr>
          <w:sz w:val="28"/>
          <w:szCs w:val="28"/>
        </w:rPr>
        <w:t xml:space="preserve"> </w:t>
      </w:r>
      <w:r w:rsidRPr="00B53618">
        <w:rPr>
          <w:sz w:val="28"/>
          <w:szCs w:val="28"/>
        </w:rPr>
        <w:t>объясняют св</w:t>
      </w:r>
      <w:r w:rsidR="00B65EF1" w:rsidRPr="00B53618">
        <w:rPr>
          <w:sz w:val="28"/>
          <w:szCs w:val="28"/>
        </w:rPr>
        <w:t>ой невысокий уровень незнанием</w:t>
      </w:r>
      <w:r w:rsidRPr="00B53618">
        <w:rPr>
          <w:sz w:val="28"/>
          <w:szCs w:val="28"/>
        </w:rPr>
        <w:t xml:space="preserve"> правил на данные нормы и загруженностью памяти.</w:t>
      </w:r>
      <w:r w:rsidR="001F5D42" w:rsidRPr="00B53618">
        <w:rPr>
          <w:sz w:val="28"/>
          <w:szCs w:val="28"/>
        </w:rPr>
        <w:t xml:space="preserve"> </w:t>
      </w:r>
      <w:r w:rsidR="00B65EF1" w:rsidRPr="00B53618">
        <w:rPr>
          <w:sz w:val="28"/>
          <w:szCs w:val="28"/>
        </w:rPr>
        <w:t>(Приложение 3)</w:t>
      </w:r>
    </w:p>
    <w:p w:rsidR="008F0112" w:rsidRPr="00B53618" w:rsidRDefault="008F0112" w:rsidP="003A3D6D">
      <w:pPr>
        <w:spacing w:line="276" w:lineRule="auto"/>
        <w:jc w:val="center"/>
        <w:rPr>
          <w:sz w:val="28"/>
          <w:szCs w:val="28"/>
        </w:rPr>
      </w:pPr>
      <w:r w:rsidRPr="00B53618">
        <w:rPr>
          <w:sz w:val="28"/>
          <w:szCs w:val="28"/>
        </w:rPr>
        <w:t>Орфографические нормы</w:t>
      </w:r>
    </w:p>
    <w:p w:rsidR="00912DC8" w:rsidRPr="00B53618" w:rsidRDefault="00B65EF1" w:rsidP="001F5D42">
      <w:pPr>
        <w:spacing w:line="276" w:lineRule="auto"/>
        <w:ind w:firstLine="708"/>
        <w:jc w:val="both"/>
        <w:rPr>
          <w:sz w:val="28"/>
          <w:szCs w:val="28"/>
        </w:rPr>
      </w:pPr>
      <w:r w:rsidRPr="00B53618">
        <w:rPr>
          <w:sz w:val="28"/>
          <w:szCs w:val="28"/>
        </w:rPr>
        <w:t>Лучше всех респонденты справились с заданием на орфографию.</w:t>
      </w:r>
      <w:r w:rsidR="001F5D42" w:rsidRPr="00B53618">
        <w:rPr>
          <w:sz w:val="28"/>
          <w:szCs w:val="28"/>
        </w:rPr>
        <w:t xml:space="preserve"> Здесь</w:t>
      </w:r>
      <w:r w:rsidR="0010740F" w:rsidRPr="00B53618">
        <w:rPr>
          <w:sz w:val="28"/>
          <w:szCs w:val="28"/>
        </w:rPr>
        <w:t xml:space="preserve">   </w:t>
      </w:r>
      <w:r w:rsidR="002A0433" w:rsidRPr="00B53618">
        <w:rPr>
          <w:sz w:val="28"/>
          <w:szCs w:val="28"/>
        </w:rPr>
        <w:t xml:space="preserve"> лидерство </w:t>
      </w:r>
      <w:r w:rsidR="0010740F" w:rsidRPr="00B53618">
        <w:rPr>
          <w:sz w:val="28"/>
          <w:szCs w:val="28"/>
        </w:rPr>
        <w:t>разделяют работники АО «Белкамнефть», а также</w:t>
      </w:r>
      <w:r w:rsidRPr="00B53618">
        <w:rPr>
          <w:sz w:val="28"/>
          <w:szCs w:val="28"/>
        </w:rPr>
        <w:t xml:space="preserve"> работники социальной сферы (по 100% правильных ответов). Это можно объяснить тем, что</w:t>
      </w:r>
      <w:r w:rsidR="003A3D6D" w:rsidRPr="00B53618">
        <w:rPr>
          <w:sz w:val="28"/>
          <w:szCs w:val="28"/>
        </w:rPr>
        <w:t xml:space="preserve"> по долгу службы они обязаны</w:t>
      </w:r>
      <w:r w:rsidR="002A0433" w:rsidRPr="00B53618">
        <w:rPr>
          <w:sz w:val="28"/>
          <w:szCs w:val="28"/>
        </w:rPr>
        <w:t xml:space="preserve"> много писать</w:t>
      </w:r>
      <w:r w:rsidR="003A3D6D" w:rsidRPr="00B53618">
        <w:rPr>
          <w:sz w:val="28"/>
          <w:szCs w:val="28"/>
        </w:rPr>
        <w:t>, причем грамотно)</w:t>
      </w:r>
      <w:r w:rsidR="002A0433" w:rsidRPr="00B53618">
        <w:rPr>
          <w:sz w:val="28"/>
          <w:szCs w:val="28"/>
        </w:rPr>
        <w:t xml:space="preserve">; также неплохие результаты у </w:t>
      </w:r>
      <w:r w:rsidR="0010740F" w:rsidRPr="00B53618">
        <w:rPr>
          <w:sz w:val="28"/>
          <w:szCs w:val="28"/>
        </w:rPr>
        <w:t>учеников</w:t>
      </w:r>
      <w:r w:rsidR="003A3D6D" w:rsidRPr="00B53618">
        <w:rPr>
          <w:sz w:val="28"/>
          <w:szCs w:val="28"/>
        </w:rPr>
        <w:t xml:space="preserve"> (79%)</w:t>
      </w:r>
      <w:r w:rsidR="002A0433" w:rsidRPr="00B53618">
        <w:rPr>
          <w:sz w:val="28"/>
          <w:szCs w:val="28"/>
        </w:rPr>
        <w:t xml:space="preserve">, объясняющих свой уровень </w:t>
      </w:r>
      <w:r w:rsidR="0010740F" w:rsidRPr="00B53618">
        <w:rPr>
          <w:sz w:val="28"/>
          <w:szCs w:val="28"/>
        </w:rPr>
        <w:t>усиленной подготовкой к сдаче ОГЭ и ЕГЭ.</w:t>
      </w:r>
      <w:r w:rsidR="003A3D6D" w:rsidRPr="00B53618">
        <w:rPr>
          <w:sz w:val="28"/>
          <w:szCs w:val="28"/>
        </w:rPr>
        <w:t xml:space="preserve"> (Приложение 3)</w:t>
      </w:r>
    </w:p>
    <w:p w:rsidR="0010740F" w:rsidRPr="00B53618" w:rsidRDefault="0010740F" w:rsidP="0010740F">
      <w:pPr>
        <w:spacing w:line="276" w:lineRule="auto"/>
        <w:jc w:val="both"/>
        <w:rPr>
          <w:sz w:val="28"/>
          <w:szCs w:val="28"/>
        </w:rPr>
      </w:pPr>
    </w:p>
    <w:p w:rsidR="001F5D42" w:rsidRPr="00B53618" w:rsidRDefault="001F5D42" w:rsidP="00DF5878">
      <w:pPr>
        <w:spacing w:line="276" w:lineRule="auto"/>
        <w:jc w:val="center"/>
        <w:rPr>
          <w:sz w:val="28"/>
          <w:szCs w:val="28"/>
        </w:rPr>
      </w:pPr>
    </w:p>
    <w:p w:rsidR="00912DC8" w:rsidRPr="00B53618" w:rsidRDefault="00912DC8" w:rsidP="00DF5878">
      <w:pPr>
        <w:spacing w:line="276" w:lineRule="auto"/>
        <w:jc w:val="center"/>
        <w:rPr>
          <w:sz w:val="28"/>
          <w:szCs w:val="28"/>
        </w:rPr>
      </w:pPr>
      <w:r w:rsidRPr="00B53618">
        <w:rPr>
          <w:sz w:val="28"/>
          <w:szCs w:val="28"/>
        </w:rPr>
        <w:t>Пунктуационные нормы</w:t>
      </w:r>
    </w:p>
    <w:p w:rsidR="002A0433" w:rsidRPr="00B53618" w:rsidRDefault="00D34DC0" w:rsidP="003A3D6D">
      <w:pPr>
        <w:spacing w:line="276" w:lineRule="auto"/>
        <w:ind w:firstLine="708"/>
        <w:jc w:val="both"/>
        <w:rPr>
          <w:bCs/>
          <w:sz w:val="28"/>
          <w:szCs w:val="28"/>
        </w:rPr>
      </w:pPr>
      <w:r w:rsidRPr="00B53618">
        <w:rPr>
          <w:sz w:val="28"/>
          <w:szCs w:val="28"/>
        </w:rPr>
        <w:lastRenderedPageBreak/>
        <w:t xml:space="preserve">Хуже всех с пунктуационными </w:t>
      </w:r>
      <w:r w:rsidR="000E13C2" w:rsidRPr="00B53618">
        <w:rPr>
          <w:sz w:val="28"/>
          <w:szCs w:val="28"/>
        </w:rPr>
        <w:t>но</w:t>
      </w:r>
      <w:r w:rsidR="00597D08" w:rsidRPr="00B53618">
        <w:rPr>
          <w:sz w:val="28"/>
          <w:szCs w:val="28"/>
        </w:rPr>
        <w:t>рмами русского языка</w:t>
      </w:r>
      <w:r w:rsidRPr="00B53618">
        <w:rPr>
          <w:sz w:val="28"/>
          <w:szCs w:val="28"/>
        </w:rPr>
        <w:t xml:space="preserve"> справились взрослые, которые не имеют высшего образования</w:t>
      </w:r>
      <w:r w:rsidR="000E13C2" w:rsidRPr="00B53618">
        <w:rPr>
          <w:sz w:val="28"/>
          <w:szCs w:val="28"/>
        </w:rPr>
        <w:t>.</w:t>
      </w:r>
      <w:r w:rsidRPr="00B53618">
        <w:rPr>
          <w:sz w:val="28"/>
          <w:szCs w:val="28"/>
        </w:rPr>
        <w:t xml:space="preserve"> На втором месте расположились учащиеся</w:t>
      </w:r>
      <w:r w:rsidR="003A3D6D" w:rsidRPr="00B53618">
        <w:rPr>
          <w:sz w:val="28"/>
          <w:szCs w:val="28"/>
        </w:rPr>
        <w:t xml:space="preserve"> (29%)</w:t>
      </w:r>
      <w:r w:rsidRPr="00B53618">
        <w:rPr>
          <w:sz w:val="28"/>
          <w:szCs w:val="28"/>
        </w:rPr>
        <w:t>.</w:t>
      </w:r>
      <w:r w:rsidR="00B26D98" w:rsidRPr="00B53618">
        <w:rPr>
          <w:sz w:val="28"/>
          <w:szCs w:val="28"/>
        </w:rPr>
        <w:t xml:space="preserve"> </w:t>
      </w:r>
      <w:r w:rsidR="000E13C2" w:rsidRPr="00B53618">
        <w:rPr>
          <w:sz w:val="28"/>
          <w:szCs w:val="28"/>
        </w:rPr>
        <w:t>Я думаю, что это можно</w:t>
      </w:r>
      <w:r w:rsidR="008F0112" w:rsidRPr="00B53618">
        <w:rPr>
          <w:sz w:val="28"/>
          <w:szCs w:val="28"/>
        </w:rPr>
        <w:t xml:space="preserve"> объяснить тем, что учащиеся </w:t>
      </w:r>
      <w:r w:rsidR="00B26D98" w:rsidRPr="00B53618">
        <w:rPr>
          <w:bCs/>
          <w:sz w:val="28"/>
          <w:szCs w:val="28"/>
        </w:rPr>
        <w:t>мало читают хороших и умных книг, выполняют мало подобных заданий в школе</w:t>
      </w:r>
      <w:r w:rsidR="00B26D98" w:rsidRPr="00B53618">
        <w:rPr>
          <w:sz w:val="28"/>
          <w:szCs w:val="28"/>
        </w:rPr>
        <w:t xml:space="preserve">. </w:t>
      </w:r>
      <w:r w:rsidR="003A3D6D" w:rsidRPr="00B53618">
        <w:rPr>
          <w:sz w:val="28"/>
          <w:szCs w:val="28"/>
        </w:rPr>
        <w:t xml:space="preserve">Все-таки основное внимание в школе мы уделяем орфографии, а не пунктуации (это мне так показалось). </w:t>
      </w:r>
      <w:r w:rsidRPr="00B53618">
        <w:rPr>
          <w:sz w:val="28"/>
          <w:szCs w:val="28"/>
        </w:rPr>
        <w:t>Н</w:t>
      </w:r>
      <w:r w:rsidR="000E13C2" w:rsidRPr="00B53618">
        <w:rPr>
          <w:sz w:val="28"/>
          <w:szCs w:val="28"/>
        </w:rPr>
        <w:t>а первом месте</w:t>
      </w:r>
      <w:r w:rsidRPr="00B53618">
        <w:rPr>
          <w:sz w:val="28"/>
          <w:szCs w:val="28"/>
        </w:rPr>
        <w:t xml:space="preserve"> находятся рабочие социальной сферы</w:t>
      </w:r>
      <w:r w:rsidR="0046769C" w:rsidRPr="00B53618">
        <w:rPr>
          <w:sz w:val="28"/>
          <w:szCs w:val="28"/>
        </w:rPr>
        <w:t xml:space="preserve"> </w:t>
      </w:r>
      <w:r w:rsidR="003A3D6D" w:rsidRPr="00B53618">
        <w:rPr>
          <w:sz w:val="28"/>
          <w:szCs w:val="28"/>
        </w:rPr>
        <w:t>(89%)</w:t>
      </w:r>
      <w:r w:rsidRPr="00B53618">
        <w:rPr>
          <w:sz w:val="28"/>
          <w:szCs w:val="28"/>
        </w:rPr>
        <w:t>, которые</w:t>
      </w:r>
      <w:r w:rsidRPr="00B53618">
        <w:rPr>
          <w:bCs/>
          <w:sz w:val="28"/>
          <w:szCs w:val="28"/>
        </w:rPr>
        <w:t xml:space="preserve"> показали неплохой результат. Возможно, все они хорошо учились в школе и много читали и читают.</w:t>
      </w:r>
      <w:r w:rsidR="003A3D6D" w:rsidRPr="00B53618">
        <w:rPr>
          <w:bCs/>
          <w:sz w:val="28"/>
          <w:szCs w:val="28"/>
        </w:rPr>
        <w:t xml:space="preserve"> (Приложение 3)</w:t>
      </w:r>
    </w:p>
    <w:p w:rsidR="00BC0A80" w:rsidRPr="00B53618" w:rsidRDefault="00BC0A80" w:rsidP="003A3D6D">
      <w:pPr>
        <w:spacing w:line="276" w:lineRule="auto"/>
        <w:ind w:firstLine="708"/>
        <w:jc w:val="both"/>
        <w:rPr>
          <w:rStyle w:val="c2"/>
          <w:sz w:val="28"/>
          <w:szCs w:val="28"/>
        </w:rPr>
      </w:pPr>
      <w:r w:rsidRPr="00B53618">
        <w:rPr>
          <w:bCs/>
          <w:sz w:val="28"/>
          <w:szCs w:val="28"/>
        </w:rPr>
        <w:t xml:space="preserve">Таким образом, можно сделать вывод о том, </w:t>
      </w:r>
      <w:r w:rsidR="00782372" w:rsidRPr="00B53618">
        <w:rPr>
          <w:bCs/>
          <w:sz w:val="28"/>
          <w:szCs w:val="28"/>
        </w:rPr>
        <w:t xml:space="preserve">что </w:t>
      </w:r>
      <w:r w:rsidRPr="00B53618">
        <w:rPr>
          <w:bCs/>
          <w:sz w:val="28"/>
          <w:szCs w:val="28"/>
        </w:rPr>
        <w:t>уровень владения языковыми но</w:t>
      </w:r>
      <w:r w:rsidR="00782372" w:rsidRPr="00B53618">
        <w:rPr>
          <w:bCs/>
          <w:sz w:val="28"/>
          <w:szCs w:val="28"/>
        </w:rPr>
        <w:t>рмами более высокий у взрослого населения</w:t>
      </w:r>
      <w:r w:rsidR="00630180" w:rsidRPr="00B53618">
        <w:rPr>
          <w:bCs/>
          <w:sz w:val="28"/>
          <w:szCs w:val="28"/>
        </w:rPr>
        <w:t xml:space="preserve">, что </w:t>
      </w:r>
      <w:r w:rsidRPr="00B53618">
        <w:rPr>
          <w:bCs/>
          <w:sz w:val="28"/>
          <w:szCs w:val="28"/>
        </w:rPr>
        <w:t xml:space="preserve">вызывает гордость, ведь это наши родители, с которых нужно брать пример. А ученики, к моему великому огорчению, показали более низкий уровень. </w:t>
      </w:r>
      <w:r w:rsidR="0046769C" w:rsidRPr="00B53618">
        <w:rPr>
          <w:bCs/>
          <w:sz w:val="28"/>
          <w:szCs w:val="28"/>
        </w:rPr>
        <w:t xml:space="preserve">Я считаю, что прежде всего это связано с тем, что у наших родителей не было Интернета, и они намного больше читали. Сейчас же </w:t>
      </w:r>
      <w:r w:rsidR="0046769C" w:rsidRPr="00B53618">
        <w:rPr>
          <w:rStyle w:val="c2"/>
          <w:sz w:val="28"/>
          <w:szCs w:val="28"/>
        </w:rPr>
        <w:t>большинство учеников вместо чтения постоянно общаются в Интернете.</w:t>
      </w:r>
    </w:p>
    <w:p w:rsidR="0046769C" w:rsidRPr="00B53618" w:rsidRDefault="0046769C" w:rsidP="003A3D6D">
      <w:pPr>
        <w:spacing w:line="276" w:lineRule="auto"/>
        <w:ind w:firstLine="708"/>
        <w:jc w:val="both"/>
        <w:rPr>
          <w:bCs/>
          <w:sz w:val="28"/>
          <w:szCs w:val="28"/>
        </w:rPr>
      </w:pPr>
      <w:r w:rsidRPr="00B53618">
        <w:rPr>
          <w:rStyle w:val="c2"/>
          <w:sz w:val="28"/>
          <w:szCs w:val="28"/>
        </w:rPr>
        <w:t xml:space="preserve">Анкетирование также выявило, что большая часть респондентов замечает, когда окружающие делают ошибки в речи. Замечают они ошибки и в своей речи. (Приложение </w:t>
      </w:r>
      <w:r w:rsidR="00901D1E" w:rsidRPr="00B53618">
        <w:rPr>
          <w:rStyle w:val="c2"/>
          <w:sz w:val="28"/>
          <w:szCs w:val="28"/>
        </w:rPr>
        <w:t>4,5)</w:t>
      </w:r>
    </w:p>
    <w:p w:rsidR="000E13C2" w:rsidRPr="00B53618" w:rsidRDefault="000E13C2" w:rsidP="00DF5878">
      <w:pPr>
        <w:widowControl w:val="0"/>
        <w:suppressLineNumbers/>
        <w:spacing w:line="276" w:lineRule="auto"/>
        <w:jc w:val="center"/>
        <w:rPr>
          <w:sz w:val="28"/>
          <w:szCs w:val="28"/>
        </w:rPr>
      </w:pPr>
      <w:r w:rsidRPr="00B53618">
        <w:rPr>
          <w:sz w:val="28"/>
          <w:szCs w:val="28"/>
        </w:rPr>
        <w:t>2.2. Использ</w:t>
      </w:r>
      <w:r w:rsidR="003A3D6D" w:rsidRPr="00B53618">
        <w:rPr>
          <w:sz w:val="28"/>
          <w:szCs w:val="28"/>
        </w:rPr>
        <w:t>ование источников языковых норм</w:t>
      </w:r>
    </w:p>
    <w:p w:rsidR="000E13C2" w:rsidRPr="00B53618" w:rsidRDefault="000E13C2" w:rsidP="00DF5878">
      <w:pPr>
        <w:widowControl w:val="0"/>
        <w:suppressLineNumbers/>
        <w:spacing w:line="276" w:lineRule="auto"/>
        <w:jc w:val="both"/>
        <w:rPr>
          <w:sz w:val="28"/>
          <w:szCs w:val="28"/>
        </w:rPr>
      </w:pPr>
      <w:r w:rsidRPr="00B53618">
        <w:rPr>
          <w:sz w:val="28"/>
          <w:szCs w:val="28"/>
        </w:rPr>
        <w:t xml:space="preserve">       </w:t>
      </w:r>
      <w:r w:rsidR="003A3D6D" w:rsidRPr="00B53618">
        <w:rPr>
          <w:sz w:val="28"/>
          <w:szCs w:val="28"/>
        </w:rPr>
        <w:tab/>
      </w:r>
      <w:r w:rsidRPr="00B53618">
        <w:rPr>
          <w:sz w:val="28"/>
          <w:szCs w:val="28"/>
        </w:rPr>
        <w:t>Проводя данное анкетирование, нельзя было не задуматься о том, какими источниками пользуются респонденты, чтобы повысить свой уровень грамотности, как часто заглядывают в словарь, какие книги читают. Поэтому мною было предложено еще несколько вопросов.</w:t>
      </w:r>
    </w:p>
    <w:p w:rsidR="000E13C2" w:rsidRPr="00B53618" w:rsidRDefault="00901D1E" w:rsidP="00FE46F5">
      <w:pPr>
        <w:widowControl w:val="0"/>
        <w:suppressLineNumbers/>
        <w:spacing w:line="276" w:lineRule="auto"/>
        <w:jc w:val="both"/>
        <w:rPr>
          <w:sz w:val="28"/>
          <w:szCs w:val="28"/>
        </w:rPr>
      </w:pPr>
      <w:r w:rsidRPr="00B53618">
        <w:rPr>
          <w:sz w:val="28"/>
          <w:szCs w:val="28"/>
        </w:rPr>
        <w:tab/>
        <w:t>Чаще заглядывают в словарь работники социальной сферы (44%). Это связано с их деятельностью, потому что учителя, медики, продавцы, социальные работники должны прежде всего правильно говорить. Ученики</w:t>
      </w:r>
      <w:r w:rsidR="003A0686" w:rsidRPr="00B53618">
        <w:rPr>
          <w:sz w:val="28"/>
          <w:szCs w:val="28"/>
        </w:rPr>
        <w:t xml:space="preserve">   </w:t>
      </w:r>
      <w:r w:rsidRPr="00B53618">
        <w:rPr>
          <w:sz w:val="28"/>
          <w:szCs w:val="28"/>
        </w:rPr>
        <w:t xml:space="preserve">реже </w:t>
      </w:r>
      <w:r w:rsidR="000E13C2" w:rsidRPr="00B53618">
        <w:rPr>
          <w:sz w:val="28"/>
          <w:szCs w:val="28"/>
        </w:rPr>
        <w:t>заглядывают в словарь</w:t>
      </w:r>
      <w:r w:rsidRPr="00B53618">
        <w:rPr>
          <w:sz w:val="28"/>
          <w:szCs w:val="28"/>
        </w:rPr>
        <w:t>, это делают только 36% опрошенных. Но отрадно, что среди них есть те, кто это делает</w:t>
      </w:r>
      <w:r w:rsidR="00BC0A80" w:rsidRPr="00B53618">
        <w:rPr>
          <w:sz w:val="28"/>
          <w:szCs w:val="28"/>
        </w:rPr>
        <w:t xml:space="preserve"> </w:t>
      </w:r>
      <w:r w:rsidR="000E13C2" w:rsidRPr="00B53618">
        <w:rPr>
          <w:sz w:val="28"/>
          <w:szCs w:val="28"/>
        </w:rPr>
        <w:t>2-3 раза в неделю</w:t>
      </w:r>
      <w:r w:rsidRPr="00B53618">
        <w:rPr>
          <w:sz w:val="28"/>
          <w:szCs w:val="28"/>
        </w:rPr>
        <w:t xml:space="preserve"> </w:t>
      </w:r>
      <w:r w:rsidR="000E13C2" w:rsidRPr="00B53618">
        <w:rPr>
          <w:sz w:val="28"/>
          <w:szCs w:val="28"/>
        </w:rPr>
        <w:t>(15%), каждый</w:t>
      </w:r>
      <w:r w:rsidRPr="00B53618">
        <w:rPr>
          <w:sz w:val="28"/>
          <w:szCs w:val="28"/>
        </w:rPr>
        <w:t xml:space="preserve"> день (5%)</w:t>
      </w:r>
      <w:r w:rsidR="000E13C2" w:rsidRPr="00B53618">
        <w:rPr>
          <w:sz w:val="28"/>
          <w:szCs w:val="28"/>
        </w:rPr>
        <w:t>.</w:t>
      </w:r>
      <w:r w:rsidR="00630180" w:rsidRPr="00B53618">
        <w:rPr>
          <w:sz w:val="28"/>
          <w:szCs w:val="28"/>
        </w:rPr>
        <w:t xml:space="preserve"> И только 9% рабочих</w:t>
      </w:r>
      <w:r w:rsidR="00FE46F5" w:rsidRPr="00B53618">
        <w:rPr>
          <w:sz w:val="28"/>
          <w:szCs w:val="28"/>
        </w:rPr>
        <w:t xml:space="preserve"> АО «Белкамнефть» пользуются словарями. (Приложение 6)</w:t>
      </w:r>
      <w:r w:rsidR="000E13C2" w:rsidRPr="00B53618">
        <w:rPr>
          <w:sz w:val="28"/>
          <w:szCs w:val="28"/>
        </w:rPr>
        <w:t xml:space="preserve"> </w:t>
      </w:r>
    </w:p>
    <w:p w:rsidR="000E13C2" w:rsidRPr="00B53618" w:rsidRDefault="000E13C2" w:rsidP="00FE46F5">
      <w:pPr>
        <w:widowControl w:val="0"/>
        <w:suppressLineNumbers/>
        <w:spacing w:line="276" w:lineRule="auto"/>
        <w:ind w:firstLine="708"/>
        <w:jc w:val="both"/>
        <w:rPr>
          <w:sz w:val="28"/>
          <w:szCs w:val="28"/>
        </w:rPr>
      </w:pPr>
      <w:r w:rsidRPr="00B53618">
        <w:rPr>
          <w:sz w:val="28"/>
          <w:szCs w:val="28"/>
        </w:rPr>
        <w:t>Получается, уровень владения нормами русского языка мог бы быть и выше, если бы респонденты чаще загл</w:t>
      </w:r>
      <w:r w:rsidR="003A0686" w:rsidRPr="00B53618">
        <w:rPr>
          <w:sz w:val="28"/>
          <w:szCs w:val="28"/>
        </w:rPr>
        <w:t>ядывали в словарь</w:t>
      </w:r>
      <w:r w:rsidRPr="00B53618">
        <w:rPr>
          <w:sz w:val="28"/>
          <w:szCs w:val="28"/>
        </w:rPr>
        <w:t>.</w:t>
      </w:r>
    </w:p>
    <w:p w:rsidR="009E5F4F" w:rsidRPr="00B53618" w:rsidRDefault="000E13C2" w:rsidP="001F5D42">
      <w:pPr>
        <w:widowControl w:val="0"/>
        <w:suppressLineNumbers/>
        <w:spacing w:line="276" w:lineRule="auto"/>
        <w:jc w:val="both"/>
        <w:rPr>
          <w:bCs/>
          <w:sz w:val="28"/>
          <w:szCs w:val="28"/>
        </w:rPr>
      </w:pPr>
      <w:r w:rsidRPr="00B53618">
        <w:rPr>
          <w:bCs/>
          <w:sz w:val="28"/>
          <w:szCs w:val="28"/>
        </w:rPr>
        <w:t xml:space="preserve">        </w:t>
      </w:r>
      <w:r w:rsidR="00B95084" w:rsidRPr="00B53618">
        <w:rPr>
          <w:bCs/>
          <w:sz w:val="28"/>
          <w:szCs w:val="28"/>
        </w:rPr>
        <w:t>Анкетирование пока</w:t>
      </w:r>
      <w:r w:rsidR="00630180" w:rsidRPr="00B53618">
        <w:rPr>
          <w:bCs/>
          <w:sz w:val="28"/>
          <w:szCs w:val="28"/>
        </w:rPr>
        <w:t>зало, что в основном</w:t>
      </w:r>
      <w:r w:rsidR="00B95084" w:rsidRPr="00B53618">
        <w:rPr>
          <w:bCs/>
          <w:sz w:val="28"/>
          <w:szCs w:val="28"/>
        </w:rPr>
        <w:t xml:space="preserve"> читают художественную литературу, научно-популярную, а также периодические издания. Работники бюджетной сферы и ученики предпочитают художественную лите</w:t>
      </w:r>
      <w:r w:rsidR="00630180" w:rsidRPr="00B53618">
        <w:rPr>
          <w:bCs/>
          <w:sz w:val="28"/>
          <w:szCs w:val="28"/>
        </w:rPr>
        <w:t xml:space="preserve">ратуру (56% и 44%), а работающие в </w:t>
      </w:r>
      <w:r w:rsidR="00B95084" w:rsidRPr="00B53618">
        <w:rPr>
          <w:bCs/>
          <w:sz w:val="28"/>
          <w:szCs w:val="28"/>
        </w:rPr>
        <w:t xml:space="preserve">АО «Белкамнефть» </w:t>
      </w:r>
      <w:r w:rsidR="00630180" w:rsidRPr="00B53618">
        <w:rPr>
          <w:bCs/>
          <w:sz w:val="28"/>
          <w:szCs w:val="28"/>
        </w:rPr>
        <w:t xml:space="preserve">в основном </w:t>
      </w:r>
      <w:r w:rsidR="00B95084" w:rsidRPr="00B53618">
        <w:rPr>
          <w:bCs/>
          <w:sz w:val="28"/>
          <w:szCs w:val="28"/>
        </w:rPr>
        <w:t>читают газеты и журналы.</w:t>
      </w:r>
      <w:r w:rsidR="00EE63A2" w:rsidRPr="00B53618">
        <w:rPr>
          <w:bCs/>
          <w:sz w:val="28"/>
          <w:szCs w:val="28"/>
        </w:rPr>
        <w:t xml:space="preserve"> (Приложение</w:t>
      </w:r>
      <w:r w:rsidR="009E5F4F" w:rsidRPr="00B53618">
        <w:rPr>
          <w:bCs/>
          <w:sz w:val="28"/>
          <w:szCs w:val="28"/>
        </w:rPr>
        <w:t>7)</w:t>
      </w:r>
      <w:r w:rsidR="001F5D42" w:rsidRPr="00B53618">
        <w:rPr>
          <w:bCs/>
          <w:sz w:val="28"/>
          <w:szCs w:val="28"/>
        </w:rPr>
        <w:t>.</w:t>
      </w:r>
      <w:r w:rsidR="00EE63A2" w:rsidRPr="00B53618">
        <w:rPr>
          <w:bCs/>
          <w:sz w:val="28"/>
          <w:szCs w:val="28"/>
        </w:rPr>
        <w:t xml:space="preserve"> </w:t>
      </w:r>
      <w:r w:rsidR="009E5F4F" w:rsidRPr="00B53618">
        <w:rPr>
          <w:bCs/>
          <w:sz w:val="28"/>
          <w:szCs w:val="28"/>
        </w:rPr>
        <w:t xml:space="preserve">Для повышения уровня грамотности респонденты предлагают больше читать, чаще заглядывать в словарь и </w:t>
      </w:r>
      <w:r w:rsidR="009E5F4F" w:rsidRPr="00B53618">
        <w:rPr>
          <w:bCs/>
          <w:sz w:val="28"/>
          <w:szCs w:val="28"/>
        </w:rPr>
        <w:lastRenderedPageBreak/>
        <w:t>следить за своей речью. (Приложение 8)</w:t>
      </w:r>
    </w:p>
    <w:p w:rsidR="00630180" w:rsidRPr="00B53618" w:rsidRDefault="00630180" w:rsidP="00DF5878">
      <w:pPr>
        <w:widowControl w:val="0"/>
        <w:suppressLineNumbers/>
        <w:spacing w:line="276" w:lineRule="auto"/>
        <w:jc w:val="center"/>
        <w:rPr>
          <w:sz w:val="28"/>
          <w:szCs w:val="28"/>
        </w:rPr>
      </w:pPr>
    </w:p>
    <w:p w:rsidR="00630180" w:rsidRPr="00B53618" w:rsidRDefault="00630180" w:rsidP="00DF5878">
      <w:pPr>
        <w:widowControl w:val="0"/>
        <w:suppressLineNumbers/>
        <w:spacing w:line="276" w:lineRule="auto"/>
        <w:jc w:val="center"/>
        <w:rPr>
          <w:sz w:val="28"/>
          <w:szCs w:val="28"/>
        </w:rPr>
      </w:pPr>
    </w:p>
    <w:p w:rsidR="00630180" w:rsidRPr="00B53618" w:rsidRDefault="00630180" w:rsidP="00DF5878">
      <w:pPr>
        <w:widowControl w:val="0"/>
        <w:suppressLineNumbers/>
        <w:spacing w:line="276" w:lineRule="auto"/>
        <w:jc w:val="center"/>
        <w:rPr>
          <w:sz w:val="28"/>
          <w:szCs w:val="28"/>
        </w:rPr>
      </w:pPr>
    </w:p>
    <w:p w:rsidR="00630180" w:rsidRPr="00B53618" w:rsidRDefault="00630180" w:rsidP="00DF5878">
      <w:pPr>
        <w:widowControl w:val="0"/>
        <w:suppressLineNumbers/>
        <w:spacing w:line="276" w:lineRule="auto"/>
        <w:jc w:val="center"/>
        <w:rPr>
          <w:sz w:val="28"/>
          <w:szCs w:val="28"/>
        </w:rPr>
      </w:pPr>
    </w:p>
    <w:p w:rsidR="001F5D42" w:rsidRPr="00B53618" w:rsidRDefault="001F5D42" w:rsidP="00DF5878">
      <w:pPr>
        <w:widowControl w:val="0"/>
        <w:suppressLineNumbers/>
        <w:spacing w:line="276" w:lineRule="auto"/>
        <w:jc w:val="center"/>
        <w:rPr>
          <w:sz w:val="28"/>
          <w:szCs w:val="28"/>
        </w:rPr>
      </w:pPr>
    </w:p>
    <w:p w:rsidR="001F5D42" w:rsidRPr="00B53618" w:rsidRDefault="001F5D42" w:rsidP="00DF5878">
      <w:pPr>
        <w:widowControl w:val="0"/>
        <w:suppressLineNumbers/>
        <w:spacing w:line="276" w:lineRule="auto"/>
        <w:jc w:val="center"/>
        <w:rPr>
          <w:sz w:val="28"/>
          <w:szCs w:val="28"/>
        </w:rPr>
      </w:pPr>
    </w:p>
    <w:p w:rsidR="001F5D42" w:rsidRPr="00B53618" w:rsidRDefault="001F5D42" w:rsidP="00DF5878">
      <w:pPr>
        <w:widowControl w:val="0"/>
        <w:suppressLineNumbers/>
        <w:spacing w:line="276" w:lineRule="auto"/>
        <w:jc w:val="center"/>
        <w:rPr>
          <w:sz w:val="28"/>
          <w:szCs w:val="28"/>
        </w:rPr>
      </w:pPr>
    </w:p>
    <w:p w:rsidR="001F5D42" w:rsidRPr="00B53618" w:rsidRDefault="001F5D42" w:rsidP="00DF5878">
      <w:pPr>
        <w:widowControl w:val="0"/>
        <w:suppressLineNumbers/>
        <w:spacing w:line="276" w:lineRule="auto"/>
        <w:jc w:val="center"/>
        <w:rPr>
          <w:sz w:val="28"/>
          <w:szCs w:val="28"/>
        </w:rPr>
      </w:pPr>
    </w:p>
    <w:p w:rsidR="001F5D42" w:rsidRPr="00B53618" w:rsidRDefault="001F5D42" w:rsidP="00DF5878">
      <w:pPr>
        <w:widowControl w:val="0"/>
        <w:suppressLineNumbers/>
        <w:spacing w:line="276" w:lineRule="auto"/>
        <w:jc w:val="center"/>
        <w:rPr>
          <w:sz w:val="28"/>
          <w:szCs w:val="28"/>
        </w:rPr>
      </w:pPr>
    </w:p>
    <w:p w:rsidR="001F5D42" w:rsidRPr="00B53618" w:rsidRDefault="001F5D42" w:rsidP="00DF5878">
      <w:pPr>
        <w:widowControl w:val="0"/>
        <w:suppressLineNumbers/>
        <w:spacing w:line="276" w:lineRule="auto"/>
        <w:jc w:val="center"/>
        <w:rPr>
          <w:sz w:val="28"/>
          <w:szCs w:val="28"/>
        </w:rPr>
      </w:pPr>
    </w:p>
    <w:p w:rsidR="001F5D42" w:rsidRPr="00B53618" w:rsidRDefault="001F5D42" w:rsidP="00DF5878">
      <w:pPr>
        <w:widowControl w:val="0"/>
        <w:suppressLineNumbers/>
        <w:spacing w:line="276" w:lineRule="auto"/>
        <w:jc w:val="center"/>
        <w:rPr>
          <w:sz w:val="28"/>
          <w:szCs w:val="28"/>
        </w:rPr>
      </w:pPr>
    </w:p>
    <w:p w:rsidR="001F5D42" w:rsidRPr="00B53618" w:rsidRDefault="001F5D42" w:rsidP="00DF5878">
      <w:pPr>
        <w:widowControl w:val="0"/>
        <w:suppressLineNumbers/>
        <w:spacing w:line="276" w:lineRule="auto"/>
        <w:jc w:val="center"/>
        <w:rPr>
          <w:sz w:val="28"/>
          <w:szCs w:val="28"/>
        </w:rPr>
      </w:pPr>
    </w:p>
    <w:p w:rsidR="001F5D42" w:rsidRPr="00B53618" w:rsidRDefault="001F5D42" w:rsidP="00DF5878">
      <w:pPr>
        <w:widowControl w:val="0"/>
        <w:suppressLineNumbers/>
        <w:spacing w:line="276" w:lineRule="auto"/>
        <w:jc w:val="center"/>
        <w:rPr>
          <w:sz w:val="28"/>
          <w:szCs w:val="28"/>
        </w:rPr>
      </w:pPr>
    </w:p>
    <w:p w:rsidR="001F5D42" w:rsidRPr="00B53618" w:rsidRDefault="001F5D42" w:rsidP="00DF5878">
      <w:pPr>
        <w:widowControl w:val="0"/>
        <w:suppressLineNumbers/>
        <w:spacing w:line="276" w:lineRule="auto"/>
        <w:jc w:val="center"/>
        <w:rPr>
          <w:sz w:val="28"/>
          <w:szCs w:val="28"/>
        </w:rPr>
      </w:pPr>
    </w:p>
    <w:p w:rsidR="001F5D42" w:rsidRPr="00B53618" w:rsidRDefault="001F5D42" w:rsidP="00DF5878">
      <w:pPr>
        <w:widowControl w:val="0"/>
        <w:suppressLineNumbers/>
        <w:spacing w:line="276" w:lineRule="auto"/>
        <w:jc w:val="center"/>
        <w:rPr>
          <w:sz w:val="28"/>
          <w:szCs w:val="28"/>
        </w:rPr>
      </w:pPr>
    </w:p>
    <w:p w:rsidR="001F5D42" w:rsidRPr="00B53618" w:rsidRDefault="001F5D42" w:rsidP="00DF5878">
      <w:pPr>
        <w:widowControl w:val="0"/>
        <w:suppressLineNumbers/>
        <w:spacing w:line="276" w:lineRule="auto"/>
        <w:jc w:val="center"/>
        <w:rPr>
          <w:sz w:val="28"/>
          <w:szCs w:val="28"/>
        </w:rPr>
      </w:pPr>
    </w:p>
    <w:p w:rsidR="001F5D42" w:rsidRPr="00B53618" w:rsidRDefault="001F5D42" w:rsidP="00DF5878">
      <w:pPr>
        <w:widowControl w:val="0"/>
        <w:suppressLineNumbers/>
        <w:spacing w:line="276" w:lineRule="auto"/>
        <w:jc w:val="center"/>
        <w:rPr>
          <w:sz w:val="28"/>
          <w:szCs w:val="28"/>
        </w:rPr>
      </w:pPr>
    </w:p>
    <w:p w:rsidR="001F5D42" w:rsidRPr="00B53618" w:rsidRDefault="001F5D42" w:rsidP="00DF5878">
      <w:pPr>
        <w:widowControl w:val="0"/>
        <w:suppressLineNumbers/>
        <w:spacing w:line="276" w:lineRule="auto"/>
        <w:jc w:val="center"/>
        <w:rPr>
          <w:sz w:val="28"/>
          <w:szCs w:val="28"/>
        </w:rPr>
      </w:pPr>
    </w:p>
    <w:p w:rsidR="001F5D42" w:rsidRPr="00B53618" w:rsidRDefault="001F5D42" w:rsidP="00DF5878">
      <w:pPr>
        <w:widowControl w:val="0"/>
        <w:suppressLineNumbers/>
        <w:spacing w:line="276" w:lineRule="auto"/>
        <w:jc w:val="center"/>
        <w:rPr>
          <w:sz w:val="28"/>
          <w:szCs w:val="28"/>
        </w:rPr>
      </w:pPr>
    </w:p>
    <w:p w:rsidR="001F5D42" w:rsidRPr="00B53618" w:rsidRDefault="001F5D42" w:rsidP="00DF5878">
      <w:pPr>
        <w:widowControl w:val="0"/>
        <w:suppressLineNumbers/>
        <w:spacing w:line="276" w:lineRule="auto"/>
        <w:jc w:val="center"/>
        <w:rPr>
          <w:sz w:val="28"/>
          <w:szCs w:val="28"/>
        </w:rPr>
      </w:pPr>
    </w:p>
    <w:p w:rsidR="001F5D42" w:rsidRPr="00B53618" w:rsidRDefault="001F5D42" w:rsidP="00DF5878">
      <w:pPr>
        <w:widowControl w:val="0"/>
        <w:suppressLineNumbers/>
        <w:spacing w:line="276" w:lineRule="auto"/>
        <w:jc w:val="center"/>
        <w:rPr>
          <w:sz w:val="28"/>
          <w:szCs w:val="28"/>
        </w:rPr>
      </w:pPr>
    </w:p>
    <w:p w:rsidR="001F5D42" w:rsidRPr="00B53618" w:rsidRDefault="001F5D42" w:rsidP="00DF5878">
      <w:pPr>
        <w:widowControl w:val="0"/>
        <w:suppressLineNumbers/>
        <w:spacing w:line="276" w:lineRule="auto"/>
        <w:jc w:val="center"/>
        <w:rPr>
          <w:sz w:val="28"/>
          <w:szCs w:val="28"/>
        </w:rPr>
      </w:pPr>
    </w:p>
    <w:p w:rsidR="001F5D42" w:rsidRPr="00B53618" w:rsidRDefault="001F5D42" w:rsidP="00DF5878">
      <w:pPr>
        <w:widowControl w:val="0"/>
        <w:suppressLineNumbers/>
        <w:spacing w:line="276" w:lineRule="auto"/>
        <w:jc w:val="center"/>
        <w:rPr>
          <w:sz w:val="28"/>
          <w:szCs w:val="28"/>
        </w:rPr>
      </w:pPr>
    </w:p>
    <w:p w:rsidR="001F5D42" w:rsidRPr="00B53618" w:rsidRDefault="001F5D42" w:rsidP="00DF5878">
      <w:pPr>
        <w:widowControl w:val="0"/>
        <w:suppressLineNumbers/>
        <w:spacing w:line="276" w:lineRule="auto"/>
        <w:jc w:val="center"/>
        <w:rPr>
          <w:sz w:val="28"/>
          <w:szCs w:val="28"/>
        </w:rPr>
      </w:pPr>
    </w:p>
    <w:p w:rsidR="001F5D42" w:rsidRPr="00B53618" w:rsidRDefault="001F5D42" w:rsidP="00DF5878">
      <w:pPr>
        <w:widowControl w:val="0"/>
        <w:suppressLineNumbers/>
        <w:spacing w:line="276" w:lineRule="auto"/>
        <w:jc w:val="center"/>
        <w:rPr>
          <w:sz w:val="28"/>
          <w:szCs w:val="28"/>
        </w:rPr>
      </w:pPr>
    </w:p>
    <w:p w:rsidR="001F5D42" w:rsidRPr="00B53618" w:rsidRDefault="001F5D42" w:rsidP="00DF5878">
      <w:pPr>
        <w:widowControl w:val="0"/>
        <w:suppressLineNumbers/>
        <w:spacing w:line="276" w:lineRule="auto"/>
        <w:jc w:val="center"/>
        <w:rPr>
          <w:sz w:val="28"/>
          <w:szCs w:val="28"/>
        </w:rPr>
      </w:pPr>
    </w:p>
    <w:p w:rsidR="001F5D42" w:rsidRPr="00B53618" w:rsidRDefault="001F5D42" w:rsidP="00DF5878">
      <w:pPr>
        <w:widowControl w:val="0"/>
        <w:suppressLineNumbers/>
        <w:spacing w:line="276" w:lineRule="auto"/>
        <w:jc w:val="center"/>
        <w:rPr>
          <w:sz w:val="28"/>
          <w:szCs w:val="28"/>
        </w:rPr>
      </w:pPr>
    </w:p>
    <w:p w:rsidR="001F5D42" w:rsidRPr="00B53618" w:rsidRDefault="001F5D42" w:rsidP="00DF5878">
      <w:pPr>
        <w:widowControl w:val="0"/>
        <w:suppressLineNumbers/>
        <w:spacing w:line="276" w:lineRule="auto"/>
        <w:jc w:val="center"/>
        <w:rPr>
          <w:sz w:val="28"/>
          <w:szCs w:val="28"/>
        </w:rPr>
      </w:pPr>
    </w:p>
    <w:p w:rsidR="00CF4650" w:rsidRPr="00B53618" w:rsidRDefault="00CF4650" w:rsidP="00DF5878">
      <w:pPr>
        <w:widowControl w:val="0"/>
        <w:suppressLineNumbers/>
        <w:spacing w:line="276" w:lineRule="auto"/>
        <w:jc w:val="center"/>
        <w:rPr>
          <w:sz w:val="28"/>
          <w:szCs w:val="28"/>
        </w:rPr>
      </w:pPr>
    </w:p>
    <w:p w:rsidR="00CF4650" w:rsidRPr="00B53618" w:rsidRDefault="00CF4650" w:rsidP="00DF5878">
      <w:pPr>
        <w:widowControl w:val="0"/>
        <w:suppressLineNumbers/>
        <w:spacing w:line="276" w:lineRule="auto"/>
        <w:jc w:val="center"/>
        <w:rPr>
          <w:sz w:val="28"/>
          <w:szCs w:val="28"/>
        </w:rPr>
      </w:pPr>
    </w:p>
    <w:p w:rsidR="00CF4650" w:rsidRPr="00B53618" w:rsidRDefault="00CF4650" w:rsidP="00DF5878">
      <w:pPr>
        <w:widowControl w:val="0"/>
        <w:suppressLineNumbers/>
        <w:spacing w:line="276" w:lineRule="auto"/>
        <w:jc w:val="center"/>
        <w:rPr>
          <w:sz w:val="28"/>
          <w:szCs w:val="28"/>
        </w:rPr>
      </w:pPr>
    </w:p>
    <w:p w:rsidR="00CF4650" w:rsidRPr="00B53618" w:rsidRDefault="00CF4650" w:rsidP="00DF5878">
      <w:pPr>
        <w:widowControl w:val="0"/>
        <w:suppressLineNumbers/>
        <w:spacing w:line="276" w:lineRule="auto"/>
        <w:jc w:val="center"/>
        <w:rPr>
          <w:sz w:val="28"/>
          <w:szCs w:val="28"/>
        </w:rPr>
      </w:pPr>
    </w:p>
    <w:p w:rsidR="00CF4650" w:rsidRPr="00B53618" w:rsidRDefault="00CF4650" w:rsidP="00DF5878">
      <w:pPr>
        <w:widowControl w:val="0"/>
        <w:suppressLineNumbers/>
        <w:spacing w:line="276" w:lineRule="auto"/>
        <w:jc w:val="center"/>
        <w:rPr>
          <w:sz w:val="28"/>
          <w:szCs w:val="28"/>
        </w:rPr>
      </w:pPr>
    </w:p>
    <w:p w:rsidR="00CF4650" w:rsidRPr="00B53618" w:rsidRDefault="00CF4650" w:rsidP="00DF5878">
      <w:pPr>
        <w:widowControl w:val="0"/>
        <w:suppressLineNumbers/>
        <w:spacing w:line="276" w:lineRule="auto"/>
        <w:jc w:val="center"/>
        <w:rPr>
          <w:sz w:val="28"/>
          <w:szCs w:val="28"/>
        </w:rPr>
      </w:pPr>
    </w:p>
    <w:p w:rsidR="00CF4650" w:rsidRPr="00B53618" w:rsidRDefault="00CF4650" w:rsidP="00DF5878">
      <w:pPr>
        <w:widowControl w:val="0"/>
        <w:suppressLineNumbers/>
        <w:spacing w:line="276" w:lineRule="auto"/>
        <w:jc w:val="center"/>
        <w:rPr>
          <w:sz w:val="28"/>
          <w:szCs w:val="28"/>
        </w:rPr>
      </w:pPr>
    </w:p>
    <w:p w:rsidR="00CF4650" w:rsidRPr="00B53618" w:rsidRDefault="00CF4650" w:rsidP="00DF5878">
      <w:pPr>
        <w:widowControl w:val="0"/>
        <w:suppressLineNumbers/>
        <w:spacing w:line="276" w:lineRule="auto"/>
        <w:jc w:val="center"/>
        <w:rPr>
          <w:sz w:val="28"/>
          <w:szCs w:val="28"/>
        </w:rPr>
      </w:pPr>
    </w:p>
    <w:p w:rsidR="00CF4650" w:rsidRPr="00B53618" w:rsidRDefault="00CF4650" w:rsidP="00DF5878">
      <w:pPr>
        <w:widowControl w:val="0"/>
        <w:suppressLineNumbers/>
        <w:spacing w:line="276" w:lineRule="auto"/>
        <w:jc w:val="center"/>
        <w:rPr>
          <w:sz w:val="28"/>
          <w:szCs w:val="28"/>
        </w:rPr>
      </w:pPr>
    </w:p>
    <w:p w:rsidR="000E13C2" w:rsidRPr="00B53618" w:rsidRDefault="000E13C2" w:rsidP="00DF5878">
      <w:pPr>
        <w:widowControl w:val="0"/>
        <w:suppressLineNumbers/>
        <w:spacing w:line="276" w:lineRule="auto"/>
        <w:jc w:val="center"/>
        <w:rPr>
          <w:sz w:val="28"/>
          <w:szCs w:val="28"/>
        </w:rPr>
      </w:pPr>
      <w:r w:rsidRPr="00B53618">
        <w:rPr>
          <w:sz w:val="28"/>
          <w:szCs w:val="28"/>
        </w:rPr>
        <w:t>Заключение</w:t>
      </w:r>
    </w:p>
    <w:p w:rsidR="000E13C2" w:rsidRPr="00B53618" w:rsidRDefault="000E13C2" w:rsidP="00DF5878">
      <w:pPr>
        <w:widowControl w:val="0"/>
        <w:suppressLineNumbers/>
        <w:spacing w:line="276" w:lineRule="auto"/>
        <w:jc w:val="both"/>
        <w:rPr>
          <w:sz w:val="28"/>
          <w:szCs w:val="28"/>
        </w:rPr>
      </w:pPr>
      <w:r w:rsidRPr="00B53618">
        <w:rPr>
          <w:sz w:val="28"/>
          <w:szCs w:val="28"/>
        </w:rPr>
        <w:lastRenderedPageBreak/>
        <w:t xml:space="preserve">      </w:t>
      </w:r>
      <w:r w:rsidR="00603CF4" w:rsidRPr="00B53618">
        <w:rPr>
          <w:sz w:val="28"/>
          <w:szCs w:val="28"/>
        </w:rPr>
        <w:tab/>
      </w:r>
      <w:r w:rsidRPr="00B53618">
        <w:rPr>
          <w:sz w:val="28"/>
          <w:szCs w:val="28"/>
        </w:rPr>
        <w:t xml:space="preserve"> Подводя итоги данного исследования, можно сделать некоторые выводы, подтвердив правомерность высказанной гипотезы. Действительно, уровень грамотности респондентов оказался неодинаков и в большей мере зависел от уровня образования, общей культуры, а также стремления к самообразованию. Так, наилучшие результаты среди взрослых оказались у </w:t>
      </w:r>
      <w:r w:rsidR="009E5F4F" w:rsidRPr="00B53618">
        <w:rPr>
          <w:sz w:val="28"/>
          <w:szCs w:val="28"/>
        </w:rPr>
        <w:t>работников социальной сферы</w:t>
      </w:r>
      <w:r w:rsidR="00603CF4" w:rsidRPr="00B53618">
        <w:rPr>
          <w:sz w:val="28"/>
          <w:szCs w:val="28"/>
        </w:rPr>
        <w:t>, которые читают не только художественную литерат</w:t>
      </w:r>
      <w:r w:rsidR="00EE63A2" w:rsidRPr="00B53618">
        <w:rPr>
          <w:sz w:val="28"/>
          <w:szCs w:val="28"/>
        </w:rPr>
        <w:t>уру, но и специальную</w:t>
      </w:r>
      <w:r w:rsidRPr="00B53618">
        <w:rPr>
          <w:sz w:val="28"/>
          <w:szCs w:val="28"/>
        </w:rPr>
        <w:t>. Несколько неожи</w:t>
      </w:r>
      <w:r w:rsidR="00F87E55" w:rsidRPr="00B53618">
        <w:rPr>
          <w:sz w:val="28"/>
          <w:szCs w:val="28"/>
        </w:rPr>
        <w:t>данным был неплохой показатель у рабочих АО «Белкамнефть»</w:t>
      </w:r>
      <w:r w:rsidRPr="00B53618">
        <w:rPr>
          <w:sz w:val="28"/>
          <w:szCs w:val="28"/>
        </w:rPr>
        <w:t xml:space="preserve">, </w:t>
      </w:r>
      <w:r w:rsidR="00603CF4" w:rsidRPr="00B53618">
        <w:rPr>
          <w:sz w:val="28"/>
          <w:szCs w:val="28"/>
        </w:rPr>
        <w:t>основная часть которых не имеет высшего образования.</w:t>
      </w:r>
      <w:r w:rsidRPr="00B53618">
        <w:rPr>
          <w:sz w:val="28"/>
          <w:szCs w:val="28"/>
        </w:rPr>
        <w:t xml:space="preserve"> Сами респонденты объяснили свои знания необходимостью помогать детям с домашними заданиями.</w:t>
      </w:r>
      <w:r w:rsidR="00603CF4" w:rsidRPr="00B53618">
        <w:rPr>
          <w:sz w:val="28"/>
          <w:szCs w:val="28"/>
        </w:rPr>
        <w:t xml:space="preserve"> Неожиданно низкий уровень грамотности показали учащиеся. </w:t>
      </w:r>
      <w:r w:rsidRPr="00B53618">
        <w:rPr>
          <w:sz w:val="28"/>
          <w:szCs w:val="28"/>
        </w:rPr>
        <w:t>Можно предположить, что школьники находятся еще в процессе усвоения норм, испытывают влияние разговорных форм слов (ос</w:t>
      </w:r>
      <w:r w:rsidR="00603CF4" w:rsidRPr="00B53618">
        <w:rPr>
          <w:sz w:val="28"/>
          <w:szCs w:val="28"/>
        </w:rPr>
        <w:t xml:space="preserve">обенно в пространстве Интернета. </w:t>
      </w:r>
      <w:r w:rsidRPr="00B53618">
        <w:rPr>
          <w:sz w:val="28"/>
          <w:szCs w:val="28"/>
        </w:rPr>
        <w:t>Недостаточный уровень грамотности и владения языковыми нормами можно повысить, е</w:t>
      </w:r>
      <w:r w:rsidR="00603CF4" w:rsidRPr="00B53618">
        <w:rPr>
          <w:sz w:val="28"/>
          <w:szCs w:val="28"/>
        </w:rPr>
        <w:t>сли чаще заглядывать в словари, больше читать, ответственно относиться к учебе.</w:t>
      </w:r>
    </w:p>
    <w:p w:rsidR="000E13C2" w:rsidRPr="00B53618" w:rsidRDefault="00603CF4" w:rsidP="00F87E55">
      <w:pPr>
        <w:widowControl w:val="0"/>
        <w:suppressLineNumbers/>
        <w:spacing w:line="276" w:lineRule="auto"/>
        <w:contextualSpacing/>
        <w:jc w:val="both"/>
        <w:rPr>
          <w:sz w:val="28"/>
          <w:szCs w:val="28"/>
        </w:rPr>
      </w:pPr>
      <w:r w:rsidRPr="00B53618">
        <w:rPr>
          <w:sz w:val="28"/>
          <w:szCs w:val="28"/>
        </w:rPr>
        <w:t xml:space="preserve">     </w:t>
      </w:r>
      <w:r w:rsidRPr="00B53618">
        <w:rPr>
          <w:sz w:val="28"/>
          <w:szCs w:val="28"/>
        </w:rPr>
        <w:tab/>
      </w:r>
      <w:r w:rsidR="000E13C2" w:rsidRPr="00B53618">
        <w:rPr>
          <w:sz w:val="28"/>
          <w:szCs w:val="28"/>
        </w:rPr>
        <w:t xml:space="preserve">Хотелось бы надеяться, что мое исследование будет интересно всем любителям и ценителям русского языка, что оно заставит задуматься слушателей и читателей о правильности их речи. </w:t>
      </w:r>
    </w:p>
    <w:p w:rsidR="00F87E55" w:rsidRPr="00B53618" w:rsidRDefault="00F87E55" w:rsidP="00F87E55">
      <w:pPr>
        <w:suppressAutoHyphens w:val="0"/>
        <w:spacing w:line="276" w:lineRule="auto"/>
        <w:ind w:firstLine="708"/>
        <w:jc w:val="both"/>
        <w:rPr>
          <w:sz w:val="28"/>
          <w:szCs w:val="28"/>
          <w:lang w:eastAsia="ru-RU"/>
        </w:rPr>
      </w:pPr>
      <w:proofErr w:type="spellStart"/>
      <w:r w:rsidRPr="00B53618">
        <w:rPr>
          <w:sz w:val="28"/>
          <w:szCs w:val="28"/>
          <w:lang w:eastAsia="ru-RU"/>
        </w:rPr>
        <w:t>К.Г.Паустовский</w:t>
      </w:r>
      <w:proofErr w:type="spellEnd"/>
      <w:r w:rsidRPr="00B53618">
        <w:rPr>
          <w:sz w:val="28"/>
          <w:szCs w:val="28"/>
          <w:lang w:eastAsia="ru-RU"/>
        </w:rPr>
        <w:t xml:space="preserve"> отмечал: «По отношению каждого человека к своему языку можно совершенно точно судить не только о его культурном уровне, но и о его гражданской ценности».</w:t>
      </w:r>
    </w:p>
    <w:p w:rsidR="004455A5" w:rsidRPr="00B53618" w:rsidRDefault="00F87E55" w:rsidP="00F87E55">
      <w:pPr>
        <w:suppressAutoHyphens w:val="0"/>
        <w:spacing w:line="276" w:lineRule="auto"/>
        <w:jc w:val="both"/>
        <w:rPr>
          <w:sz w:val="28"/>
          <w:szCs w:val="28"/>
        </w:rPr>
      </w:pPr>
      <w:r w:rsidRPr="00B53618">
        <w:rPr>
          <w:sz w:val="28"/>
          <w:szCs w:val="28"/>
          <w:lang w:eastAsia="ru-RU"/>
        </w:rPr>
        <w:tab/>
        <w:t xml:space="preserve"> </w:t>
      </w:r>
      <w:r w:rsidR="000E13C2" w:rsidRPr="00B53618">
        <w:rPr>
          <w:sz w:val="28"/>
          <w:szCs w:val="28"/>
        </w:rPr>
        <w:t>Необходимо следить за своей речью. Ведь это так важно – говорить и общаться с другими людьми правильно, подбирая слова и выражения. И первое, на что обращают внимание Ваши новые собеседники – ваша речь. Задумайтесь об этом!</w:t>
      </w:r>
    </w:p>
    <w:p w:rsidR="004455A5" w:rsidRPr="00B53618" w:rsidRDefault="004455A5" w:rsidP="00F87E55">
      <w:pPr>
        <w:spacing w:line="276" w:lineRule="auto"/>
        <w:jc w:val="both"/>
        <w:rPr>
          <w:sz w:val="28"/>
          <w:szCs w:val="28"/>
        </w:rPr>
      </w:pPr>
    </w:p>
    <w:p w:rsidR="000E13C2" w:rsidRPr="00B53618" w:rsidRDefault="000E13C2" w:rsidP="00F87E55">
      <w:pPr>
        <w:pageBreakBefore/>
        <w:spacing w:line="276" w:lineRule="auto"/>
        <w:ind w:firstLine="708"/>
        <w:jc w:val="center"/>
        <w:rPr>
          <w:color w:val="000000"/>
          <w:sz w:val="28"/>
          <w:szCs w:val="28"/>
        </w:rPr>
      </w:pPr>
      <w:r w:rsidRPr="00B53618">
        <w:rPr>
          <w:color w:val="000000"/>
          <w:sz w:val="28"/>
          <w:szCs w:val="28"/>
        </w:rPr>
        <w:lastRenderedPageBreak/>
        <w:t>Список литературы</w:t>
      </w:r>
    </w:p>
    <w:p w:rsidR="00FC0802" w:rsidRPr="00B53618" w:rsidRDefault="00FC0802" w:rsidP="00F87E55">
      <w:pPr>
        <w:widowControl w:val="0"/>
        <w:suppressLineNumbers/>
        <w:spacing w:line="276" w:lineRule="auto"/>
        <w:jc w:val="both"/>
        <w:rPr>
          <w:sz w:val="28"/>
          <w:szCs w:val="28"/>
        </w:rPr>
      </w:pPr>
      <w:r w:rsidRPr="00B53618">
        <w:rPr>
          <w:sz w:val="28"/>
          <w:szCs w:val="28"/>
        </w:rPr>
        <w:t xml:space="preserve">1. Агеенко Ф.Л. Словарь ударений русского языка / </w:t>
      </w:r>
      <w:proofErr w:type="spellStart"/>
      <w:r w:rsidRPr="00B53618">
        <w:rPr>
          <w:sz w:val="28"/>
          <w:szCs w:val="28"/>
        </w:rPr>
        <w:t>Ф.Л.Агеенко</w:t>
      </w:r>
      <w:proofErr w:type="spellEnd"/>
      <w:r w:rsidRPr="00B53618">
        <w:rPr>
          <w:sz w:val="28"/>
          <w:szCs w:val="28"/>
        </w:rPr>
        <w:t xml:space="preserve">, </w:t>
      </w:r>
      <w:proofErr w:type="spellStart"/>
      <w:r w:rsidRPr="00B53618">
        <w:rPr>
          <w:sz w:val="28"/>
          <w:szCs w:val="28"/>
        </w:rPr>
        <w:t>М.В.Зарва</w:t>
      </w:r>
      <w:proofErr w:type="spellEnd"/>
      <w:r w:rsidRPr="00B53618">
        <w:rPr>
          <w:sz w:val="28"/>
          <w:szCs w:val="28"/>
        </w:rPr>
        <w:t>. - М., 2000.</w:t>
      </w:r>
    </w:p>
    <w:p w:rsidR="000E13C2" w:rsidRPr="00B53618" w:rsidRDefault="00FC0802" w:rsidP="00F87E55">
      <w:pPr>
        <w:widowControl w:val="0"/>
        <w:suppressLineNumbers/>
        <w:spacing w:line="276" w:lineRule="auto"/>
        <w:jc w:val="both"/>
        <w:rPr>
          <w:sz w:val="28"/>
          <w:szCs w:val="28"/>
        </w:rPr>
      </w:pPr>
      <w:r w:rsidRPr="00B53618">
        <w:rPr>
          <w:sz w:val="28"/>
          <w:szCs w:val="28"/>
        </w:rPr>
        <w:t xml:space="preserve">2. </w:t>
      </w:r>
      <w:r w:rsidR="000E13C2" w:rsidRPr="00B53618">
        <w:rPr>
          <w:sz w:val="28"/>
          <w:szCs w:val="28"/>
        </w:rPr>
        <w:t xml:space="preserve">Баранов М.Т., </w:t>
      </w:r>
      <w:proofErr w:type="spellStart"/>
      <w:r w:rsidR="000E13C2" w:rsidRPr="00B53618">
        <w:rPr>
          <w:sz w:val="28"/>
          <w:szCs w:val="28"/>
        </w:rPr>
        <w:t>Костяева</w:t>
      </w:r>
      <w:proofErr w:type="spellEnd"/>
      <w:r w:rsidR="000E13C2" w:rsidRPr="00B53618">
        <w:rPr>
          <w:sz w:val="28"/>
          <w:szCs w:val="28"/>
        </w:rPr>
        <w:t xml:space="preserve"> Т.А., Прудникова А.В, Русский язык. Справочные материалы. – М., Просвещение, 2007</w:t>
      </w:r>
    </w:p>
    <w:p w:rsidR="000E13C2" w:rsidRPr="00B53618" w:rsidRDefault="00FC0802" w:rsidP="00F87E55">
      <w:pPr>
        <w:widowControl w:val="0"/>
        <w:suppressLineNumbers/>
        <w:spacing w:line="276" w:lineRule="auto"/>
        <w:jc w:val="both"/>
        <w:rPr>
          <w:bCs/>
          <w:sz w:val="28"/>
          <w:szCs w:val="28"/>
        </w:rPr>
      </w:pPr>
      <w:r w:rsidRPr="00B53618">
        <w:rPr>
          <w:bCs/>
          <w:sz w:val="28"/>
          <w:szCs w:val="28"/>
        </w:rPr>
        <w:t xml:space="preserve">3. </w:t>
      </w:r>
      <w:r w:rsidR="000E13C2" w:rsidRPr="00B53618">
        <w:rPr>
          <w:bCs/>
          <w:sz w:val="28"/>
          <w:szCs w:val="28"/>
        </w:rPr>
        <w:t>Культура устной и письменной речи делового человека: Справочник. Практикум. – М.:</w:t>
      </w:r>
      <w:r w:rsidRPr="00B53618">
        <w:rPr>
          <w:bCs/>
          <w:sz w:val="28"/>
          <w:szCs w:val="28"/>
        </w:rPr>
        <w:t xml:space="preserve"> </w:t>
      </w:r>
      <w:r w:rsidR="000E13C2" w:rsidRPr="00B53618">
        <w:rPr>
          <w:bCs/>
          <w:sz w:val="28"/>
          <w:szCs w:val="28"/>
        </w:rPr>
        <w:t>Флинта: Наука, 2000.</w:t>
      </w:r>
    </w:p>
    <w:p w:rsidR="00FC0802" w:rsidRPr="00B53618" w:rsidRDefault="00FC0802" w:rsidP="00F87E55">
      <w:pPr>
        <w:widowControl w:val="0"/>
        <w:suppressLineNumbers/>
        <w:spacing w:line="276" w:lineRule="auto"/>
        <w:jc w:val="both"/>
        <w:rPr>
          <w:bCs/>
          <w:sz w:val="28"/>
          <w:szCs w:val="28"/>
        </w:rPr>
      </w:pPr>
      <w:r w:rsidRPr="00B53618">
        <w:rPr>
          <w:bCs/>
          <w:sz w:val="28"/>
          <w:szCs w:val="28"/>
        </w:rPr>
        <w:t xml:space="preserve">4. Нормы русского литературного языка: Учебное пособие по культуре речи / Л.А. Константинова, Л.В. Ефремова, Т.Д. Маликова, Н.Г. </w:t>
      </w:r>
      <w:proofErr w:type="spellStart"/>
      <w:r w:rsidRPr="00B53618">
        <w:rPr>
          <w:bCs/>
          <w:sz w:val="28"/>
          <w:szCs w:val="28"/>
        </w:rPr>
        <w:t>Ненилина</w:t>
      </w:r>
      <w:proofErr w:type="spellEnd"/>
      <w:r w:rsidRPr="00B53618">
        <w:rPr>
          <w:bCs/>
          <w:sz w:val="28"/>
          <w:szCs w:val="28"/>
        </w:rPr>
        <w:t xml:space="preserve">, Н.А. </w:t>
      </w:r>
      <w:proofErr w:type="spellStart"/>
      <w:r w:rsidRPr="00B53618">
        <w:rPr>
          <w:bCs/>
          <w:sz w:val="28"/>
          <w:szCs w:val="28"/>
        </w:rPr>
        <w:t>Сердюкова</w:t>
      </w:r>
      <w:proofErr w:type="spellEnd"/>
      <w:r w:rsidRPr="00B53618">
        <w:rPr>
          <w:bCs/>
          <w:sz w:val="28"/>
          <w:szCs w:val="28"/>
        </w:rPr>
        <w:t xml:space="preserve">. Под редакцией </w:t>
      </w:r>
      <w:proofErr w:type="spellStart"/>
      <w:r w:rsidRPr="00B53618">
        <w:rPr>
          <w:bCs/>
          <w:sz w:val="28"/>
          <w:szCs w:val="28"/>
        </w:rPr>
        <w:t>докт</w:t>
      </w:r>
      <w:proofErr w:type="spellEnd"/>
      <w:proofErr w:type="gramStart"/>
      <w:r w:rsidRPr="00B53618">
        <w:rPr>
          <w:bCs/>
          <w:sz w:val="28"/>
          <w:szCs w:val="28"/>
        </w:rPr>
        <w:t xml:space="preserve">. </w:t>
      </w:r>
      <w:proofErr w:type="spellStart"/>
      <w:r w:rsidRPr="00B53618">
        <w:rPr>
          <w:bCs/>
          <w:sz w:val="28"/>
          <w:szCs w:val="28"/>
        </w:rPr>
        <w:t>пед</w:t>
      </w:r>
      <w:proofErr w:type="spellEnd"/>
      <w:proofErr w:type="gramEnd"/>
      <w:r w:rsidRPr="00B53618">
        <w:rPr>
          <w:bCs/>
          <w:sz w:val="28"/>
          <w:szCs w:val="28"/>
        </w:rPr>
        <w:t>. наук Л.А. Константиновой; Тульский г</w:t>
      </w:r>
      <w:r w:rsidR="00DF5878" w:rsidRPr="00B53618">
        <w:rPr>
          <w:bCs/>
          <w:sz w:val="28"/>
          <w:szCs w:val="28"/>
        </w:rPr>
        <w:t xml:space="preserve">ос. ун-т. – Тула, 2006. </w:t>
      </w:r>
    </w:p>
    <w:p w:rsidR="000E13C2" w:rsidRPr="00B53618" w:rsidRDefault="00FC0802" w:rsidP="00F87E55">
      <w:pPr>
        <w:widowControl w:val="0"/>
        <w:suppressLineNumbers/>
        <w:spacing w:line="276" w:lineRule="auto"/>
        <w:jc w:val="both"/>
        <w:rPr>
          <w:sz w:val="28"/>
          <w:szCs w:val="28"/>
        </w:rPr>
      </w:pPr>
      <w:r w:rsidRPr="00B53618">
        <w:rPr>
          <w:sz w:val="28"/>
          <w:szCs w:val="28"/>
        </w:rPr>
        <w:t xml:space="preserve">5. </w:t>
      </w:r>
      <w:r w:rsidR="000E13C2" w:rsidRPr="00B53618">
        <w:rPr>
          <w:sz w:val="28"/>
          <w:szCs w:val="28"/>
        </w:rPr>
        <w:t xml:space="preserve"> Ожегов С.И. Словарь русского языка. Под. ред. Н.Ю. Шведовой. 18-е издание, стереотипное. М. «Русский язык». 1987.</w:t>
      </w:r>
    </w:p>
    <w:p w:rsidR="000E13C2" w:rsidRPr="00B53618" w:rsidRDefault="00FC0802" w:rsidP="00F87E55">
      <w:pPr>
        <w:pStyle w:val="a4"/>
        <w:widowControl w:val="0"/>
        <w:suppressLineNumbers/>
        <w:spacing w:line="276" w:lineRule="auto"/>
        <w:jc w:val="both"/>
        <w:rPr>
          <w:rFonts w:ascii="Times New Roman" w:hAnsi="Times New Roman"/>
          <w:sz w:val="28"/>
          <w:szCs w:val="28"/>
        </w:rPr>
      </w:pPr>
      <w:r w:rsidRPr="00B53618">
        <w:rPr>
          <w:rFonts w:ascii="Times New Roman" w:hAnsi="Times New Roman"/>
          <w:sz w:val="28"/>
          <w:szCs w:val="28"/>
        </w:rPr>
        <w:t>6</w:t>
      </w:r>
      <w:r w:rsidR="000E13C2" w:rsidRPr="00B53618">
        <w:rPr>
          <w:rFonts w:ascii="Times New Roman" w:hAnsi="Times New Roman"/>
          <w:sz w:val="28"/>
          <w:szCs w:val="28"/>
        </w:rPr>
        <w:t xml:space="preserve">. Розенталь Д.Э. А как лучше </w:t>
      </w:r>
      <w:proofErr w:type="gramStart"/>
      <w:r w:rsidR="000E13C2" w:rsidRPr="00B53618">
        <w:rPr>
          <w:rFonts w:ascii="Times New Roman" w:hAnsi="Times New Roman"/>
          <w:sz w:val="28"/>
          <w:szCs w:val="28"/>
        </w:rPr>
        <w:t>сказать?/</w:t>
      </w:r>
      <w:proofErr w:type="gramEnd"/>
      <w:r w:rsidR="000E13C2" w:rsidRPr="00B53618">
        <w:rPr>
          <w:rFonts w:ascii="Times New Roman" w:hAnsi="Times New Roman"/>
          <w:sz w:val="28"/>
          <w:szCs w:val="28"/>
        </w:rPr>
        <w:t>/ Книга для учащихся старших классов средней школы. Москва «Просвещение», 1988 г.</w:t>
      </w:r>
    </w:p>
    <w:p w:rsidR="00FC0802" w:rsidRPr="00B53618" w:rsidRDefault="00FE4D70" w:rsidP="00F87E55">
      <w:pPr>
        <w:pStyle w:val="a4"/>
        <w:widowControl w:val="0"/>
        <w:suppressLineNumbers/>
        <w:spacing w:line="276" w:lineRule="auto"/>
        <w:jc w:val="both"/>
        <w:rPr>
          <w:rFonts w:ascii="Times New Roman" w:hAnsi="Times New Roman"/>
          <w:sz w:val="28"/>
          <w:szCs w:val="28"/>
        </w:rPr>
      </w:pPr>
      <w:r w:rsidRPr="00B53618">
        <w:rPr>
          <w:rFonts w:ascii="Times New Roman" w:eastAsia="Times New Roman" w:hAnsi="Times New Roman"/>
          <w:sz w:val="28"/>
          <w:szCs w:val="28"/>
          <w:lang w:eastAsia="ru-RU"/>
        </w:rPr>
        <w:t>7</w:t>
      </w:r>
      <w:r w:rsidR="00FC0802" w:rsidRPr="00B53618">
        <w:rPr>
          <w:rFonts w:ascii="Times New Roman" w:eastAsia="Times New Roman" w:hAnsi="Times New Roman"/>
          <w:sz w:val="28"/>
          <w:szCs w:val="28"/>
          <w:lang w:eastAsia="ru-RU"/>
        </w:rPr>
        <w:t xml:space="preserve">. Современный русский язык: Учебник / Под редакцией </w:t>
      </w:r>
      <w:proofErr w:type="spellStart"/>
      <w:r w:rsidR="00FC0802" w:rsidRPr="00B53618">
        <w:rPr>
          <w:rFonts w:ascii="Times New Roman" w:eastAsia="Times New Roman" w:hAnsi="Times New Roman"/>
          <w:sz w:val="28"/>
          <w:szCs w:val="28"/>
          <w:lang w:eastAsia="ru-RU"/>
        </w:rPr>
        <w:t>Н.С.Валгиной</w:t>
      </w:r>
      <w:proofErr w:type="spellEnd"/>
      <w:r w:rsidR="00FC0802" w:rsidRPr="00B53618">
        <w:rPr>
          <w:rFonts w:ascii="Times New Roman" w:eastAsia="Times New Roman" w:hAnsi="Times New Roman"/>
          <w:sz w:val="28"/>
          <w:szCs w:val="28"/>
          <w:lang w:eastAsia="ru-RU"/>
        </w:rPr>
        <w:t>. - М, 2002.</w:t>
      </w:r>
    </w:p>
    <w:p w:rsidR="00FC0802" w:rsidRPr="00B53618" w:rsidRDefault="00DF4B4A" w:rsidP="00F87E55">
      <w:pPr>
        <w:pStyle w:val="a4"/>
        <w:widowControl w:val="0"/>
        <w:suppressLineNumbers/>
        <w:spacing w:line="276" w:lineRule="auto"/>
        <w:jc w:val="both"/>
        <w:rPr>
          <w:rFonts w:ascii="Times New Roman" w:hAnsi="Times New Roman"/>
          <w:sz w:val="28"/>
          <w:szCs w:val="28"/>
        </w:rPr>
      </w:pPr>
      <w:hyperlink r:id="rId8" w:history="1">
        <w:r w:rsidR="00FE4D70" w:rsidRPr="00B53618">
          <w:rPr>
            <w:rStyle w:val="a7"/>
            <w:rFonts w:ascii="Times New Roman" w:hAnsi="Times New Roman"/>
            <w:sz w:val="28"/>
            <w:szCs w:val="28"/>
          </w:rPr>
          <w:t>http://velikayakultura.ru</w:t>
        </w:r>
      </w:hyperlink>
    </w:p>
    <w:p w:rsidR="00FE4D70" w:rsidRPr="00B53618" w:rsidRDefault="00DF4B4A" w:rsidP="00F87E55">
      <w:pPr>
        <w:pStyle w:val="a4"/>
        <w:widowControl w:val="0"/>
        <w:suppressLineNumbers/>
        <w:spacing w:line="276" w:lineRule="auto"/>
        <w:jc w:val="both"/>
        <w:rPr>
          <w:rFonts w:ascii="Times New Roman" w:hAnsi="Times New Roman"/>
          <w:sz w:val="28"/>
          <w:szCs w:val="28"/>
        </w:rPr>
      </w:pPr>
      <w:hyperlink r:id="rId9" w:history="1">
        <w:r w:rsidR="00FE4D70" w:rsidRPr="00B53618">
          <w:rPr>
            <w:rStyle w:val="a7"/>
            <w:rFonts w:ascii="Times New Roman" w:hAnsi="Times New Roman"/>
            <w:sz w:val="28"/>
            <w:szCs w:val="28"/>
          </w:rPr>
          <w:t>https://ru.wikipedia.org</w:t>
        </w:r>
      </w:hyperlink>
    </w:p>
    <w:p w:rsidR="00FE4D70" w:rsidRPr="00B53618" w:rsidRDefault="00DF4B4A" w:rsidP="00F87E55">
      <w:pPr>
        <w:pStyle w:val="a4"/>
        <w:widowControl w:val="0"/>
        <w:suppressLineNumbers/>
        <w:spacing w:line="276" w:lineRule="auto"/>
        <w:jc w:val="both"/>
        <w:rPr>
          <w:rFonts w:ascii="Times New Roman" w:hAnsi="Times New Roman"/>
          <w:sz w:val="28"/>
          <w:szCs w:val="28"/>
        </w:rPr>
      </w:pPr>
      <w:hyperlink r:id="rId10" w:history="1">
        <w:r w:rsidR="00DF5878" w:rsidRPr="00B53618">
          <w:rPr>
            <w:rStyle w:val="a7"/>
            <w:rFonts w:ascii="Times New Roman" w:hAnsi="Times New Roman"/>
            <w:sz w:val="28"/>
            <w:szCs w:val="28"/>
          </w:rPr>
          <w:t>http://gramma.ru</w:t>
        </w:r>
      </w:hyperlink>
    </w:p>
    <w:p w:rsidR="00DF5878" w:rsidRPr="00B53618" w:rsidRDefault="00DF5878" w:rsidP="00F87E55">
      <w:pPr>
        <w:pStyle w:val="a4"/>
        <w:widowControl w:val="0"/>
        <w:suppressLineNumbers/>
        <w:spacing w:line="276" w:lineRule="auto"/>
        <w:jc w:val="both"/>
        <w:rPr>
          <w:rFonts w:ascii="Times New Roman" w:hAnsi="Times New Roman"/>
          <w:sz w:val="28"/>
          <w:szCs w:val="28"/>
        </w:rPr>
      </w:pPr>
    </w:p>
    <w:p w:rsidR="00FE4D70" w:rsidRPr="00B53618" w:rsidRDefault="00FE4D70" w:rsidP="00F87E55">
      <w:pPr>
        <w:pStyle w:val="a4"/>
        <w:widowControl w:val="0"/>
        <w:suppressLineNumbers/>
        <w:spacing w:line="276" w:lineRule="auto"/>
        <w:jc w:val="both"/>
        <w:rPr>
          <w:rFonts w:ascii="Times New Roman" w:hAnsi="Times New Roman"/>
          <w:sz w:val="28"/>
          <w:szCs w:val="28"/>
        </w:rPr>
      </w:pPr>
    </w:p>
    <w:p w:rsidR="00FC0802" w:rsidRPr="00B53618" w:rsidRDefault="00FC0802" w:rsidP="000E13C2">
      <w:pPr>
        <w:pStyle w:val="a4"/>
        <w:widowControl w:val="0"/>
        <w:suppressLineNumbers/>
        <w:spacing w:line="360" w:lineRule="auto"/>
        <w:ind w:firstLine="709"/>
        <w:jc w:val="both"/>
        <w:rPr>
          <w:rFonts w:ascii="Times New Roman" w:hAnsi="Times New Roman"/>
          <w:sz w:val="28"/>
          <w:szCs w:val="28"/>
        </w:rPr>
      </w:pPr>
    </w:p>
    <w:p w:rsidR="00FC0802" w:rsidRPr="00B53618" w:rsidRDefault="00FC0802" w:rsidP="000E13C2">
      <w:pPr>
        <w:pStyle w:val="a4"/>
        <w:widowControl w:val="0"/>
        <w:suppressLineNumbers/>
        <w:spacing w:line="360" w:lineRule="auto"/>
        <w:ind w:firstLine="709"/>
        <w:jc w:val="both"/>
        <w:rPr>
          <w:rFonts w:ascii="Times New Roman" w:hAnsi="Times New Roman"/>
          <w:sz w:val="28"/>
          <w:szCs w:val="28"/>
        </w:rPr>
      </w:pPr>
    </w:p>
    <w:p w:rsidR="00DF5878" w:rsidRPr="00B53618" w:rsidRDefault="00201D69" w:rsidP="00201D69">
      <w:pPr>
        <w:shd w:val="clear" w:color="auto" w:fill="FFFFFF"/>
        <w:suppressAutoHyphens w:val="0"/>
        <w:jc w:val="both"/>
        <w:rPr>
          <w:color w:val="000000"/>
          <w:sz w:val="28"/>
          <w:szCs w:val="28"/>
          <w:lang w:eastAsia="ru-RU"/>
        </w:rPr>
      </w:pPr>
      <w:r w:rsidRPr="00B53618">
        <w:rPr>
          <w:color w:val="000000"/>
          <w:sz w:val="28"/>
          <w:szCs w:val="28"/>
          <w:lang w:eastAsia="ru-RU"/>
        </w:rPr>
        <w:t xml:space="preserve">                                                                                           </w:t>
      </w:r>
    </w:p>
    <w:p w:rsidR="00DF5878" w:rsidRPr="00B53618" w:rsidRDefault="00DF5878" w:rsidP="00201D69">
      <w:pPr>
        <w:shd w:val="clear" w:color="auto" w:fill="FFFFFF"/>
        <w:suppressAutoHyphens w:val="0"/>
        <w:jc w:val="both"/>
        <w:rPr>
          <w:color w:val="000000"/>
          <w:sz w:val="28"/>
          <w:szCs w:val="28"/>
          <w:lang w:eastAsia="ru-RU"/>
        </w:rPr>
      </w:pPr>
    </w:p>
    <w:p w:rsidR="00DF5878" w:rsidRPr="00B53618" w:rsidRDefault="00DF5878" w:rsidP="00201D69">
      <w:pPr>
        <w:shd w:val="clear" w:color="auto" w:fill="FFFFFF"/>
        <w:suppressAutoHyphens w:val="0"/>
        <w:jc w:val="both"/>
        <w:rPr>
          <w:color w:val="000000"/>
          <w:sz w:val="28"/>
          <w:szCs w:val="28"/>
          <w:lang w:eastAsia="ru-RU"/>
        </w:rPr>
      </w:pPr>
    </w:p>
    <w:p w:rsidR="00DF5878" w:rsidRPr="00B53618" w:rsidRDefault="00DF5878" w:rsidP="00201D69">
      <w:pPr>
        <w:shd w:val="clear" w:color="auto" w:fill="FFFFFF"/>
        <w:suppressAutoHyphens w:val="0"/>
        <w:jc w:val="both"/>
        <w:rPr>
          <w:color w:val="000000"/>
          <w:sz w:val="28"/>
          <w:szCs w:val="28"/>
          <w:lang w:eastAsia="ru-RU"/>
        </w:rPr>
      </w:pPr>
    </w:p>
    <w:p w:rsidR="00DF5878" w:rsidRPr="00B53618" w:rsidRDefault="00DF5878" w:rsidP="00201D69">
      <w:pPr>
        <w:shd w:val="clear" w:color="auto" w:fill="FFFFFF"/>
        <w:suppressAutoHyphens w:val="0"/>
        <w:jc w:val="both"/>
        <w:rPr>
          <w:color w:val="000000"/>
          <w:sz w:val="28"/>
          <w:szCs w:val="28"/>
          <w:lang w:eastAsia="ru-RU"/>
        </w:rPr>
      </w:pPr>
    </w:p>
    <w:p w:rsidR="00DF5878" w:rsidRDefault="00DF5878" w:rsidP="00201D69">
      <w:pPr>
        <w:shd w:val="clear" w:color="auto" w:fill="FFFFFF"/>
        <w:suppressAutoHyphens w:val="0"/>
        <w:jc w:val="both"/>
        <w:rPr>
          <w:color w:val="000000"/>
          <w:sz w:val="28"/>
          <w:szCs w:val="28"/>
          <w:lang w:eastAsia="ru-RU"/>
        </w:rPr>
      </w:pPr>
    </w:p>
    <w:p w:rsidR="00DF5878" w:rsidRDefault="00DF5878" w:rsidP="00201D69">
      <w:pPr>
        <w:shd w:val="clear" w:color="auto" w:fill="FFFFFF"/>
        <w:suppressAutoHyphens w:val="0"/>
        <w:jc w:val="both"/>
        <w:rPr>
          <w:color w:val="000000"/>
          <w:sz w:val="28"/>
          <w:szCs w:val="28"/>
          <w:lang w:eastAsia="ru-RU"/>
        </w:rPr>
      </w:pPr>
    </w:p>
    <w:p w:rsidR="00DF5878" w:rsidRDefault="00DF5878" w:rsidP="00201D69">
      <w:pPr>
        <w:shd w:val="clear" w:color="auto" w:fill="FFFFFF"/>
        <w:suppressAutoHyphens w:val="0"/>
        <w:jc w:val="both"/>
        <w:rPr>
          <w:color w:val="000000"/>
          <w:sz w:val="28"/>
          <w:szCs w:val="28"/>
          <w:lang w:eastAsia="ru-RU"/>
        </w:rPr>
      </w:pPr>
    </w:p>
    <w:p w:rsidR="00DF5878" w:rsidRDefault="00DF5878" w:rsidP="00201D69">
      <w:pPr>
        <w:shd w:val="clear" w:color="auto" w:fill="FFFFFF"/>
        <w:suppressAutoHyphens w:val="0"/>
        <w:jc w:val="both"/>
        <w:rPr>
          <w:color w:val="000000"/>
          <w:sz w:val="28"/>
          <w:szCs w:val="28"/>
          <w:lang w:eastAsia="ru-RU"/>
        </w:rPr>
      </w:pPr>
    </w:p>
    <w:p w:rsidR="00F87E55" w:rsidRDefault="00F87E55" w:rsidP="00E534BC">
      <w:pPr>
        <w:shd w:val="clear" w:color="auto" w:fill="FFFFFF"/>
        <w:suppressAutoHyphens w:val="0"/>
        <w:ind w:left="7080"/>
        <w:jc w:val="center"/>
        <w:rPr>
          <w:color w:val="000000"/>
          <w:sz w:val="28"/>
          <w:szCs w:val="28"/>
          <w:lang w:eastAsia="ru-RU"/>
        </w:rPr>
      </w:pPr>
    </w:p>
    <w:p w:rsidR="00F87E55" w:rsidRDefault="00F87E55" w:rsidP="00E534BC">
      <w:pPr>
        <w:shd w:val="clear" w:color="auto" w:fill="FFFFFF"/>
        <w:suppressAutoHyphens w:val="0"/>
        <w:ind w:left="7080"/>
        <w:jc w:val="center"/>
        <w:rPr>
          <w:color w:val="000000"/>
          <w:sz w:val="28"/>
          <w:szCs w:val="28"/>
          <w:lang w:eastAsia="ru-RU"/>
        </w:rPr>
      </w:pPr>
    </w:p>
    <w:p w:rsidR="00F87E55" w:rsidRDefault="00F87E55" w:rsidP="00E534BC">
      <w:pPr>
        <w:shd w:val="clear" w:color="auto" w:fill="FFFFFF"/>
        <w:suppressAutoHyphens w:val="0"/>
        <w:ind w:left="7080"/>
        <w:jc w:val="center"/>
        <w:rPr>
          <w:color w:val="000000"/>
          <w:sz w:val="28"/>
          <w:szCs w:val="28"/>
          <w:lang w:eastAsia="ru-RU"/>
        </w:rPr>
      </w:pPr>
    </w:p>
    <w:p w:rsidR="00F87E55" w:rsidRDefault="00F87E55" w:rsidP="00E534BC">
      <w:pPr>
        <w:shd w:val="clear" w:color="auto" w:fill="FFFFFF"/>
        <w:suppressAutoHyphens w:val="0"/>
        <w:ind w:left="7080"/>
        <w:jc w:val="center"/>
        <w:rPr>
          <w:color w:val="000000"/>
          <w:sz w:val="28"/>
          <w:szCs w:val="28"/>
          <w:lang w:eastAsia="ru-RU"/>
        </w:rPr>
      </w:pPr>
    </w:p>
    <w:p w:rsidR="00F87E55" w:rsidRDefault="00F87E55" w:rsidP="00E534BC">
      <w:pPr>
        <w:shd w:val="clear" w:color="auto" w:fill="FFFFFF"/>
        <w:suppressAutoHyphens w:val="0"/>
        <w:ind w:left="7080"/>
        <w:jc w:val="center"/>
        <w:rPr>
          <w:color w:val="000000"/>
          <w:sz w:val="28"/>
          <w:szCs w:val="28"/>
          <w:lang w:eastAsia="ru-RU"/>
        </w:rPr>
      </w:pPr>
    </w:p>
    <w:p w:rsidR="00F87E55" w:rsidRDefault="00F87E55" w:rsidP="00E534BC">
      <w:pPr>
        <w:shd w:val="clear" w:color="auto" w:fill="FFFFFF"/>
        <w:suppressAutoHyphens w:val="0"/>
        <w:ind w:left="7080"/>
        <w:jc w:val="center"/>
        <w:rPr>
          <w:color w:val="000000"/>
          <w:sz w:val="28"/>
          <w:szCs w:val="28"/>
          <w:lang w:eastAsia="ru-RU"/>
        </w:rPr>
      </w:pPr>
    </w:p>
    <w:p w:rsidR="00F87E55" w:rsidRDefault="00F87E55" w:rsidP="00E534BC">
      <w:pPr>
        <w:shd w:val="clear" w:color="auto" w:fill="FFFFFF"/>
        <w:suppressAutoHyphens w:val="0"/>
        <w:ind w:left="7080"/>
        <w:jc w:val="center"/>
        <w:rPr>
          <w:color w:val="000000"/>
          <w:sz w:val="28"/>
          <w:szCs w:val="28"/>
          <w:lang w:eastAsia="ru-RU"/>
        </w:rPr>
      </w:pPr>
    </w:p>
    <w:p w:rsidR="00E534BC" w:rsidRDefault="00DF5878" w:rsidP="00E534BC">
      <w:pPr>
        <w:shd w:val="clear" w:color="auto" w:fill="FFFFFF"/>
        <w:suppressAutoHyphens w:val="0"/>
        <w:ind w:left="7080"/>
        <w:jc w:val="center"/>
        <w:rPr>
          <w:b/>
          <w:color w:val="000000"/>
          <w:sz w:val="28"/>
          <w:szCs w:val="28"/>
          <w:lang w:eastAsia="ru-RU"/>
        </w:rPr>
      </w:pPr>
      <w:r>
        <w:rPr>
          <w:color w:val="000000"/>
          <w:sz w:val="28"/>
          <w:szCs w:val="28"/>
          <w:lang w:eastAsia="ru-RU"/>
        </w:rPr>
        <w:lastRenderedPageBreak/>
        <w:t>Приложение 1</w:t>
      </w:r>
    </w:p>
    <w:p w:rsidR="00F87E55" w:rsidRDefault="00E534BC" w:rsidP="00E534BC">
      <w:pPr>
        <w:shd w:val="clear" w:color="auto" w:fill="FFFFFF"/>
        <w:suppressAutoHyphens w:val="0"/>
        <w:rPr>
          <w:b/>
          <w:color w:val="000000"/>
          <w:sz w:val="28"/>
          <w:szCs w:val="28"/>
          <w:lang w:eastAsia="ru-RU"/>
        </w:rPr>
      </w:pPr>
      <w:r>
        <w:rPr>
          <w:b/>
          <w:color w:val="000000"/>
          <w:sz w:val="28"/>
          <w:szCs w:val="28"/>
          <w:lang w:eastAsia="ru-RU"/>
        </w:rPr>
        <w:t xml:space="preserve">                                                   </w:t>
      </w:r>
    </w:p>
    <w:p w:rsidR="00DF5878" w:rsidRPr="00DF5878" w:rsidRDefault="00DF5878" w:rsidP="00E534BC">
      <w:pPr>
        <w:shd w:val="clear" w:color="auto" w:fill="FFFFFF"/>
        <w:suppressAutoHyphens w:val="0"/>
        <w:rPr>
          <w:b/>
          <w:color w:val="000000"/>
          <w:sz w:val="28"/>
          <w:szCs w:val="28"/>
          <w:lang w:eastAsia="ru-RU"/>
        </w:rPr>
      </w:pPr>
      <w:r w:rsidRPr="00DF5878">
        <w:rPr>
          <w:b/>
          <w:color w:val="000000"/>
          <w:sz w:val="28"/>
          <w:szCs w:val="28"/>
          <w:lang w:eastAsia="ru-RU"/>
        </w:rPr>
        <w:t>Анкета №1</w:t>
      </w:r>
    </w:p>
    <w:p w:rsidR="00DF5878" w:rsidRDefault="00DF5878" w:rsidP="00201D69">
      <w:pPr>
        <w:shd w:val="clear" w:color="auto" w:fill="FFFFFF"/>
        <w:suppressAutoHyphens w:val="0"/>
        <w:jc w:val="both"/>
        <w:rPr>
          <w:color w:val="000000"/>
          <w:sz w:val="28"/>
          <w:szCs w:val="28"/>
          <w:lang w:eastAsia="ru-RU"/>
        </w:rPr>
      </w:pPr>
    </w:p>
    <w:p w:rsidR="00B221D0" w:rsidRPr="00CE22B4" w:rsidRDefault="00E64D4B" w:rsidP="00E534BC">
      <w:pPr>
        <w:shd w:val="clear" w:color="auto" w:fill="FFFFFF"/>
        <w:suppressAutoHyphens w:val="0"/>
        <w:rPr>
          <w:sz w:val="28"/>
          <w:szCs w:val="28"/>
          <w:lang w:eastAsia="ru-RU"/>
        </w:rPr>
      </w:pPr>
      <w:r w:rsidRPr="00CE22B4">
        <w:rPr>
          <w:color w:val="000000"/>
          <w:sz w:val="28"/>
          <w:szCs w:val="28"/>
          <w:lang w:eastAsia="ru-RU"/>
        </w:rPr>
        <w:t> </w:t>
      </w:r>
      <w:r w:rsidR="00B221D0" w:rsidRPr="00CE22B4">
        <w:rPr>
          <w:i/>
          <w:iCs/>
          <w:sz w:val="28"/>
          <w:szCs w:val="28"/>
          <w:u w:val="single"/>
          <w:lang w:eastAsia="ru-RU"/>
        </w:rPr>
        <w:t>Просим принять Вас участие в нашем тестировании</w:t>
      </w:r>
      <w:r w:rsidR="00B221D0" w:rsidRPr="00CE22B4">
        <w:rPr>
          <w:sz w:val="28"/>
          <w:szCs w:val="28"/>
          <w:lang w:eastAsia="ru-RU"/>
        </w:rPr>
        <w:t xml:space="preserve"> </w:t>
      </w:r>
    </w:p>
    <w:p w:rsidR="00E534BC" w:rsidRDefault="00086359" w:rsidP="00E534BC">
      <w:pPr>
        <w:shd w:val="clear" w:color="auto" w:fill="FFFFFF"/>
        <w:suppressAutoHyphens w:val="0"/>
        <w:rPr>
          <w:sz w:val="28"/>
          <w:szCs w:val="28"/>
          <w:lang w:eastAsia="ru-RU"/>
        </w:rPr>
      </w:pPr>
      <w:r w:rsidRPr="00CE22B4">
        <w:rPr>
          <w:sz w:val="28"/>
          <w:szCs w:val="28"/>
          <w:lang w:eastAsia="ru-RU"/>
        </w:rPr>
        <w:t xml:space="preserve">Ваш возраст, </w:t>
      </w:r>
      <w:r w:rsidR="00B221D0" w:rsidRPr="00CE22B4">
        <w:rPr>
          <w:sz w:val="28"/>
          <w:szCs w:val="28"/>
          <w:vertAlign w:val="subscript"/>
          <w:lang w:eastAsia="ru-RU"/>
        </w:rPr>
        <w:t>-------------------</w:t>
      </w:r>
      <w:r w:rsidR="005A15B8" w:rsidRPr="00CE22B4">
        <w:rPr>
          <w:sz w:val="28"/>
          <w:szCs w:val="28"/>
          <w:vertAlign w:val="subscript"/>
          <w:lang w:eastAsia="ru-RU"/>
        </w:rPr>
        <w:t>-</w:t>
      </w:r>
    </w:p>
    <w:p w:rsidR="005A15B8" w:rsidRPr="00E534BC" w:rsidRDefault="005A15B8" w:rsidP="00E534BC">
      <w:pPr>
        <w:shd w:val="clear" w:color="auto" w:fill="FFFFFF"/>
        <w:suppressAutoHyphens w:val="0"/>
        <w:rPr>
          <w:sz w:val="28"/>
          <w:szCs w:val="28"/>
          <w:lang w:eastAsia="ru-RU"/>
        </w:rPr>
      </w:pPr>
      <w:r w:rsidRPr="00CE22B4">
        <w:rPr>
          <w:sz w:val="28"/>
          <w:szCs w:val="28"/>
          <w:lang w:eastAsia="ru-RU"/>
        </w:rPr>
        <w:t>Место работы</w:t>
      </w:r>
      <w:r w:rsidR="00B221D0" w:rsidRPr="00CE22B4">
        <w:rPr>
          <w:sz w:val="28"/>
          <w:szCs w:val="28"/>
          <w:vertAlign w:val="subscript"/>
          <w:lang w:eastAsia="ru-RU"/>
        </w:rPr>
        <w:t>--------------------------------------------</w:t>
      </w:r>
      <w:r w:rsidR="00B221D0" w:rsidRPr="00CE22B4">
        <w:rPr>
          <w:sz w:val="28"/>
          <w:szCs w:val="28"/>
          <w:lang w:eastAsia="ru-RU"/>
        </w:rPr>
        <w:t xml:space="preserve"> </w:t>
      </w:r>
      <w:r w:rsidR="00B221D0" w:rsidRPr="00CE22B4">
        <w:rPr>
          <w:sz w:val="28"/>
          <w:szCs w:val="28"/>
          <w:lang w:eastAsia="ru-RU"/>
        </w:rPr>
        <w:br/>
      </w:r>
      <w:r w:rsidR="00CE22B4" w:rsidRPr="00CE22B4">
        <w:rPr>
          <w:b/>
          <w:bCs/>
          <w:iCs/>
          <w:color w:val="000000"/>
          <w:sz w:val="28"/>
          <w:szCs w:val="28"/>
          <w:lang w:eastAsia="ru-RU"/>
        </w:rPr>
        <w:t xml:space="preserve">1. </w:t>
      </w:r>
      <w:r w:rsidRPr="00CE22B4">
        <w:rPr>
          <w:b/>
          <w:bCs/>
          <w:iCs/>
          <w:color w:val="000000"/>
          <w:sz w:val="28"/>
          <w:szCs w:val="28"/>
          <w:lang w:eastAsia="ru-RU"/>
        </w:rPr>
        <w:t>В каком слове ударение на втором слоге?</w:t>
      </w:r>
      <w:r w:rsidRPr="00CE22B4">
        <w:rPr>
          <w:b/>
          <w:bCs/>
          <w:iCs/>
          <w:color w:val="000000"/>
          <w:sz w:val="28"/>
          <w:szCs w:val="28"/>
          <w:lang w:eastAsia="ru-RU"/>
        </w:rPr>
        <w:br/>
      </w:r>
      <w:r w:rsidRPr="00CE22B4">
        <w:rPr>
          <w:color w:val="000000"/>
          <w:sz w:val="28"/>
          <w:szCs w:val="28"/>
          <w:lang w:eastAsia="ru-RU"/>
        </w:rPr>
        <w:t>1) положить</w:t>
      </w:r>
      <w:r w:rsidRPr="00CE22B4">
        <w:rPr>
          <w:color w:val="000000"/>
          <w:sz w:val="28"/>
          <w:szCs w:val="28"/>
          <w:lang w:eastAsia="ru-RU"/>
        </w:rPr>
        <w:br/>
        <w:t>2) поднялась</w:t>
      </w:r>
      <w:r w:rsidRPr="00CE22B4">
        <w:rPr>
          <w:color w:val="000000"/>
          <w:sz w:val="28"/>
          <w:szCs w:val="28"/>
          <w:lang w:eastAsia="ru-RU"/>
        </w:rPr>
        <w:br/>
        <w:t>3) приняты</w:t>
      </w:r>
      <w:r w:rsidRPr="00CE22B4">
        <w:rPr>
          <w:color w:val="000000"/>
          <w:sz w:val="28"/>
          <w:szCs w:val="28"/>
          <w:lang w:eastAsia="ru-RU"/>
        </w:rPr>
        <w:br/>
        <w:t>4) ходатайствовать</w:t>
      </w:r>
    </w:p>
    <w:p w:rsidR="005A15B8" w:rsidRPr="00CE22B4" w:rsidRDefault="00CE22B4" w:rsidP="00CE22B4">
      <w:pPr>
        <w:suppressAutoHyphens w:val="0"/>
        <w:spacing w:before="100" w:beforeAutospacing="1" w:after="240"/>
        <w:rPr>
          <w:color w:val="000000"/>
          <w:sz w:val="28"/>
          <w:szCs w:val="28"/>
          <w:lang w:eastAsia="ru-RU"/>
        </w:rPr>
      </w:pPr>
      <w:r w:rsidRPr="00CE22B4">
        <w:rPr>
          <w:b/>
          <w:bCs/>
          <w:iCs/>
          <w:color w:val="000000"/>
          <w:sz w:val="28"/>
          <w:szCs w:val="28"/>
          <w:lang w:eastAsia="ru-RU"/>
        </w:rPr>
        <w:t>2</w:t>
      </w:r>
      <w:r w:rsidR="005D02DD" w:rsidRPr="00CE22B4">
        <w:rPr>
          <w:b/>
          <w:bCs/>
          <w:iCs/>
          <w:color w:val="000000"/>
          <w:sz w:val="28"/>
          <w:szCs w:val="28"/>
          <w:lang w:eastAsia="ru-RU"/>
        </w:rPr>
        <w:t xml:space="preserve">. </w:t>
      </w:r>
      <w:r w:rsidR="005A15B8" w:rsidRPr="00CE22B4">
        <w:rPr>
          <w:b/>
          <w:bCs/>
          <w:iCs/>
          <w:color w:val="000000"/>
          <w:sz w:val="28"/>
          <w:szCs w:val="28"/>
          <w:lang w:eastAsia="ru-RU"/>
        </w:rPr>
        <w:t>Значение какого слова определено неверно?</w:t>
      </w:r>
      <w:r w:rsidR="005A15B8" w:rsidRPr="00CE22B4">
        <w:rPr>
          <w:b/>
          <w:bCs/>
          <w:iCs/>
          <w:color w:val="000000"/>
          <w:sz w:val="28"/>
          <w:szCs w:val="28"/>
          <w:lang w:eastAsia="ru-RU"/>
        </w:rPr>
        <w:br/>
      </w:r>
      <w:r w:rsidR="005A15B8" w:rsidRPr="00CE22B4">
        <w:rPr>
          <w:color w:val="000000"/>
          <w:sz w:val="28"/>
          <w:szCs w:val="28"/>
          <w:lang w:eastAsia="ru-RU"/>
        </w:rPr>
        <w:t>1) СУВЕНИР - подарок, изделие на память о городе, стране и т. п.</w:t>
      </w:r>
      <w:r w:rsidR="005A15B8" w:rsidRPr="00CE22B4">
        <w:rPr>
          <w:color w:val="000000"/>
          <w:sz w:val="28"/>
          <w:szCs w:val="28"/>
          <w:lang w:eastAsia="ru-RU"/>
        </w:rPr>
        <w:br/>
        <w:t>2) ТОРЕЦ - боковая сторона дома</w:t>
      </w:r>
      <w:r w:rsidR="005A15B8" w:rsidRPr="00CE22B4">
        <w:rPr>
          <w:color w:val="000000"/>
          <w:sz w:val="28"/>
          <w:szCs w:val="28"/>
          <w:lang w:eastAsia="ru-RU"/>
        </w:rPr>
        <w:br/>
        <w:t>3) УНИКАЛЬНЫЙ - редкий, единственный в своем роде</w:t>
      </w:r>
      <w:r w:rsidR="005A15B8" w:rsidRPr="00CE22B4">
        <w:rPr>
          <w:color w:val="000000"/>
          <w:sz w:val="28"/>
          <w:szCs w:val="28"/>
          <w:lang w:eastAsia="ru-RU"/>
        </w:rPr>
        <w:br/>
        <w:t>4) ЗАУРЯДНЫЙ - приметный, обращающий на себя внимание</w:t>
      </w:r>
    </w:p>
    <w:p w:rsidR="005A15B8" w:rsidRPr="00CE22B4" w:rsidRDefault="00CE22B4" w:rsidP="00CE22B4">
      <w:pPr>
        <w:rPr>
          <w:b/>
          <w:sz w:val="28"/>
          <w:szCs w:val="28"/>
        </w:rPr>
      </w:pPr>
      <w:r w:rsidRPr="00CE22B4">
        <w:rPr>
          <w:b/>
          <w:sz w:val="28"/>
          <w:szCs w:val="28"/>
        </w:rPr>
        <w:t>3</w:t>
      </w:r>
      <w:r w:rsidR="005A15B8" w:rsidRPr="00CE22B4">
        <w:rPr>
          <w:b/>
          <w:sz w:val="28"/>
          <w:szCs w:val="28"/>
        </w:rPr>
        <w:t>. Укажите лишнее слово среди однокоренных.</w:t>
      </w:r>
    </w:p>
    <w:p w:rsidR="005A15B8" w:rsidRPr="00CE22B4" w:rsidRDefault="005A15B8" w:rsidP="00CE22B4">
      <w:pPr>
        <w:rPr>
          <w:sz w:val="28"/>
          <w:szCs w:val="28"/>
        </w:rPr>
      </w:pPr>
      <w:r w:rsidRPr="00CE22B4">
        <w:rPr>
          <w:sz w:val="28"/>
          <w:szCs w:val="28"/>
        </w:rPr>
        <w:t>1) сторожевой 2) страж 3) страждущий 4) насторожиться</w:t>
      </w:r>
    </w:p>
    <w:p w:rsidR="005D02DD" w:rsidRPr="00CE22B4" w:rsidRDefault="00CE22B4" w:rsidP="00CE22B4">
      <w:pPr>
        <w:suppressAutoHyphens w:val="0"/>
        <w:spacing w:before="100" w:beforeAutospacing="1" w:after="240"/>
        <w:rPr>
          <w:color w:val="000000"/>
          <w:sz w:val="28"/>
          <w:szCs w:val="28"/>
          <w:lang w:eastAsia="ru-RU"/>
        </w:rPr>
      </w:pPr>
      <w:r w:rsidRPr="00CE22B4">
        <w:rPr>
          <w:b/>
          <w:bCs/>
          <w:iCs/>
          <w:color w:val="000000"/>
          <w:sz w:val="28"/>
          <w:szCs w:val="28"/>
          <w:lang w:eastAsia="ru-RU"/>
        </w:rPr>
        <w:t>4</w:t>
      </w:r>
      <w:r w:rsidR="005D02DD" w:rsidRPr="00CE22B4">
        <w:rPr>
          <w:b/>
          <w:bCs/>
          <w:iCs/>
          <w:color w:val="000000"/>
          <w:sz w:val="28"/>
          <w:szCs w:val="28"/>
          <w:lang w:eastAsia="ru-RU"/>
        </w:rPr>
        <w:t>.</w:t>
      </w:r>
      <w:r w:rsidRPr="00CE22B4">
        <w:rPr>
          <w:b/>
          <w:bCs/>
          <w:iCs/>
          <w:color w:val="000000"/>
          <w:sz w:val="28"/>
          <w:szCs w:val="28"/>
          <w:lang w:eastAsia="ru-RU"/>
        </w:rPr>
        <w:t xml:space="preserve"> </w:t>
      </w:r>
      <w:r w:rsidR="005D02DD" w:rsidRPr="00CE22B4">
        <w:rPr>
          <w:b/>
          <w:bCs/>
          <w:iCs/>
          <w:color w:val="000000"/>
          <w:sz w:val="28"/>
          <w:szCs w:val="28"/>
          <w:lang w:eastAsia="ru-RU"/>
        </w:rPr>
        <w:t>Найдите ошибку в образовании формы слова.</w:t>
      </w:r>
      <w:r w:rsidR="005D02DD" w:rsidRPr="00CE22B4">
        <w:rPr>
          <w:b/>
          <w:bCs/>
          <w:iCs/>
          <w:color w:val="000000"/>
          <w:sz w:val="28"/>
          <w:szCs w:val="28"/>
          <w:lang w:eastAsia="ru-RU"/>
        </w:rPr>
        <w:br/>
      </w:r>
      <w:r w:rsidR="005D02DD" w:rsidRPr="00CE22B4">
        <w:rPr>
          <w:color w:val="000000"/>
          <w:sz w:val="28"/>
          <w:szCs w:val="28"/>
          <w:lang w:eastAsia="ru-RU"/>
        </w:rPr>
        <w:t xml:space="preserve">1) с двадцатью пятью рублями </w:t>
      </w:r>
      <w:r w:rsidR="005D02DD" w:rsidRPr="00CE22B4">
        <w:rPr>
          <w:color w:val="000000"/>
          <w:sz w:val="28"/>
          <w:szCs w:val="28"/>
          <w:lang w:eastAsia="ru-RU"/>
        </w:rPr>
        <w:br/>
        <w:t>2) нет претензий</w:t>
      </w:r>
      <w:r w:rsidR="005D02DD" w:rsidRPr="00CE22B4">
        <w:rPr>
          <w:color w:val="000000"/>
          <w:sz w:val="28"/>
          <w:szCs w:val="28"/>
          <w:lang w:eastAsia="ru-RU"/>
        </w:rPr>
        <w:br/>
        <w:t xml:space="preserve">3) </w:t>
      </w:r>
      <w:proofErr w:type="spellStart"/>
      <w:r w:rsidR="005D02DD" w:rsidRPr="00CE22B4">
        <w:rPr>
          <w:color w:val="000000"/>
          <w:sz w:val="28"/>
          <w:szCs w:val="28"/>
          <w:lang w:eastAsia="ru-RU"/>
        </w:rPr>
        <w:t>хужее</w:t>
      </w:r>
      <w:proofErr w:type="spellEnd"/>
      <w:r w:rsidR="005D02DD" w:rsidRPr="00CE22B4">
        <w:rPr>
          <w:color w:val="000000"/>
          <w:sz w:val="28"/>
          <w:szCs w:val="28"/>
          <w:lang w:eastAsia="ru-RU"/>
        </w:rPr>
        <w:t xml:space="preserve"> всего </w:t>
      </w:r>
      <w:r w:rsidR="005D02DD" w:rsidRPr="00CE22B4">
        <w:rPr>
          <w:color w:val="000000"/>
          <w:sz w:val="28"/>
          <w:szCs w:val="28"/>
          <w:lang w:eastAsia="ru-RU"/>
        </w:rPr>
        <w:br/>
        <w:t>4) не кладите сюда тетради</w:t>
      </w:r>
    </w:p>
    <w:p w:rsidR="00A976A4" w:rsidRPr="00CE22B4" w:rsidRDefault="00CE22B4" w:rsidP="00CE22B4">
      <w:pPr>
        <w:rPr>
          <w:sz w:val="28"/>
          <w:szCs w:val="28"/>
          <w:lang w:eastAsia="ru-RU"/>
        </w:rPr>
      </w:pPr>
      <w:r w:rsidRPr="00CE22B4">
        <w:rPr>
          <w:b/>
          <w:sz w:val="28"/>
          <w:szCs w:val="28"/>
        </w:rPr>
        <w:t>5</w:t>
      </w:r>
      <w:r w:rsidR="00A976A4" w:rsidRPr="00CE22B4">
        <w:rPr>
          <w:b/>
          <w:sz w:val="28"/>
          <w:szCs w:val="28"/>
        </w:rPr>
        <w:t>. Укажите предложение с грамматической ошибко</w:t>
      </w:r>
      <w:r w:rsidR="00201D69">
        <w:rPr>
          <w:b/>
          <w:sz w:val="28"/>
          <w:szCs w:val="28"/>
        </w:rPr>
        <w:t>й (</w:t>
      </w:r>
      <w:r w:rsidR="00A976A4" w:rsidRPr="00CE22B4">
        <w:rPr>
          <w:b/>
          <w:sz w:val="28"/>
          <w:szCs w:val="28"/>
        </w:rPr>
        <w:t xml:space="preserve">с нарушением синтаксической </w:t>
      </w:r>
      <w:proofErr w:type="gramStart"/>
      <w:r w:rsidR="00A976A4" w:rsidRPr="00CE22B4">
        <w:rPr>
          <w:b/>
          <w:sz w:val="28"/>
          <w:szCs w:val="28"/>
        </w:rPr>
        <w:t xml:space="preserve">нормы)   </w:t>
      </w:r>
      <w:proofErr w:type="gramEnd"/>
      <w:r w:rsidR="00A976A4" w:rsidRPr="00CE22B4">
        <w:rPr>
          <w:b/>
          <w:sz w:val="28"/>
          <w:szCs w:val="28"/>
        </w:rPr>
        <w:t xml:space="preserve">                                                                                                                                                         </w:t>
      </w:r>
      <w:r w:rsidR="00A976A4" w:rsidRPr="00CE22B4">
        <w:rPr>
          <w:sz w:val="28"/>
          <w:szCs w:val="28"/>
        </w:rPr>
        <w:t xml:space="preserve">А) В театре шёл премьерный показ спектакля.                                                                                            </w:t>
      </w:r>
      <w:proofErr w:type="gramStart"/>
      <w:r w:rsidR="00A976A4" w:rsidRPr="00CE22B4">
        <w:rPr>
          <w:sz w:val="28"/>
          <w:szCs w:val="28"/>
        </w:rPr>
        <w:t>Б)  На</w:t>
      </w:r>
      <w:proofErr w:type="gramEnd"/>
      <w:r w:rsidR="00A976A4" w:rsidRPr="00CE22B4">
        <w:rPr>
          <w:sz w:val="28"/>
          <w:szCs w:val="28"/>
        </w:rPr>
        <w:t xml:space="preserve"> рассвете путники покинули свой привал и пошли дальше.                                                         </w:t>
      </w:r>
      <w:proofErr w:type="gramStart"/>
      <w:r w:rsidR="00A976A4" w:rsidRPr="00CE22B4">
        <w:rPr>
          <w:sz w:val="28"/>
          <w:szCs w:val="28"/>
        </w:rPr>
        <w:t>В)  Мы</w:t>
      </w:r>
      <w:proofErr w:type="gramEnd"/>
      <w:r w:rsidR="00A976A4" w:rsidRPr="00CE22B4">
        <w:rPr>
          <w:sz w:val="28"/>
          <w:szCs w:val="28"/>
        </w:rPr>
        <w:t xml:space="preserve"> надеялись, что кто-нибудь останется и сможет смотреть за домом.                                     Г) все обсуждали хорошую тёплую осень и что зима наступит нескоро.</w:t>
      </w:r>
    </w:p>
    <w:p w:rsidR="00ED46BC" w:rsidRPr="00CE22B4" w:rsidRDefault="00CE22B4" w:rsidP="00CE22B4">
      <w:pPr>
        <w:suppressAutoHyphens w:val="0"/>
        <w:spacing w:before="100" w:beforeAutospacing="1" w:after="240"/>
        <w:rPr>
          <w:color w:val="000000"/>
          <w:sz w:val="28"/>
          <w:szCs w:val="28"/>
          <w:lang w:eastAsia="ru-RU"/>
        </w:rPr>
      </w:pPr>
      <w:r w:rsidRPr="00CE22B4">
        <w:rPr>
          <w:b/>
          <w:bCs/>
          <w:iCs/>
          <w:color w:val="000000"/>
          <w:sz w:val="28"/>
          <w:szCs w:val="28"/>
          <w:lang w:eastAsia="ru-RU"/>
        </w:rPr>
        <w:t xml:space="preserve">6. </w:t>
      </w:r>
      <w:r w:rsidR="00ED46BC" w:rsidRPr="00CE22B4">
        <w:rPr>
          <w:b/>
          <w:bCs/>
          <w:iCs/>
          <w:color w:val="000000"/>
          <w:sz w:val="28"/>
          <w:szCs w:val="28"/>
          <w:lang w:eastAsia="ru-RU"/>
        </w:rPr>
        <w:t>В каком ряду во всех словах пропущена буква А?</w:t>
      </w:r>
      <w:r w:rsidR="00ED46BC" w:rsidRPr="00CE22B4">
        <w:rPr>
          <w:b/>
          <w:bCs/>
          <w:i/>
          <w:iCs/>
          <w:color w:val="000000"/>
          <w:sz w:val="28"/>
          <w:szCs w:val="28"/>
          <w:lang w:eastAsia="ru-RU"/>
        </w:rPr>
        <w:br/>
      </w:r>
      <w:r w:rsidR="00ED46BC" w:rsidRPr="00CE22B4">
        <w:rPr>
          <w:color w:val="000000"/>
          <w:sz w:val="28"/>
          <w:szCs w:val="28"/>
          <w:lang w:eastAsia="ru-RU"/>
        </w:rPr>
        <w:t xml:space="preserve">1) </w:t>
      </w:r>
      <w:proofErr w:type="spellStart"/>
      <w:r w:rsidR="00ED46BC" w:rsidRPr="00CE22B4">
        <w:rPr>
          <w:color w:val="000000"/>
          <w:sz w:val="28"/>
          <w:szCs w:val="28"/>
          <w:lang w:eastAsia="ru-RU"/>
        </w:rPr>
        <w:t>отр</w:t>
      </w:r>
      <w:proofErr w:type="spellEnd"/>
      <w:r w:rsidR="00ED46BC" w:rsidRPr="00CE22B4">
        <w:rPr>
          <w:color w:val="000000"/>
          <w:sz w:val="28"/>
          <w:szCs w:val="28"/>
          <w:lang w:eastAsia="ru-RU"/>
        </w:rPr>
        <w:t>...</w:t>
      </w:r>
      <w:proofErr w:type="spellStart"/>
      <w:r w:rsidR="00ED46BC" w:rsidRPr="00CE22B4">
        <w:rPr>
          <w:color w:val="000000"/>
          <w:sz w:val="28"/>
          <w:szCs w:val="28"/>
          <w:lang w:eastAsia="ru-RU"/>
        </w:rPr>
        <w:t>cль</w:t>
      </w:r>
      <w:proofErr w:type="spellEnd"/>
      <w:r w:rsidR="00ED46BC" w:rsidRPr="00CE22B4">
        <w:rPr>
          <w:color w:val="000000"/>
          <w:sz w:val="28"/>
          <w:szCs w:val="28"/>
          <w:lang w:eastAsia="ru-RU"/>
        </w:rPr>
        <w:t xml:space="preserve">, </w:t>
      </w:r>
      <w:proofErr w:type="spellStart"/>
      <w:r w:rsidR="00ED46BC" w:rsidRPr="00CE22B4">
        <w:rPr>
          <w:color w:val="000000"/>
          <w:sz w:val="28"/>
          <w:szCs w:val="28"/>
          <w:lang w:eastAsia="ru-RU"/>
        </w:rPr>
        <w:t>сокр</w:t>
      </w:r>
      <w:proofErr w:type="spellEnd"/>
      <w:r w:rsidR="00ED46BC" w:rsidRPr="00CE22B4">
        <w:rPr>
          <w:color w:val="000000"/>
          <w:sz w:val="28"/>
          <w:szCs w:val="28"/>
          <w:lang w:eastAsia="ru-RU"/>
        </w:rPr>
        <w:t>..</w:t>
      </w:r>
      <w:proofErr w:type="spellStart"/>
      <w:r w:rsidR="00ED46BC" w:rsidRPr="00CE22B4">
        <w:rPr>
          <w:color w:val="000000"/>
          <w:sz w:val="28"/>
          <w:szCs w:val="28"/>
          <w:lang w:eastAsia="ru-RU"/>
        </w:rPr>
        <w:t>щать</w:t>
      </w:r>
      <w:proofErr w:type="spellEnd"/>
      <w:r w:rsidR="00ED46BC" w:rsidRPr="00CE22B4">
        <w:rPr>
          <w:color w:val="000000"/>
          <w:sz w:val="28"/>
          <w:szCs w:val="28"/>
          <w:lang w:eastAsia="ru-RU"/>
        </w:rPr>
        <w:t xml:space="preserve">, </w:t>
      </w:r>
      <w:proofErr w:type="gramStart"/>
      <w:r w:rsidR="00ED46BC" w:rsidRPr="00CE22B4">
        <w:rPr>
          <w:color w:val="000000"/>
          <w:sz w:val="28"/>
          <w:szCs w:val="28"/>
          <w:lang w:eastAsia="ru-RU"/>
        </w:rPr>
        <w:t>р...</w:t>
      </w:r>
      <w:proofErr w:type="spellStart"/>
      <w:proofErr w:type="gramEnd"/>
      <w:r w:rsidR="00ED46BC" w:rsidRPr="00CE22B4">
        <w:rPr>
          <w:color w:val="000000"/>
          <w:sz w:val="28"/>
          <w:szCs w:val="28"/>
          <w:lang w:eastAsia="ru-RU"/>
        </w:rPr>
        <w:t>скошный</w:t>
      </w:r>
      <w:proofErr w:type="spellEnd"/>
      <w:r w:rsidR="00ED46BC" w:rsidRPr="00CE22B4">
        <w:rPr>
          <w:color w:val="000000"/>
          <w:sz w:val="28"/>
          <w:szCs w:val="28"/>
          <w:lang w:eastAsia="ru-RU"/>
        </w:rPr>
        <w:br/>
        <w:t xml:space="preserve">2) </w:t>
      </w:r>
      <w:proofErr w:type="spellStart"/>
      <w:r w:rsidR="00ED46BC" w:rsidRPr="00CE22B4">
        <w:rPr>
          <w:color w:val="000000"/>
          <w:sz w:val="28"/>
          <w:szCs w:val="28"/>
          <w:lang w:eastAsia="ru-RU"/>
        </w:rPr>
        <w:t>предст</w:t>
      </w:r>
      <w:proofErr w:type="spellEnd"/>
      <w:r w:rsidR="00ED46BC" w:rsidRPr="00CE22B4">
        <w:rPr>
          <w:color w:val="000000"/>
          <w:sz w:val="28"/>
          <w:szCs w:val="28"/>
          <w:lang w:eastAsia="ru-RU"/>
        </w:rPr>
        <w:t>...</w:t>
      </w:r>
      <w:proofErr w:type="spellStart"/>
      <w:r w:rsidR="00ED46BC" w:rsidRPr="00CE22B4">
        <w:rPr>
          <w:color w:val="000000"/>
          <w:sz w:val="28"/>
          <w:szCs w:val="28"/>
          <w:lang w:eastAsia="ru-RU"/>
        </w:rPr>
        <w:t>влять</w:t>
      </w:r>
      <w:proofErr w:type="spellEnd"/>
      <w:r w:rsidR="00ED46BC" w:rsidRPr="00CE22B4">
        <w:rPr>
          <w:color w:val="000000"/>
          <w:sz w:val="28"/>
          <w:szCs w:val="28"/>
          <w:lang w:eastAsia="ru-RU"/>
        </w:rPr>
        <w:t xml:space="preserve">, </w:t>
      </w:r>
      <w:proofErr w:type="spellStart"/>
      <w:r w:rsidR="00ED46BC" w:rsidRPr="00CE22B4">
        <w:rPr>
          <w:color w:val="000000"/>
          <w:sz w:val="28"/>
          <w:szCs w:val="28"/>
          <w:lang w:eastAsia="ru-RU"/>
        </w:rPr>
        <w:t>предназн</w:t>
      </w:r>
      <w:proofErr w:type="spellEnd"/>
      <w:r w:rsidR="00ED46BC" w:rsidRPr="00CE22B4">
        <w:rPr>
          <w:color w:val="000000"/>
          <w:sz w:val="28"/>
          <w:szCs w:val="28"/>
          <w:lang w:eastAsia="ru-RU"/>
        </w:rPr>
        <w:t>..</w:t>
      </w:r>
      <w:proofErr w:type="spellStart"/>
      <w:r w:rsidR="00ED46BC" w:rsidRPr="00CE22B4">
        <w:rPr>
          <w:color w:val="000000"/>
          <w:sz w:val="28"/>
          <w:szCs w:val="28"/>
          <w:lang w:eastAsia="ru-RU"/>
        </w:rPr>
        <w:t>чение</w:t>
      </w:r>
      <w:proofErr w:type="spellEnd"/>
      <w:r w:rsidR="00ED46BC" w:rsidRPr="00CE22B4">
        <w:rPr>
          <w:color w:val="000000"/>
          <w:sz w:val="28"/>
          <w:szCs w:val="28"/>
          <w:lang w:eastAsia="ru-RU"/>
        </w:rPr>
        <w:t>, дек...рация</w:t>
      </w:r>
      <w:r w:rsidR="00ED46BC" w:rsidRPr="00CE22B4">
        <w:rPr>
          <w:color w:val="000000"/>
          <w:sz w:val="28"/>
          <w:szCs w:val="28"/>
          <w:lang w:eastAsia="ru-RU"/>
        </w:rPr>
        <w:br/>
        <w:t xml:space="preserve">3) </w:t>
      </w:r>
      <w:proofErr w:type="spellStart"/>
      <w:r w:rsidR="00ED46BC" w:rsidRPr="00CE22B4">
        <w:rPr>
          <w:color w:val="000000"/>
          <w:sz w:val="28"/>
          <w:szCs w:val="28"/>
          <w:lang w:eastAsia="ru-RU"/>
        </w:rPr>
        <w:t>пригл</w:t>
      </w:r>
      <w:proofErr w:type="spellEnd"/>
      <w:r w:rsidR="00ED46BC" w:rsidRPr="00CE22B4">
        <w:rPr>
          <w:color w:val="000000"/>
          <w:sz w:val="28"/>
          <w:szCs w:val="28"/>
          <w:lang w:eastAsia="ru-RU"/>
        </w:rPr>
        <w:t>...</w:t>
      </w:r>
      <w:proofErr w:type="spellStart"/>
      <w:r w:rsidR="00ED46BC" w:rsidRPr="00CE22B4">
        <w:rPr>
          <w:color w:val="000000"/>
          <w:sz w:val="28"/>
          <w:szCs w:val="28"/>
          <w:lang w:eastAsia="ru-RU"/>
        </w:rPr>
        <w:t>шать</w:t>
      </w:r>
      <w:proofErr w:type="spellEnd"/>
      <w:r w:rsidR="00ED46BC" w:rsidRPr="00CE22B4">
        <w:rPr>
          <w:color w:val="000000"/>
          <w:sz w:val="28"/>
          <w:szCs w:val="28"/>
          <w:lang w:eastAsia="ru-RU"/>
        </w:rPr>
        <w:t xml:space="preserve">, </w:t>
      </w:r>
      <w:proofErr w:type="spellStart"/>
      <w:r w:rsidR="00ED46BC" w:rsidRPr="00CE22B4">
        <w:rPr>
          <w:color w:val="000000"/>
          <w:sz w:val="28"/>
          <w:szCs w:val="28"/>
          <w:lang w:eastAsia="ru-RU"/>
        </w:rPr>
        <w:t>уг</w:t>
      </w:r>
      <w:proofErr w:type="spellEnd"/>
      <w:r w:rsidR="00ED46BC" w:rsidRPr="00CE22B4">
        <w:rPr>
          <w:color w:val="000000"/>
          <w:sz w:val="28"/>
          <w:szCs w:val="28"/>
          <w:lang w:eastAsia="ru-RU"/>
        </w:rPr>
        <w:t>...</w:t>
      </w:r>
      <w:proofErr w:type="spellStart"/>
      <w:r w:rsidR="00ED46BC" w:rsidRPr="00CE22B4">
        <w:rPr>
          <w:color w:val="000000"/>
          <w:sz w:val="28"/>
          <w:szCs w:val="28"/>
          <w:lang w:eastAsia="ru-RU"/>
        </w:rPr>
        <w:t>сать</w:t>
      </w:r>
      <w:proofErr w:type="spellEnd"/>
      <w:r w:rsidR="00ED46BC" w:rsidRPr="00CE22B4">
        <w:rPr>
          <w:color w:val="000000"/>
          <w:sz w:val="28"/>
          <w:szCs w:val="28"/>
          <w:lang w:eastAsia="ru-RU"/>
        </w:rPr>
        <w:t xml:space="preserve">, </w:t>
      </w:r>
      <w:proofErr w:type="spellStart"/>
      <w:r w:rsidR="00ED46BC" w:rsidRPr="00CE22B4">
        <w:rPr>
          <w:color w:val="000000"/>
          <w:sz w:val="28"/>
          <w:szCs w:val="28"/>
          <w:lang w:eastAsia="ru-RU"/>
        </w:rPr>
        <w:t>выр</w:t>
      </w:r>
      <w:proofErr w:type="spellEnd"/>
      <w:r w:rsidR="00ED46BC" w:rsidRPr="00CE22B4">
        <w:rPr>
          <w:color w:val="000000"/>
          <w:sz w:val="28"/>
          <w:szCs w:val="28"/>
          <w:lang w:eastAsia="ru-RU"/>
        </w:rPr>
        <w:t>...</w:t>
      </w:r>
      <w:proofErr w:type="spellStart"/>
      <w:r w:rsidR="00ED46BC" w:rsidRPr="00CE22B4">
        <w:rPr>
          <w:color w:val="000000"/>
          <w:sz w:val="28"/>
          <w:szCs w:val="28"/>
          <w:lang w:eastAsia="ru-RU"/>
        </w:rPr>
        <w:t>сти</w:t>
      </w:r>
      <w:proofErr w:type="spellEnd"/>
      <w:r w:rsidR="00ED46BC" w:rsidRPr="00CE22B4">
        <w:rPr>
          <w:color w:val="000000"/>
          <w:sz w:val="28"/>
          <w:szCs w:val="28"/>
          <w:lang w:eastAsia="ru-RU"/>
        </w:rPr>
        <w:br/>
        <w:t>4) д..</w:t>
      </w:r>
      <w:proofErr w:type="spellStart"/>
      <w:r w:rsidR="00ED46BC" w:rsidRPr="00CE22B4">
        <w:rPr>
          <w:color w:val="000000"/>
          <w:sz w:val="28"/>
          <w:szCs w:val="28"/>
          <w:lang w:eastAsia="ru-RU"/>
        </w:rPr>
        <w:t>роженька</w:t>
      </w:r>
      <w:proofErr w:type="spellEnd"/>
      <w:r w:rsidR="00ED46BC" w:rsidRPr="00CE22B4">
        <w:rPr>
          <w:color w:val="000000"/>
          <w:sz w:val="28"/>
          <w:szCs w:val="28"/>
          <w:lang w:eastAsia="ru-RU"/>
        </w:rPr>
        <w:t>, ф..</w:t>
      </w:r>
      <w:proofErr w:type="spellStart"/>
      <w:r w:rsidR="00ED46BC" w:rsidRPr="00CE22B4">
        <w:rPr>
          <w:color w:val="000000"/>
          <w:sz w:val="28"/>
          <w:szCs w:val="28"/>
          <w:lang w:eastAsia="ru-RU"/>
        </w:rPr>
        <w:t>нтазия</w:t>
      </w:r>
      <w:proofErr w:type="spellEnd"/>
      <w:r w:rsidR="00ED46BC" w:rsidRPr="00CE22B4">
        <w:rPr>
          <w:color w:val="000000"/>
          <w:sz w:val="28"/>
          <w:szCs w:val="28"/>
          <w:lang w:eastAsia="ru-RU"/>
        </w:rPr>
        <w:t>, л...</w:t>
      </w:r>
      <w:proofErr w:type="spellStart"/>
      <w:r w:rsidR="00ED46BC" w:rsidRPr="00CE22B4">
        <w:rPr>
          <w:color w:val="000000"/>
          <w:sz w:val="28"/>
          <w:szCs w:val="28"/>
          <w:lang w:eastAsia="ru-RU"/>
        </w:rPr>
        <w:t>боратория</w:t>
      </w:r>
      <w:proofErr w:type="spellEnd"/>
    </w:p>
    <w:p w:rsidR="00B221D0" w:rsidRPr="00CE22B4" w:rsidRDefault="00CE22B4" w:rsidP="00CE22B4">
      <w:pPr>
        <w:shd w:val="clear" w:color="auto" w:fill="FFFFFF"/>
        <w:suppressAutoHyphens w:val="0"/>
        <w:rPr>
          <w:b/>
          <w:sz w:val="28"/>
          <w:szCs w:val="28"/>
          <w:lang w:eastAsia="ru-RU"/>
        </w:rPr>
      </w:pPr>
      <w:r w:rsidRPr="00CE22B4">
        <w:rPr>
          <w:b/>
          <w:sz w:val="28"/>
          <w:szCs w:val="28"/>
          <w:lang w:eastAsia="ru-RU"/>
        </w:rPr>
        <w:t>7. Расставьте знаки препинания</w:t>
      </w:r>
    </w:p>
    <w:p w:rsidR="00CE22B4" w:rsidRPr="00CE22B4" w:rsidRDefault="00CE22B4" w:rsidP="00CE22B4">
      <w:pPr>
        <w:shd w:val="clear" w:color="auto" w:fill="FFFFFF"/>
        <w:suppressAutoHyphens w:val="0"/>
        <w:rPr>
          <w:sz w:val="28"/>
          <w:szCs w:val="28"/>
          <w:lang w:eastAsia="ru-RU"/>
        </w:rPr>
      </w:pPr>
      <w:r>
        <w:rPr>
          <w:sz w:val="28"/>
          <w:szCs w:val="28"/>
          <w:lang w:eastAsia="ru-RU"/>
        </w:rPr>
        <w:t xml:space="preserve">1) </w:t>
      </w:r>
      <w:r w:rsidRPr="00CE22B4">
        <w:rPr>
          <w:sz w:val="28"/>
          <w:szCs w:val="28"/>
          <w:lang w:eastAsia="ru-RU"/>
        </w:rPr>
        <w:t>Я сказал мальчикам что заблудился и подсел к ним.</w:t>
      </w:r>
    </w:p>
    <w:p w:rsidR="00CE22B4" w:rsidRPr="00CE22B4" w:rsidRDefault="00CE22B4" w:rsidP="00CE22B4">
      <w:pPr>
        <w:shd w:val="clear" w:color="auto" w:fill="FFFFFF"/>
        <w:suppressAutoHyphens w:val="0"/>
        <w:rPr>
          <w:sz w:val="28"/>
          <w:szCs w:val="28"/>
          <w:lang w:eastAsia="ru-RU"/>
        </w:rPr>
      </w:pPr>
      <w:r>
        <w:rPr>
          <w:sz w:val="28"/>
          <w:szCs w:val="28"/>
          <w:lang w:eastAsia="ru-RU"/>
        </w:rPr>
        <w:t xml:space="preserve">2) </w:t>
      </w:r>
      <w:r w:rsidRPr="00CE22B4">
        <w:rPr>
          <w:sz w:val="28"/>
          <w:szCs w:val="28"/>
          <w:lang w:eastAsia="ru-RU"/>
        </w:rPr>
        <w:t>Прозрачный лес один синеет и ель сквозь иней зеленеет и речка подо льдом блестит.</w:t>
      </w:r>
    </w:p>
    <w:p w:rsidR="00CE22B4" w:rsidRPr="00CE22B4" w:rsidRDefault="00CE22B4" w:rsidP="00CE22B4">
      <w:pPr>
        <w:shd w:val="clear" w:color="auto" w:fill="FFFFFF"/>
        <w:suppressAutoHyphens w:val="0"/>
        <w:rPr>
          <w:sz w:val="28"/>
          <w:szCs w:val="28"/>
          <w:lang w:eastAsia="ru-RU"/>
        </w:rPr>
      </w:pPr>
      <w:r>
        <w:rPr>
          <w:sz w:val="28"/>
          <w:szCs w:val="28"/>
          <w:lang w:eastAsia="ru-RU"/>
        </w:rPr>
        <w:t xml:space="preserve">3) </w:t>
      </w:r>
      <w:r w:rsidRPr="00CE22B4">
        <w:rPr>
          <w:sz w:val="28"/>
          <w:szCs w:val="28"/>
          <w:lang w:eastAsia="ru-RU"/>
        </w:rPr>
        <w:t>Человек равнодушный к родному языку дикарь.</w:t>
      </w:r>
    </w:p>
    <w:p w:rsidR="00DF5878" w:rsidRDefault="001D14B6" w:rsidP="001D14B6">
      <w:pPr>
        <w:shd w:val="clear" w:color="auto" w:fill="FFFFFF"/>
        <w:suppressAutoHyphens w:val="0"/>
        <w:jc w:val="both"/>
        <w:rPr>
          <w:lang w:eastAsia="ru-RU"/>
        </w:rPr>
      </w:pPr>
      <w:r w:rsidRPr="001D14B6">
        <w:rPr>
          <w:lang w:eastAsia="ru-RU"/>
        </w:rPr>
        <w:lastRenderedPageBreak/>
        <w:t xml:space="preserve">                                                                                             </w:t>
      </w:r>
      <w:r>
        <w:rPr>
          <w:lang w:eastAsia="ru-RU"/>
        </w:rPr>
        <w:t xml:space="preserve">                                   </w:t>
      </w:r>
      <w:r w:rsidR="00DF5878">
        <w:rPr>
          <w:lang w:eastAsia="ru-RU"/>
        </w:rPr>
        <w:t xml:space="preserve">                                                                 </w:t>
      </w:r>
    </w:p>
    <w:p w:rsidR="00DF5878" w:rsidRPr="00DF5878" w:rsidRDefault="00DF5878" w:rsidP="001D14B6">
      <w:pPr>
        <w:shd w:val="clear" w:color="auto" w:fill="FFFFFF"/>
        <w:suppressAutoHyphens w:val="0"/>
        <w:jc w:val="both"/>
        <w:rPr>
          <w:sz w:val="28"/>
          <w:szCs w:val="28"/>
          <w:lang w:eastAsia="ru-RU"/>
        </w:rPr>
      </w:pPr>
      <w:r w:rsidRPr="00DF5878">
        <w:rPr>
          <w:sz w:val="28"/>
          <w:szCs w:val="28"/>
          <w:lang w:eastAsia="ru-RU"/>
        </w:rPr>
        <w:t xml:space="preserve">          </w:t>
      </w:r>
      <w:r>
        <w:rPr>
          <w:sz w:val="28"/>
          <w:szCs w:val="28"/>
          <w:lang w:eastAsia="ru-RU"/>
        </w:rPr>
        <w:t xml:space="preserve">                                                                  </w:t>
      </w:r>
      <w:r w:rsidR="00E534BC">
        <w:rPr>
          <w:sz w:val="28"/>
          <w:szCs w:val="28"/>
          <w:lang w:eastAsia="ru-RU"/>
        </w:rPr>
        <w:t xml:space="preserve">                              </w:t>
      </w:r>
      <w:r>
        <w:rPr>
          <w:sz w:val="28"/>
          <w:szCs w:val="28"/>
          <w:lang w:eastAsia="ru-RU"/>
        </w:rPr>
        <w:t>Приложение 2</w:t>
      </w:r>
      <w:r w:rsidRPr="00DF5878">
        <w:rPr>
          <w:sz w:val="28"/>
          <w:szCs w:val="28"/>
          <w:lang w:eastAsia="ru-RU"/>
        </w:rPr>
        <w:t xml:space="preserve">                                                                                                                            </w:t>
      </w:r>
      <w:r>
        <w:rPr>
          <w:sz w:val="28"/>
          <w:szCs w:val="28"/>
          <w:lang w:eastAsia="ru-RU"/>
        </w:rPr>
        <w:t xml:space="preserve">                                                      </w:t>
      </w:r>
    </w:p>
    <w:p w:rsidR="00DF5878" w:rsidRPr="00DF5878" w:rsidRDefault="00DF5878" w:rsidP="00DF5878">
      <w:pPr>
        <w:shd w:val="clear" w:color="auto" w:fill="FFFFFF"/>
        <w:suppressAutoHyphens w:val="0"/>
        <w:spacing w:line="276" w:lineRule="auto"/>
        <w:jc w:val="both"/>
        <w:rPr>
          <w:sz w:val="28"/>
          <w:szCs w:val="28"/>
          <w:lang w:eastAsia="ru-RU"/>
        </w:rPr>
      </w:pPr>
    </w:p>
    <w:p w:rsidR="001D14B6" w:rsidRPr="00DF5878" w:rsidRDefault="00DF5878" w:rsidP="00DF5878">
      <w:pPr>
        <w:shd w:val="clear" w:color="auto" w:fill="FFFFFF"/>
        <w:suppressAutoHyphens w:val="0"/>
        <w:spacing w:line="276" w:lineRule="auto"/>
        <w:jc w:val="center"/>
        <w:rPr>
          <w:b/>
          <w:sz w:val="28"/>
          <w:szCs w:val="28"/>
          <w:lang w:eastAsia="ru-RU"/>
        </w:rPr>
      </w:pPr>
      <w:r w:rsidRPr="00DF5878">
        <w:rPr>
          <w:sz w:val="28"/>
          <w:szCs w:val="28"/>
          <w:lang w:eastAsia="ru-RU"/>
        </w:rPr>
        <w:t>Анкета №2</w:t>
      </w:r>
    </w:p>
    <w:p w:rsidR="001D14B6" w:rsidRPr="00DF5878" w:rsidRDefault="001D14B6" w:rsidP="00DF5878">
      <w:pPr>
        <w:shd w:val="clear" w:color="auto" w:fill="FFFFFF"/>
        <w:suppressAutoHyphens w:val="0"/>
        <w:spacing w:line="276" w:lineRule="auto"/>
        <w:jc w:val="both"/>
        <w:rPr>
          <w:sz w:val="28"/>
          <w:szCs w:val="28"/>
          <w:lang w:eastAsia="ru-RU"/>
        </w:rPr>
      </w:pPr>
      <w:r w:rsidRPr="00DF5878">
        <w:rPr>
          <w:sz w:val="28"/>
          <w:szCs w:val="28"/>
          <w:lang w:eastAsia="ru-RU"/>
        </w:rPr>
        <w:t>1</w:t>
      </w:r>
      <w:r w:rsidRPr="00DF5878">
        <w:rPr>
          <w:color w:val="000000"/>
          <w:sz w:val="28"/>
          <w:szCs w:val="28"/>
        </w:rPr>
        <w:t>) Замечаете ли Вы, когда окружающие делают ошибки в речи?</w:t>
      </w:r>
    </w:p>
    <w:p w:rsidR="001D14B6" w:rsidRPr="00DF5878" w:rsidRDefault="001D14B6" w:rsidP="00DF5878">
      <w:pPr>
        <w:shd w:val="clear" w:color="auto" w:fill="FFFFFF"/>
        <w:suppressAutoHyphens w:val="0"/>
        <w:spacing w:line="276" w:lineRule="auto"/>
        <w:jc w:val="both"/>
        <w:rPr>
          <w:sz w:val="28"/>
          <w:szCs w:val="28"/>
          <w:lang w:eastAsia="ru-RU"/>
        </w:rPr>
      </w:pPr>
    </w:p>
    <w:p w:rsidR="001D14B6" w:rsidRPr="00DF5878" w:rsidRDefault="001D14B6" w:rsidP="00DF5878">
      <w:pPr>
        <w:shd w:val="clear" w:color="auto" w:fill="FFFFFF"/>
        <w:suppressAutoHyphens w:val="0"/>
        <w:spacing w:line="276" w:lineRule="auto"/>
        <w:jc w:val="both"/>
        <w:rPr>
          <w:sz w:val="28"/>
          <w:szCs w:val="28"/>
          <w:lang w:eastAsia="ru-RU"/>
        </w:rPr>
      </w:pPr>
      <w:r w:rsidRPr="00DF5878">
        <w:rPr>
          <w:sz w:val="28"/>
          <w:szCs w:val="28"/>
          <w:lang w:eastAsia="ru-RU"/>
        </w:rPr>
        <w:t xml:space="preserve">2) </w:t>
      </w:r>
      <w:r w:rsidRPr="00DF5878">
        <w:rPr>
          <w:color w:val="000000"/>
          <w:sz w:val="28"/>
          <w:szCs w:val="28"/>
        </w:rPr>
        <w:t>Как Вы думаете, в Вашей речи есть ошибки?</w:t>
      </w:r>
    </w:p>
    <w:p w:rsidR="001D14B6" w:rsidRPr="00DF5878" w:rsidRDefault="001D14B6" w:rsidP="00DF5878">
      <w:pPr>
        <w:shd w:val="clear" w:color="auto" w:fill="FFFFFF"/>
        <w:suppressAutoHyphens w:val="0"/>
        <w:spacing w:line="276" w:lineRule="auto"/>
        <w:jc w:val="both"/>
        <w:rPr>
          <w:sz w:val="28"/>
          <w:szCs w:val="28"/>
          <w:lang w:eastAsia="ru-RU"/>
        </w:rPr>
      </w:pPr>
    </w:p>
    <w:p w:rsidR="001D14B6" w:rsidRPr="00DF5878" w:rsidRDefault="001D14B6" w:rsidP="00DF5878">
      <w:pPr>
        <w:shd w:val="clear" w:color="auto" w:fill="FFFFFF"/>
        <w:suppressAutoHyphens w:val="0"/>
        <w:spacing w:line="276" w:lineRule="auto"/>
        <w:jc w:val="both"/>
        <w:rPr>
          <w:sz w:val="28"/>
          <w:szCs w:val="28"/>
          <w:lang w:eastAsia="ru-RU"/>
        </w:rPr>
      </w:pPr>
      <w:r w:rsidRPr="00DF5878">
        <w:rPr>
          <w:sz w:val="28"/>
          <w:szCs w:val="28"/>
          <w:lang w:eastAsia="ru-RU"/>
        </w:rPr>
        <w:t>3) Как часто Вы заглядываете в словарь?</w:t>
      </w:r>
    </w:p>
    <w:p w:rsidR="001D14B6" w:rsidRPr="00DF5878" w:rsidRDefault="001D14B6" w:rsidP="00DF5878">
      <w:pPr>
        <w:shd w:val="clear" w:color="auto" w:fill="FFFFFF"/>
        <w:suppressAutoHyphens w:val="0"/>
        <w:spacing w:line="276" w:lineRule="auto"/>
        <w:jc w:val="both"/>
        <w:rPr>
          <w:sz w:val="28"/>
          <w:szCs w:val="28"/>
          <w:lang w:eastAsia="ru-RU"/>
        </w:rPr>
      </w:pPr>
    </w:p>
    <w:p w:rsidR="001D14B6" w:rsidRPr="00DF5878" w:rsidRDefault="001D14B6" w:rsidP="00DF5878">
      <w:pPr>
        <w:shd w:val="clear" w:color="auto" w:fill="FFFFFF"/>
        <w:suppressAutoHyphens w:val="0"/>
        <w:spacing w:line="276" w:lineRule="auto"/>
        <w:jc w:val="both"/>
        <w:rPr>
          <w:sz w:val="28"/>
          <w:szCs w:val="28"/>
          <w:lang w:eastAsia="ru-RU"/>
        </w:rPr>
      </w:pPr>
      <w:r w:rsidRPr="00DF5878">
        <w:rPr>
          <w:sz w:val="28"/>
          <w:szCs w:val="28"/>
          <w:lang w:eastAsia="ru-RU"/>
        </w:rPr>
        <w:t xml:space="preserve">4) Что Вы читаете? </w:t>
      </w:r>
    </w:p>
    <w:p w:rsidR="001D14B6" w:rsidRPr="00DF5878" w:rsidRDefault="001D14B6" w:rsidP="00DF5878">
      <w:pPr>
        <w:shd w:val="clear" w:color="auto" w:fill="FFFFFF"/>
        <w:suppressAutoHyphens w:val="0"/>
        <w:spacing w:line="276" w:lineRule="auto"/>
        <w:jc w:val="both"/>
        <w:rPr>
          <w:bCs/>
          <w:sz w:val="28"/>
          <w:szCs w:val="28"/>
        </w:rPr>
      </w:pPr>
    </w:p>
    <w:p w:rsidR="001D14B6" w:rsidRPr="00DF5878" w:rsidRDefault="001D14B6" w:rsidP="00E534BC">
      <w:pPr>
        <w:shd w:val="clear" w:color="auto" w:fill="FFFFFF"/>
        <w:suppressAutoHyphens w:val="0"/>
        <w:spacing w:line="276" w:lineRule="auto"/>
        <w:jc w:val="both"/>
        <w:rPr>
          <w:sz w:val="28"/>
          <w:szCs w:val="28"/>
        </w:rPr>
      </w:pPr>
      <w:r w:rsidRPr="00DF5878">
        <w:rPr>
          <w:bCs/>
          <w:sz w:val="28"/>
          <w:szCs w:val="28"/>
        </w:rPr>
        <w:t>5) Что Вы можете сделать, чтобы ваш родной русский язык стал чище?</w:t>
      </w:r>
    </w:p>
    <w:p w:rsidR="00B221D0" w:rsidRPr="00DF5878" w:rsidRDefault="00B221D0" w:rsidP="00B221D0">
      <w:pPr>
        <w:shd w:val="clear" w:color="auto" w:fill="FFFFFF"/>
        <w:suppressAutoHyphens w:val="0"/>
        <w:jc w:val="both"/>
        <w:rPr>
          <w:sz w:val="28"/>
          <w:szCs w:val="28"/>
          <w:lang w:eastAsia="ru-RU"/>
        </w:rPr>
      </w:pPr>
    </w:p>
    <w:p w:rsidR="00201D69" w:rsidRPr="00DF5878" w:rsidRDefault="00201D69" w:rsidP="00B221D0">
      <w:pPr>
        <w:shd w:val="clear" w:color="auto" w:fill="FFFFFF"/>
        <w:suppressAutoHyphens w:val="0"/>
        <w:jc w:val="both"/>
        <w:rPr>
          <w:sz w:val="28"/>
          <w:szCs w:val="28"/>
          <w:lang w:eastAsia="ru-RU"/>
        </w:rPr>
      </w:pPr>
    </w:p>
    <w:p w:rsidR="002B3B0C" w:rsidRPr="00DF5878" w:rsidRDefault="002B3B0C" w:rsidP="00B221D0">
      <w:pPr>
        <w:tabs>
          <w:tab w:val="left" w:pos="2115"/>
        </w:tabs>
        <w:rPr>
          <w:sz w:val="28"/>
          <w:szCs w:val="28"/>
          <w:lang w:eastAsia="ru-RU"/>
        </w:rPr>
      </w:pPr>
    </w:p>
    <w:p w:rsidR="002B3B0C" w:rsidRPr="00DF5878" w:rsidRDefault="002B3B0C" w:rsidP="00B221D0">
      <w:pPr>
        <w:tabs>
          <w:tab w:val="left" w:pos="2115"/>
        </w:tabs>
        <w:rPr>
          <w:sz w:val="28"/>
          <w:szCs w:val="28"/>
          <w:lang w:eastAsia="ru-RU"/>
        </w:rPr>
      </w:pPr>
    </w:p>
    <w:p w:rsidR="002B3B0C" w:rsidRPr="00DF5878" w:rsidRDefault="002B3B0C" w:rsidP="00B221D0">
      <w:pPr>
        <w:tabs>
          <w:tab w:val="left" w:pos="2115"/>
        </w:tabs>
        <w:rPr>
          <w:sz w:val="28"/>
          <w:szCs w:val="28"/>
          <w:lang w:eastAsia="ru-RU"/>
        </w:rPr>
      </w:pPr>
    </w:p>
    <w:p w:rsidR="002B3B0C" w:rsidRPr="00DF5878" w:rsidRDefault="002B3B0C" w:rsidP="00B221D0">
      <w:pPr>
        <w:tabs>
          <w:tab w:val="left" w:pos="2115"/>
        </w:tabs>
        <w:rPr>
          <w:sz w:val="28"/>
          <w:szCs w:val="28"/>
          <w:lang w:eastAsia="ru-RU"/>
        </w:rPr>
      </w:pPr>
    </w:p>
    <w:p w:rsidR="002B3B0C" w:rsidRPr="00DF5878" w:rsidRDefault="002B3B0C" w:rsidP="00B221D0">
      <w:pPr>
        <w:tabs>
          <w:tab w:val="left" w:pos="2115"/>
        </w:tabs>
        <w:rPr>
          <w:sz w:val="28"/>
          <w:szCs w:val="28"/>
          <w:lang w:eastAsia="ru-RU"/>
        </w:rPr>
      </w:pPr>
    </w:p>
    <w:p w:rsidR="002B3B0C" w:rsidRPr="00DF5878" w:rsidRDefault="002B3B0C" w:rsidP="00B221D0">
      <w:pPr>
        <w:tabs>
          <w:tab w:val="left" w:pos="2115"/>
        </w:tabs>
        <w:rPr>
          <w:sz w:val="28"/>
          <w:szCs w:val="28"/>
          <w:lang w:eastAsia="ru-RU"/>
        </w:rPr>
      </w:pPr>
    </w:p>
    <w:p w:rsidR="002B3B0C" w:rsidRPr="00DF5878" w:rsidRDefault="002B3B0C" w:rsidP="00B221D0">
      <w:pPr>
        <w:tabs>
          <w:tab w:val="left" w:pos="2115"/>
        </w:tabs>
        <w:rPr>
          <w:sz w:val="28"/>
          <w:szCs w:val="28"/>
          <w:lang w:eastAsia="ru-RU"/>
        </w:rPr>
      </w:pPr>
    </w:p>
    <w:p w:rsidR="002B3B0C" w:rsidRPr="00DF5878" w:rsidRDefault="002B3B0C" w:rsidP="00B221D0">
      <w:pPr>
        <w:tabs>
          <w:tab w:val="left" w:pos="2115"/>
        </w:tabs>
        <w:rPr>
          <w:sz w:val="28"/>
          <w:szCs w:val="28"/>
          <w:lang w:eastAsia="ru-RU"/>
        </w:rPr>
      </w:pPr>
    </w:p>
    <w:p w:rsidR="002B3B0C" w:rsidRPr="00DF5878" w:rsidRDefault="002B3B0C" w:rsidP="00B221D0">
      <w:pPr>
        <w:tabs>
          <w:tab w:val="left" w:pos="2115"/>
        </w:tabs>
        <w:rPr>
          <w:sz w:val="28"/>
          <w:szCs w:val="28"/>
          <w:lang w:eastAsia="ru-RU"/>
        </w:rPr>
      </w:pPr>
    </w:p>
    <w:p w:rsidR="002B3B0C" w:rsidRPr="00DF5878" w:rsidRDefault="002B3B0C" w:rsidP="00B221D0">
      <w:pPr>
        <w:tabs>
          <w:tab w:val="left" w:pos="2115"/>
        </w:tabs>
        <w:rPr>
          <w:sz w:val="28"/>
          <w:szCs w:val="28"/>
          <w:lang w:eastAsia="ru-RU"/>
        </w:rPr>
      </w:pPr>
    </w:p>
    <w:p w:rsidR="002B3B0C" w:rsidRPr="00DF5878" w:rsidRDefault="002B3B0C" w:rsidP="00B221D0">
      <w:pPr>
        <w:tabs>
          <w:tab w:val="left" w:pos="2115"/>
        </w:tabs>
        <w:rPr>
          <w:sz w:val="28"/>
          <w:szCs w:val="28"/>
          <w:lang w:eastAsia="ru-RU"/>
        </w:rPr>
      </w:pPr>
    </w:p>
    <w:p w:rsidR="002B3B0C" w:rsidRPr="00DF5878" w:rsidRDefault="002B3B0C" w:rsidP="00B221D0">
      <w:pPr>
        <w:tabs>
          <w:tab w:val="left" w:pos="2115"/>
        </w:tabs>
        <w:rPr>
          <w:sz w:val="28"/>
          <w:szCs w:val="28"/>
          <w:lang w:eastAsia="ru-RU"/>
        </w:rPr>
      </w:pPr>
    </w:p>
    <w:p w:rsidR="002B3B0C" w:rsidRDefault="002B3B0C" w:rsidP="00B221D0">
      <w:pPr>
        <w:tabs>
          <w:tab w:val="left" w:pos="2115"/>
        </w:tabs>
        <w:rPr>
          <w:lang w:eastAsia="ru-RU"/>
        </w:rPr>
      </w:pPr>
    </w:p>
    <w:p w:rsidR="002B3B0C" w:rsidRDefault="002B3B0C" w:rsidP="00B221D0">
      <w:pPr>
        <w:tabs>
          <w:tab w:val="left" w:pos="2115"/>
        </w:tabs>
        <w:rPr>
          <w:lang w:eastAsia="ru-RU"/>
        </w:rPr>
      </w:pPr>
    </w:p>
    <w:p w:rsidR="002B3B0C" w:rsidRDefault="002B3B0C" w:rsidP="00B221D0">
      <w:pPr>
        <w:tabs>
          <w:tab w:val="left" w:pos="2115"/>
        </w:tabs>
        <w:rPr>
          <w:lang w:eastAsia="ru-RU"/>
        </w:rPr>
      </w:pPr>
    </w:p>
    <w:p w:rsidR="002B3B0C" w:rsidRDefault="002B3B0C" w:rsidP="00B221D0">
      <w:pPr>
        <w:tabs>
          <w:tab w:val="left" w:pos="2115"/>
        </w:tabs>
        <w:rPr>
          <w:lang w:eastAsia="ru-RU"/>
        </w:rPr>
      </w:pPr>
    </w:p>
    <w:p w:rsidR="002B3B0C" w:rsidRDefault="002B3B0C" w:rsidP="00B221D0">
      <w:pPr>
        <w:tabs>
          <w:tab w:val="left" w:pos="2115"/>
        </w:tabs>
        <w:rPr>
          <w:lang w:eastAsia="ru-RU"/>
        </w:rPr>
      </w:pPr>
    </w:p>
    <w:p w:rsidR="002B3B0C" w:rsidRDefault="002B3B0C" w:rsidP="00B221D0">
      <w:pPr>
        <w:tabs>
          <w:tab w:val="left" w:pos="2115"/>
        </w:tabs>
        <w:rPr>
          <w:lang w:eastAsia="ru-RU"/>
        </w:rPr>
      </w:pPr>
    </w:p>
    <w:p w:rsidR="002B3B0C" w:rsidRDefault="002B3B0C" w:rsidP="00B221D0">
      <w:pPr>
        <w:tabs>
          <w:tab w:val="left" w:pos="2115"/>
        </w:tabs>
        <w:rPr>
          <w:lang w:eastAsia="ru-RU"/>
        </w:rPr>
      </w:pPr>
    </w:p>
    <w:p w:rsidR="00F361C9" w:rsidRDefault="00F361C9" w:rsidP="00B221D0">
      <w:pPr>
        <w:tabs>
          <w:tab w:val="left" w:pos="2115"/>
        </w:tabs>
        <w:rPr>
          <w:lang w:eastAsia="ru-RU"/>
        </w:rPr>
        <w:sectPr w:rsidR="00F361C9" w:rsidSect="00F87E55">
          <w:footerReference w:type="default" r:id="rId11"/>
          <w:pgSz w:w="11906" w:h="16838"/>
          <w:pgMar w:top="1134" w:right="850" w:bottom="1134" w:left="1701" w:header="708" w:footer="708" w:gutter="0"/>
          <w:cols w:space="708"/>
          <w:titlePg/>
          <w:docGrid w:linePitch="360"/>
        </w:sectPr>
      </w:pPr>
    </w:p>
    <w:p w:rsidR="002B3B0C" w:rsidRPr="00E534BC" w:rsidRDefault="00E534BC" w:rsidP="00B221D0">
      <w:pPr>
        <w:tabs>
          <w:tab w:val="left" w:pos="2115"/>
        </w:tabs>
        <w:rPr>
          <w:sz w:val="28"/>
          <w:szCs w:val="28"/>
          <w:lang w:eastAsia="ru-RU"/>
        </w:rPr>
      </w:pPr>
      <w:r>
        <w:rPr>
          <w:lang w:eastAsia="ru-RU"/>
        </w:rPr>
        <w:lastRenderedPageBreak/>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sidRPr="00E534BC">
        <w:rPr>
          <w:sz w:val="28"/>
          <w:szCs w:val="28"/>
          <w:lang w:eastAsia="ru-RU"/>
        </w:rPr>
        <w:t xml:space="preserve">Приложение 3                                                                                                                                                      </w:t>
      </w:r>
    </w:p>
    <w:p w:rsidR="00C2608A" w:rsidRDefault="00704AD7" w:rsidP="00B221D0">
      <w:pPr>
        <w:tabs>
          <w:tab w:val="left" w:pos="2115"/>
        </w:tabs>
        <w:rPr>
          <w:lang w:eastAsia="ru-RU"/>
        </w:rPr>
      </w:pPr>
      <w:r>
        <w:rPr>
          <w:noProof/>
          <w:lang w:eastAsia="ru-RU"/>
        </w:rPr>
        <w:drawing>
          <wp:inline distT="0" distB="0" distL="0" distR="0">
            <wp:extent cx="9072245" cy="4962393"/>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2608A" w:rsidRDefault="00C2608A" w:rsidP="00B221D0">
      <w:pPr>
        <w:tabs>
          <w:tab w:val="left" w:pos="2115"/>
        </w:tabs>
        <w:rPr>
          <w:lang w:eastAsia="ru-RU"/>
        </w:rPr>
      </w:pPr>
    </w:p>
    <w:p w:rsidR="00C2608A" w:rsidRDefault="00C2608A" w:rsidP="00B221D0">
      <w:pPr>
        <w:tabs>
          <w:tab w:val="left" w:pos="2115"/>
        </w:tabs>
        <w:rPr>
          <w:lang w:eastAsia="ru-RU"/>
        </w:rPr>
      </w:pPr>
    </w:p>
    <w:p w:rsidR="00B921EF" w:rsidRDefault="00B921EF" w:rsidP="00B221D0">
      <w:pPr>
        <w:tabs>
          <w:tab w:val="left" w:pos="2115"/>
        </w:tabs>
        <w:rPr>
          <w:lang w:eastAsia="ru-RU"/>
        </w:rPr>
      </w:pPr>
    </w:p>
    <w:p w:rsidR="00B921EF" w:rsidRDefault="00B921EF" w:rsidP="00B221D0">
      <w:pPr>
        <w:tabs>
          <w:tab w:val="left" w:pos="2115"/>
        </w:tabs>
        <w:rPr>
          <w:lang w:eastAsia="ru-RU"/>
        </w:rPr>
      </w:pPr>
    </w:p>
    <w:p w:rsidR="00E534BC" w:rsidRDefault="00E534BC" w:rsidP="00B221D0">
      <w:pPr>
        <w:tabs>
          <w:tab w:val="left" w:pos="2115"/>
        </w:tabs>
        <w:rPr>
          <w:lang w:eastAsia="ru-RU"/>
        </w:rPr>
      </w:pPr>
    </w:p>
    <w:p w:rsidR="008C1B4E" w:rsidRPr="008C1B4E" w:rsidRDefault="008C1B4E" w:rsidP="00B221D0">
      <w:pPr>
        <w:tabs>
          <w:tab w:val="left" w:pos="2115"/>
        </w:tabs>
        <w:rPr>
          <w:sz w:val="28"/>
          <w:szCs w:val="28"/>
          <w:lang w:eastAsia="ru-RU"/>
        </w:rPr>
      </w:pPr>
      <w:r>
        <w:rPr>
          <w:lang w:eastAsia="ru-RU"/>
        </w:rPr>
        <w:lastRenderedPageBreak/>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sidRPr="008C1B4E">
        <w:rPr>
          <w:sz w:val="28"/>
          <w:szCs w:val="28"/>
          <w:lang w:eastAsia="ru-RU"/>
        </w:rPr>
        <w:t>Приложение 4</w:t>
      </w:r>
    </w:p>
    <w:p w:rsidR="00B80189" w:rsidRDefault="008C1B4E" w:rsidP="00B221D0">
      <w:pPr>
        <w:tabs>
          <w:tab w:val="left" w:pos="2115"/>
        </w:tabs>
        <w:rPr>
          <w:lang w:eastAsia="ru-RU"/>
        </w:rPr>
      </w:pPr>
      <w:r>
        <w:rPr>
          <w:noProof/>
          <w:lang w:eastAsia="ru-RU"/>
        </w:rPr>
        <w:drawing>
          <wp:inline distT="0" distB="0" distL="0" distR="0">
            <wp:extent cx="8968154" cy="582930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lang w:eastAsia="ru-RU"/>
        </w:rPr>
        <w:t xml:space="preserve">                  </w:t>
      </w:r>
      <w:r>
        <w:rPr>
          <w:noProof/>
          <w:lang w:eastAsia="ru-RU"/>
        </w:rPr>
        <w:t xml:space="preserve">                </w:t>
      </w:r>
    </w:p>
    <w:p w:rsidR="00204F4A" w:rsidRDefault="008C1B4E" w:rsidP="008C1B4E">
      <w:pPr>
        <w:tabs>
          <w:tab w:val="left" w:pos="2115"/>
        </w:tabs>
        <w:jc w:val="right"/>
        <w:rPr>
          <w:noProof/>
          <w:sz w:val="28"/>
          <w:szCs w:val="28"/>
          <w:lang w:eastAsia="ru-RU"/>
        </w:rPr>
      </w:pPr>
      <w:r w:rsidRPr="008C1B4E">
        <w:rPr>
          <w:noProof/>
          <w:sz w:val="28"/>
          <w:szCs w:val="28"/>
          <w:lang w:eastAsia="ru-RU"/>
        </w:rPr>
        <w:lastRenderedPageBreak/>
        <w:t>Приложение 5</w:t>
      </w:r>
    </w:p>
    <w:p w:rsidR="008C1B4E" w:rsidRPr="008C1B4E" w:rsidRDefault="008C1B4E" w:rsidP="008C1B4E">
      <w:pPr>
        <w:tabs>
          <w:tab w:val="left" w:pos="2115"/>
        </w:tabs>
        <w:rPr>
          <w:sz w:val="28"/>
          <w:szCs w:val="28"/>
          <w:lang w:eastAsia="ru-RU"/>
        </w:rPr>
      </w:pPr>
      <w:r>
        <w:rPr>
          <w:noProof/>
          <w:lang w:eastAsia="ru-RU"/>
        </w:rPr>
        <w:drawing>
          <wp:inline distT="0" distB="0" distL="0" distR="0">
            <wp:extent cx="9073515" cy="57150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2608A" w:rsidRPr="00CF4650" w:rsidRDefault="00CF4650" w:rsidP="00B221D0">
      <w:pPr>
        <w:tabs>
          <w:tab w:val="left" w:pos="2115"/>
        </w:tabs>
        <w:rPr>
          <w:noProof/>
          <w:sz w:val="28"/>
          <w:szCs w:val="28"/>
          <w:lang w:eastAsia="ru-RU"/>
        </w:rPr>
      </w:pPr>
      <w:r>
        <w:rPr>
          <w:noProof/>
          <w:lang w:eastAsia="ru-RU"/>
        </w:rPr>
        <w:lastRenderedPageBreak/>
        <w:t xml:space="preserve">                                                                                                                                                                                                         </w:t>
      </w:r>
      <w:r w:rsidRPr="00CF4650">
        <w:rPr>
          <w:noProof/>
          <w:sz w:val="28"/>
          <w:szCs w:val="28"/>
          <w:lang w:eastAsia="ru-RU"/>
        </w:rPr>
        <w:t>Приложение 6</w:t>
      </w:r>
    </w:p>
    <w:p w:rsidR="008C1B4E" w:rsidRPr="008C1B4E" w:rsidRDefault="008C1B4E" w:rsidP="008C1B4E">
      <w:pPr>
        <w:tabs>
          <w:tab w:val="left" w:pos="2115"/>
        </w:tabs>
        <w:rPr>
          <w:sz w:val="28"/>
          <w:szCs w:val="28"/>
          <w:lang w:eastAsia="ru-RU"/>
        </w:rPr>
      </w:pPr>
      <w:r>
        <w:rPr>
          <w:noProof/>
          <w:lang w:eastAsia="ru-RU"/>
        </w:rPr>
        <w:drawing>
          <wp:inline distT="0" distB="0" distL="0" distR="0">
            <wp:extent cx="9187815" cy="5820508"/>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428C3" w:rsidRPr="008C1B4E" w:rsidRDefault="008C1B4E" w:rsidP="008C1B4E">
      <w:pPr>
        <w:tabs>
          <w:tab w:val="left" w:pos="2115"/>
        </w:tabs>
        <w:jc w:val="right"/>
        <w:rPr>
          <w:sz w:val="28"/>
          <w:szCs w:val="28"/>
          <w:lang w:eastAsia="ru-RU"/>
        </w:rPr>
      </w:pPr>
      <w:r w:rsidRPr="008C1B4E">
        <w:rPr>
          <w:noProof/>
          <w:sz w:val="28"/>
          <w:szCs w:val="28"/>
          <w:lang w:eastAsia="ru-RU"/>
        </w:rPr>
        <w:lastRenderedPageBreak/>
        <w:t>Приложение 7</w:t>
      </w:r>
    </w:p>
    <w:p w:rsidR="008C1B4E" w:rsidRDefault="008C1B4E" w:rsidP="00B221D0">
      <w:pPr>
        <w:tabs>
          <w:tab w:val="left" w:pos="2115"/>
        </w:tabs>
        <w:rPr>
          <w:lang w:eastAsia="ru-RU"/>
        </w:rPr>
      </w:pPr>
      <w:r>
        <w:rPr>
          <w:noProof/>
          <w:lang w:eastAsia="ru-RU"/>
        </w:rPr>
        <w:drawing>
          <wp:inline distT="0" distB="0" distL="0" distR="0">
            <wp:extent cx="8695592" cy="568833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2608A" w:rsidRPr="006E17BE" w:rsidRDefault="006E17BE" w:rsidP="006E17BE">
      <w:pPr>
        <w:tabs>
          <w:tab w:val="left" w:pos="2115"/>
        </w:tabs>
        <w:jc w:val="right"/>
        <w:rPr>
          <w:sz w:val="28"/>
          <w:szCs w:val="28"/>
          <w:lang w:eastAsia="ru-RU"/>
        </w:rPr>
      </w:pPr>
      <w:r>
        <w:rPr>
          <w:sz w:val="28"/>
          <w:szCs w:val="28"/>
          <w:lang w:eastAsia="ru-RU"/>
        </w:rPr>
        <w:lastRenderedPageBreak/>
        <w:t>Приложение 8</w:t>
      </w:r>
    </w:p>
    <w:p w:rsidR="00C2608A" w:rsidRDefault="006E17BE" w:rsidP="00B221D0">
      <w:pPr>
        <w:tabs>
          <w:tab w:val="left" w:pos="2115"/>
        </w:tabs>
        <w:rPr>
          <w:lang w:eastAsia="ru-RU"/>
        </w:rPr>
      </w:pPr>
      <w:r>
        <w:rPr>
          <w:noProof/>
          <w:sz w:val="28"/>
          <w:szCs w:val="28"/>
          <w:lang w:eastAsia="ru-RU"/>
        </w:rPr>
        <w:drawing>
          <wp:anchor distT="0" distB="0" distL="114300" distR="114300" simplePos="0" relativeHeight="251660800" behindDoc="0" locked="0" layoutInCell="1" allowOverlap="1">
            <wp:simplePos x="0" y="0"/>
            <wp:positionH relativeFrom="column">
              <wp:posOffset>1270</wp:posOffset>
            </wp:positionH>
            <wp:positionV relativeFrom="paragraph">
              <wp:posOffset>200660</wp:posOffset>
            </wp:positionV>
            <wp:extent cx="8836025" cy="5521325"/>
            <wp:effectExtent l="0" t="0" r="0" b="0"/>
            <wp:wrapSquare wrapText="bothSides"/>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sectPr w:rsidR="00C2608A" w:rsidSect="00F87E55">
      <w:pgSz w:w="16838" w:h="11906" w:orient="landscape"/>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B4A" w:rsidRDefault="00DF4B4A" w:rsidP="00F87E55">
      <w:r>
        <w:separator/>
      </w:r>
    </w:p>
  </w:endnote>
  <w:endnote w:type="continuationSeparator" w:id="0">
    <w:p w:rsidR="00DF4B4A" w:rsidRDefault="00DF4B4A" w:rsidP="00F87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altName w:val="MS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5387263"/>
      <w:docPartObj>
        <w:docPartGallery w:val="Page Numbers (Bottom of Page)"/>
        <w:docPartUnique/>
      </w:docPartObj>
    </w:sdtPr>
    <w:sdtEndPr/>
    <w:sdtContent>
      <w:p w:rsidR="00941A17" w:rsidRDefault="00941A17">
        <w:pPr>
          <w:pStyle w:val="ac"/>
          <w:jc w:val="right"/>
        </w:pPr>
        <w:r>
          <w:fldChar w:fldCharType="begin"/>
        </w:r>
        <w:r>
          <w:instrText>PAGE   \* MERGEFORMAT</w:instrText>
        </w:r>
        <w:r>
          <w:fldChar w:fldCharType="separate"/>
        </w:r>
        <w:r w:rsidR="00B53618">
          <w:rPr>
            <w:noProof/>
          </w:rPr>
          <w:t>3</w:t>
        </w:r>
        <w:r>
          <w:fldChar w:fldCharType="end"/>
        </w:r>
      </w:p>
    </w:sdtContent>
  </w:sdt>
  <w:p w:rsidR="00F87E55" w:rsidRDefault="00F87E5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B4A" w:rsidRDefault="00DF4B4A" w:rsidP="00F87E55">
      <w:r>
        <w:separator/>
      </w:r>
    </w:p>
  </w:footnote>
  <w:footnote w:type="continuationSeparator" w:id="0">
    <w:p w:rsidR="00DF4B4A" w:rsidRDefault="00DF4B4A" w:rsidP="00F87E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6A104FD"/>
    <w:multiLevelType w:val="hybridMultilevel"/>
    <w:tmpl w:val="A446C20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6FA56F9"/>
    <w:multiLevelType w:val="hybridMultilevel"/>
    <w:tmpl w:val="7988B7F2"/>
    <w:lvl w:ilvl="0" w:tplc="04190001">
      <w:start w:val="1"/>
      <w:numFmt w:val="bullet"/>
      <w:lvlText w:val=""/>
      <w:lvlJc w:val="left"/>
      <w:pPr>
        <w:tabs>
          <w:tab w:val="num" w:pos="1259"/>
        </w:tabs>
        <w:ind w:left="1259" w:hanging="360"/>
      </w:pPr>
      <w:rPr>
        <w:rFonts w:ascii="Symbol" w:hAnsi="Symbol" w:hint="default"/>
      </w:rPr>
    </w:lvl>
    <w:lvl w:ilvl="1" w:tplc="0419000F">
      <w:start w:val="1"/>
      <w:numFmt w:val="decimal"/>
      <w:lvlText w:val="%2."/>
      <w:lvlJc w:val="left"/>
      <w:pPr>
        <w:tabs>
          <w:tab w:val="num" w:pos="1979"/>
        </w:tabs>
        <w:ind w:left="1979" w:hanging="360"/>
      </w:pPr>
      <w:rPr>
        <w:rFonts w:cs="Times New Roman"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5">
    <w:nsid w:val="093A1C6F"/>
    <w:multiLevelType w:val="multilevel"/>
    <w:tmpl w:val="128CE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D41294"/>
    <w:multiLevelType w:val="multilevel"/>
    <w:tmpl w:val="F1DAE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5475B5"/>
    <w:multiLevelType w:val="multilevel"/>
    <w:tmpl w:val="B5A2A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97412F6"/>
    <w:multiLevelType w:val="multilevel"/>
    <w:tmpl w:val="4CAA9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903590"/>
    <w:multiLevelType w:val="multilevel"/>
    <w:tmpl w:val="4AE6E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FB8413A"/>
    <w:multiLevelType w:val="multilevel"/>
    <w:tmpl w:val="3372F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C3678D5"/>
    <w:multiLevelType w:val="multilevel"/>
    <w:tmpl w:val="C5B68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8C055F5"/>
    <w:multiLevelType w:val="multilevel"/>
    <w:tmpl w:val="B5A2A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FEE4067"/>
    <w:multiLevelType w:val="hybridMultilevel"/>
    <w:tmpl w:val="A446C20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37E0113"/>
    <w:multiLevelType w:val="multilevel"/>
    <w:tmpl w:val="DAF6C9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BE9630E"/>
    <w:multiLevelType w:val="multilevel"/>
    <w:tmpl w:val="BAB6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9356C7"/>
    <w:multiLevelType w:val="multilevel"/>
    <w:tmpl w:val="B5A2A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4"/>
  </w:num>
  <w:num w:numId="5">
    <w:abstractNumId w:val="13"/>
  </w:num>
  <w:num w:numId="6">
    <w:abstractNumId w:val="3"/>
  </w:num>
  <w:num w:numId="7">
    <w:abstractNumId w:val="14"/>
  </w:num>
  <w:num w:numId="8">
    <w:abstractNumId w:val="9"/>
  </w:num>
  <w:num w:numId="9">
    <w:abstractNumId w:val="12"/>
  </w:num>
  <w:num w:numId="10">
    <w:abstractNumId w:val="5"/>
  </w:num>
  <w:num w:numId="11">
    <w:abstractNumId w:val="8"/>
  </w:num>
  <w:num w:numId="12">
    <w:abstractNumId w:val="6"/>
  </w:num>
  <w:num w:numId="13">
    <w:abstractNumId w:val="11"/>
  </w:num>
  <w:num w:numId="14">
    <w:abstractNumId w:val="10"/>
  </w:num>
  <w:num w:numId="15">
    <w:abstractNumId w:val="16"/>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E1192"/>
    <w:rsid w:val="00073341"/>
    <w:rsid w:val="00086359"/>
    <w:rsid w:val="000E13C2"/>
    <w:rsid w:val="0010740F"/>
    <w:rsid w:val="001D14B6"/>
    <w:rsid w:val="001F5D42"/>
    <w:rsid w:val="00201D69"/>
    <w:rsid w:val="00204F4A"/>
    <w:rsid w:val="002A0433"/>
    <w:rsid w:val="002B3B0C"/>
    <w:rsid w:val="002B46AD"/>
    <w:rsid w:val="002D19EB"/>
    <w:rsid w:val="003A0686"/>
    <w:rsid w:val="003A139D"/>
    <w:rsid w:val="003A3D6D"/>
    <w:rsid w:val="003B2EF7"/>
    <w:rsid w:val="003D6F0A"/>
    <w:rsid w:val="004455A5"/>
    <w:rsid w:val="00452C18"/>
    <w:rsid w:val="0046769C"/>
    <w:rsid w:val="004D14FF"/>
    <w:rsid w:val="00574864"/>
    <w:rsid w:val="00597D08"/>
    <w:rsid w:val="005A15B8"/>
    <w:rsid w:val="005D02DD"/>
    <w:rsid w:val="00603CF4"/>
    <w:rsid w:val="00630180"/>
    <w:rsid w:val="006877B1"/>
    <w:rsid w:val="006B34DB"/>
    <w:rsid w:val="006C69C3"/>
    <w:rsid w:val="006E17BE"/>
    <w:rsid w:val="00704AD7"/>
    <w:rsid w:val="00734D95"/>
    <w:rsid w:val="007431C3"/>
    <w:rsid w:val="00782372"/>
    <w:rsid w:val="008C1B4E"/>
    <w:rsid w:val="008E0154"/>
    <w:rsid w:val="008E78DE"/>
    <w:rsid w:val="008F0112"/>
    <w:rsid w:val="00901D1E"/>
    <w:rsid w:val="00912DC8"/>
    <w:rsid w:val="00941A17"/>
    <w:rsid w:val="00975EDB"/>
    <w:rsid w:val="009E0826"/>
    <w:rsid w:val="009E5F4F"/>
    <w:rsid w:val="00A00C8A"/>
    <w:rsid w:val="00A62D22"/>
    <w:rsid w:val="00A70D1A"/>
    <w:rsid w:val="00A80012"/>
    <w:rsid w:val="00A976A4"/>
    <w:rsid w:val="00B221D0"/>
    <w:rsid w:val="00B26D98"/>
    <w:rsid w:val="00B45F22"/>
    <w:rsid w:val="00B53618"/>
    <w:rsid w:val="00B555D2"/>
    <w:rsid w:val="00B55BCE"/>
    <w:rsid w:val="00B65EF1"/>
    <w:rsid w:val="00B80189"/>
    <w:rsid w:val="00B921EF"/>
    <w:rsid w:val="00B95084"/>
    <w:rsid w:val="00BB2B66"/>
    <w:rsid w:val="00BC0A80"/>
    <w:rsid w:val="00BE1192"/>
    <w:rsid w:val="00C2608A"/>
    <w:rsid w:val="00CE22B4"/>
    <w:rsid w:val="00CF4650"/>
    <w:rsid w:val="00D310BF"/>
    <w:rsid w:val="00D34DC0"/>
    <w:rsid w:val="00DF4B4A"/>
    <w:rsid w:val="00DF5878"/>
    <w:rsid w:val="00E244C0"/>
    <w:rsid w:val="00E428C3"/>
    <w:rsid w:val="00E534BC"/>
    <w:rsid w:val="00E64D4B"/>
    <w:rsid w:val="00E84F0C"/>
    <w:rsid w:val="00EC15BC"/>
    <w:rsid w:val="00ED46BC"/>
    <w:rsid w:val="00EE63A2"/>
    <w:rsid w:val="00EF6F4E"/>
    <w:rsid w:val="00F361C9"/>
    <w:rsid w:val="00F67B24"/>
    <w:rsid w:val="00F87E55"/>
    <w:rsid w:val="00FB4D45"/>
    <w:rsid w:val="00FC0802"/>
    <w:rsid w:val="00FC4258"/>
    <w:rsid w:val="00FE46F5"/>
    <w:rsid w:val="00FE4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DFDC47-F68B-4E47-B952-8A8E6D1DA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6BC"/>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E13C2"/>
    <w:rPr>
      <w:b/>
      <w:bCs/>
    </w:rPr>
  </w:style>
  <w:style w:type="paragraph" w:styleId="a4">
    <w:name w:val="footnote text"/>
    <w:basedOn w:val="a"/>
    <w:link w:val="a5"/>
    <w:rsid w:val="000E13C2"/>
    <w:rPr>
      <w:rFonts w:ascii="Calibri" w:eastAsia="Calibri" w:hAnsi="Calibri"/>
      <w:sz w:val="20"/>
      <w:szCs w:val="20"/>
    </w:rPr>
  </w:style>
  <w:style w:type="character" w:customStyle="1" w:styleId="a5">
    <w:name w:val="Текст сноски Знак"/>
    <w:basedOn w:val="a0"/>
    <w:link w:val="a4"/>
    <w:rsid w:val="000E13C2"/>
    <w:rPr>
      <w:rFonts w:ascii="Calibri" w:eastAsia="Calibri" w:hAnsi="Calibri" w:cs="Times New Roman"/>
      <w:sz w:val="20"/>
      <w:szCs w:val="20"/>
      <w:lang w:eastAsia="ar-SA"/>
    </w:rPr>
  </w:style>
  <w:style w:type="paragraph" w:styleId="a6">
    <w:name w:val="Normal (Web)"/>
    <w:basedOn w:val="a"/>
    <w:uiPriority w:val="99"/>
    <w:semiHidden/>
    <w:unhideWhenUsed/>
    <w:rsid w:val="000E13C2"/>
    <w:pPr>
      <w:suppressAutoHyphens w:val="0"/>
      <w:spacing w:before="100" w:beforeAutospacing="1" w:after="100" w:afterAutospacing="1"/>
    </w:pPr>
    <w:rPr>
      <w:sz w:val="21"/>
      <w:szCs w:val="21"/>
      <w:lang w:eastAsia="ru-RU"/>
    </w:rPr>
  </w:style>
  <w:style w:type="character" w:styleId="a7">
    <w:name w:val="Hyperlink"/>
    <w:basedOn w:val="a0"/>
    <w:uiPriority w:val="99"/>
    <w:unhideWhenUsed/>
    <w:rsid w:val="00FE4D70"/>
    <w:rPr>
      <w:color w:val="0000FF" w:themeColor="hyperlink"/>
      <w:u w:val="single"/>
    </w:rPr>
  </w:style>
  <w:style w:type="paragraph" w:styleId="a8">
    <w:name w:val="Balloon Text"/>
    <w:basedOn w:val="a"/>
    <w:link w:val="a9"/>
    <w:uiPriority w:val="99"/>
    <w:semiHidden/>
    <w:unhideWhenUsed/>
    <w:rsid w:val="00574864"/>
    <w:rPr>
      <w:rFonts w:ascii="Tahoma" w:hAnsi="Tahoma" w:cs="Tahoma"/>
      <w:sz w:val="16"/>
      <w:szCs w:val="16"/>
    </w:rPr>
  </w:style>
  <w:style w:type="character" w:customStyle="1" w:styleId="a9">
    <w:name w:val="Текст выноски Знак"/>
    <w:basedOn w:val="a0"/>
    <w:link w:val="a8"/>
    <w:uiPriority w:val="99"/>
    <w:semiHidden/>
    <w:rsid w:val="00574864"/>
    <w:rPr>
      <w:rFonts w:ascii="Tahoma" w:eastAsia="Times New Roman" w:hAnsi="Tahoma" w:cs="Tahoma"/>
      <w:sz w:val="16"/>
      <w:szCs w:val="16"/>
      <w:lang w:eastAsia="ar-SA"/>
    </w:rPr>
  </w:style>
  <w:style w:type="character" w:customStyle="1" w:styleId="c2">
    <w:name w:val="c2"/>
    <w:basedOn w:val="a0"/>
    <w:rsid w:val="0046769C"/>
  </w:style>
  <w:style w:type="paragraph" w:styleId="aa">
    <w:name w:val="header"/>
    <w:basedOn w:val="a"/>
    <w:link w:val="ab"/>
    <w:uiPriority w:val="99"/>
    <w:unhideWhenUsed/>
    <w:rsid w:val="00F87E55"/>
    <w:pPr>
      <w:tabs>
        <w:tab w:val="center" w:pos="4677"/>
        <w:tab w:val="right" w:pos="9355"/>
      </w:tabs>
    </w:pPr>
  </w:style>
  <w:style w:type="character" w:customStyle="1" w:styleId="ab">
    <w:name w:val="Верхний колонтитул Знак"/>
    <w:basedOn w:val="a0"/>
    <w:link w:val="aa"/>
    <w:uiPriority w:val="99"/>
    <w:rsid w:val="00F87E55"/>
    <w:rPr>
      <w:rFonts w:ascii="Times New Roman" w:eastAsia="Times New Roman" w:hAnsi="Times New Roman" w:cs="Times New Roman"/>
      <w:sz w:val="24"/>
      <w:szCs w:val="24"/>
      <w:lang w:eastAsia="ar-SA"/>
    </w:rPr>
  </w:style>
  <w:style w:type="paragraph" w:styleId="ac">
    <w:name w:val="footer"/>
    <w:basedOn w:val="a"/>
    <w:link w:val="ad"/>
    <w:uiPriority w:val="99"/>
    <w:unhideWhenUsed/>
    <w:rsid w:val="00F87E55"/>
    <w:pPr>
      <w:tabs>
        <w:tab w:val="center" w:pos="4677"/>
        <w:tab w:val="right" w:pos="9355"/>
      </w:tabs>
    </w:pPr>
  </w:style>
  <w:style w:type="character" w:customStyle="1" w:styleId="ad">
    <w:name w:val="Нижний колонтитул Знак"/>
    <w:basedOn w:val="a0"/>
    <w:link w:val="ac"/>
    <w:uiPriority w:val="99"/>
    <w:rsid w:val="00F87E55"/>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004872">
      <w:bodyDiv w:val="1"/>
      <w:marLeft w:val="0"/>
      <w:marRight w:val="0"/>
      <w:marTop w:val="0"/>
      <w:marBottom w:val="0"/>
      <w:divBdr>
        <w:top w:val="none" w:sz="0" w:space="0" w:color="auto"/>
        <w:left w:val="none" w:sz="0" w:space="0" w:color="auto"/>
        <w:bottom w:val="none" w:sz="0" w:space="0" w:color="auto"/>
        <w:right w:val="none" w:sz="0" w:space="0" w:color="auto"/>
      </w:divBdr>
    </w:div>
    <w:div w:id="531652547">
      <w:bodyDiv w:val="1"/>
      <w:marLeft w:val="0"/>
      <w:marRight w:val="0"/>
      <w:marTop w:val="0"/>
      <w:marBottom w:val="0"/>
      <w:divBdr>
        <w:top w:val="none" w:sz="0" w:space="0" w:color="auto"/>
        <w:left w:val="none" w:sz="0" w:space="0" w:color="auto"/>
        <w:bottom w:val="none" w:sz="0" w:space="0" w:color="auto"/>
        <w:right w:val="none" w:sz="0" w:space="0" w:color="auto"/>
      </w:divBdr>
      <w:divsChild>
        <w:div w:id="1787263986">
          <w:marLeft w:val="0"/>
          <w:marRight w:val="0"/>
          <w:marTop w:val="0"/>
          <w:marBottom w:val="0"/>
          <w:divBdr>
            <w:top w:val="none" w:sz="0" w:space="0" w:color="auto"/>
            <w:left w:val="none" w:sz="0" w:space="0" w:color="auto"/>
            <w:bottom w:val="none" w:sz="0" w:space="0" w:color="auto"/>
            <w:right w:val="none" w:sz="0" w:space="0" w:color="auto"/>
          </w:divBdr>
          <w:divsChild>
            <w:div w:id="1577856816">
              <w:marLeft w:val="0"/>
              <w:marRight w:val="0"/>
              <w:marTop w:val="0"/>
              <w:marBottom w:val="0"/>
              <w:divBdr>
                <w:top w:val="none" w:sz="0" w:space="0" w:color="auto"/>
                <w:left w:val="none" w:sz="0" w:space="0" w:color="auto"/>
                <w:bottom w:val="none" w:sz="0" w:space="0" w:color="auto"/>
                <w:right w:val="none" w:sz="0" w:space="0" w:color="auto"/>
              </w:divBdr>
              <w:divsChild>
                <w:div w:id="1092776003">
                  <w:marLeft w:val="0"/>
                  <w:marRight w:val="0"/>
                  <w:marTop w:val="0"/>
                  <w:marBottom w:val="0"/>
                  <w:divBdr>
                    <w:top w:val="none" w:sz="0" w:space="0" w:color="auto"/>
                    <w:left w:val="none" w:sz="0" w:space="0" w:color="auto"/>
                    <w:bottom w:val="none" w:sz="0" w:space="0" w:color="auto"/>
                    <w:right w:val="none" w:sz="0" w:space="0" w:color="auto"/>
                  </w:divBdr>
                  <w:divsChild>
                    <w:div w:id="1876231220">
                      <w:marLeft w:val="0"/>
                      <w:marRight w:val="0"/>
                      <w:marTop w:val="0"/>
                      <w:marBottom w:val="0"/>
                      <w:divBdr>
                        <w:top w:val="none" w:sz="0" w:space="0" w:color="auto"/>
                        <w:left w:val="none" w:sz="0" w:space="0" w:color="auto"/>
                        <w:bottom w:val="none" w:sz="0" w:space="0" w:color="auto"/>
                        <w:right w:val="none" w:sz="0" w:space="0" w:color="auto"/>
                      </w:divBdr>
                      <w:divsChild>
                        <w:div w:id="1374692918">
                          <w:marLeft w:val="0"/>
                          <w:marRight w:val="0"/>
                          <w:marTop w:val="0"/>
                          <w:marBottom w:val="0"/>
                          <w:divBdr>
                            <w:top w:val="none" w:sz="0" w:space="0" w:color="auto"/>
                            <w:left w:val="none" w:sz="0" w:space="0" w:color="auto"/>
                            <w:bottom w:val="none" w:sz="0" w:space="0" w:color="auto"/>
                            <w:right w:val="none" w:sz="0" w:space="0" w:color="auto"/>
                          </w:divBdr>
                          <w:divsChild>
                            <w:div w:id="1131249398">
                              <w:marLeft w:val="0"/>
                              <w:marRight w:val="0"/>
                              <w:marTop w:val="0"/>
                              <w:marBottom w:val="150"/>
                              <w:divBdr>
                                <w:top w:val="single" w:sz="6" w:space="0" w:color="D1D1D1"/>
                                <w:left w:val="single" w:sz="6" w:space="0" w:color="D1D1D1"/>
                                <w:bottom w:val="single" w:sz="6" w:space="0" w:color="D1D1D1"/>
                                <w:right w:val="single" w:sz="6" w:space="0" w:color="D1D1D1"/>
                              </w:divBdr>
                              <w:divsChild>
                                <w:div w:id="484519340">
                                  <w:marLeft w:val="0"/>
                                  <w:marRight w:val="0"/>
                                  <w:marTop w:val="0"/>
                                  <w:marBottom w:val="150"/>
                                  <w:divBdr>
                                    <w:top w:val="single" w:sz="6" w:space="0" w:color="D1D1D1"/>
                                    <w:left w:val="single" w:sz="6" w:space="0" w:color="D1D1D1"/>
                                    <w:bottom w:val="single" w:sz="6" w:space="0" w:color="D1D1D1"/>
                                    <w:right w:val="single" w:sz="6" w:space="0" w:color="D1D1D1"/>
                                  </w:divBdr>
                                  <w:divsChild>
                                    <w:div w:id="1406031612">
                                      <w:marLeft w:val="0"/>
                                      <w:marRight w:val="0"/>
                                      <w:marTop w:val="0"/>
                                      <w:marBottom w:val="0"/>
                                      <w:divBdr>
                                        <w:top w:val="none" w:sz="0" w:space="0" w:color="auto"/>
                                        <w:left w:val="none" w:sz="0" w:space="0" w:color="auto"/>
                                        <w:bottom w:val="none" w:sz="0" w:space="0" w:color="auto"/>
                                        <w:right w:val="none" w:sz="0" w:space="0" w:color="auto"/>
                                      </w:divBdr>
                                      <w:divsChild>
                                        <w:div w:id="905379942">
                                          <w:marLeft w:val="0"/>
                                          <w:marRight w:val="0"/>
                                          <w:marTop w:val="0"/>
                                          <w:marBottom w:val="0"/>
                                          <w:divBdr>
                                            <w:top w:val="none" w:sz="0" w:space="0" w:color="auto"/>
                                            <w:left w:val="none" w:sz="0" w:space="0" w:color="auto"/>
                                            <w:bottom w:val="none" w:sz="0" w:space="0" w:color="auto"/>
                                            <w:right w:val="none" w:sz="0" w:space="0" w:color="auto"/>
                                          </w:divBdr>
                                          <w:divsChild>
                                            <w:div w:id="859511434">
                                              <w:marLeft w:val="0"/>
                                              <w:marRight w:val="0"/>
                                              <w:marTop w:val="0"/>
                                              <w:marBottom w:val="0"/>
                                              <w:divBdr>
                                                <w:top w:val="none" w:sz="0" w:space="0" w:color="auto"/>
                                                <w:left w:val="none" w:sz="0" w:space="0" w:color="auto"/>
                                                <w:bottom w:val="none" w:sz="0" w:space="0" w:color="auto"/>
                                                <w:right w:val="none" w:sz="0" w:space="0" w:color="auto"/>
                                              </w:divBdr>
                                              <w:divsChild>
                                                <w:div w:id="7983801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5079874">
      <w:bodyDiv w:val="1"/>
      <w:marLeft w:val="0"/>
      <w:marRight w:val="0"/>
      <w:marTop w:val="0"/>
      <w:marBottom w:val="0"/>
      <w:divBdr>
        <w:top w:val="none" w:sz="0" w:space="0" w:color="auto"/>
        <w:left w:val="none" w:sz="0" w:space="0" w:color="auto"/>
        <w:bottom w:val="none" w:sz="0" w:space="0" w:color="auto"/>
        <w:right w:val="none" w:sz="0" w:space="0" w:color="auto"/>
      </w:divBdr>
      <w:divsChild>
        <w:div w:id="342099630">
          <w:marLeft w:val="0"/>
          <w:marRight w:val="0"/>
          <w:marTop w:val="0"/>
          <w:marBottom w:val="0"/>
          <w:divBdr>
            <w:top w:val="none" w:sz="0" w:space="0" w:color="auto"/>
            <w:left w:val="none" w:sz="0" w:space="0" w:color="auto"/>
            <w:bottom w:val="none" w:sz="0" w:space="0" w:color="auto"/>
            <w:right w:val="none" w:sz="0" w:space="0" w:color="auto"/>
          </w:divBdr>
          <w:divsChild>
            <w:div w:id="1699314257">
              <w:marLeft w:val="0"/>
              <w:marRight w:val="0"/>
              <w:marTop w:val="0"/>
              <w:marBottom w:val="0"/>
              <w:divBdr>
                <w:top w:val="none" w:sz="0" w:space="0" w:color="auto"/>
                <w:left w:val="none" w:sz="0" w:space="0" w:color="auto"/>
                <w:bottom w:val="none" w:sz="0" w:space="0" w:color="auto"/>
                <w:right w:val="none" w:sz="0" w:space="0" w:color="auto"/>
              </w:divBdr>
              <w:divsChild>
                <w:div w:id="1688631207">
                  <w:marLeft w:val="-345"/>
                  <w:marRight w:val="-300"/>
                  <w:marTop w:val="300"/>
                  <w:marBottom w:val="0"/>
                  <w:divBdr>
                    <w:top w:val="none" w:sz="0" w:space="0" w:color="auto"/>
                    <w:left w:val="none" w:sz="0" w:space="0" w:color="auto"/>
                    <w:bottom w:val="none" w:sz="0" w:space="0" w:color="auto"/>
                    <w:right w:val="none" w:sz="0" w:space="0" w:color="auto"/>
                  </w:divBdr>
                  <w:divsChild>
                    <w:div w:id="114157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384403">
      <w:bodyDiv w:val="1"/>
      <w:marLeft w:val="0"/>
      <w:marRight w:val="0"/>
      <w:marTop w:val="0"/>
      <w:marBottom w:val="0"/>
      <w:divBdr>
        <w:top w:val="none" w:sz="0" w:space="0" w:color="auto"/>
        <w:left w:val="none" w:sz="0" w:space="0" w:color="auto"/>
        <w:bottom w:val="none" w:sz="0" w:space="0" w:color="auto"/>
        <w:right w:val="none" w:sz="0" w:space="0" w:color="auto"/>
      </w:divBdr>
      <w:divsChild>
        <w:div w:id="72819193">
          <w:marLeft w:val="0"/>
          <w:marRight w:val="0"/>
          <w:marTop w:val="0"/>
          <w:marBottom w:val="0"/>
          <w:divBdr>
            <w:top w:val="none" w:sz="0" w:space="0" w:color="auto"/>
            <w:left w:val="none" w:sz="0" w:space="0" w:color="auto"/>
            <w:bottom w:val="none" w:sz="0" w:space="0" w:color="auto"/>
            <w:right w:val="none" w:sz="0" w:space="0" w:color="auto"/>
          </w:divBdr>
        </w:div>
      </w:divsChild>
    </w:div>
    <w:div w:id="1455442534">
      <w:bodyDiv w:val="1"/>
      <w:marLeft w:val="0"/>
      <w:marRight w:val="0"/>
      <w:marTop w:val="0"/>
      <w:marBottom w:val="0"/>
      <w:divBdr>
        <w:top w:val="none" w:sz="0" w:space="0" w:color="auto"/>
        <w:left w:val="none" w:sz="0" w:space="0" w:color="auto"/>
        <w:bottom w:val="none" w:sz="0" w:space="0" w:color="auto"/>
        <w:right w:val="none" w:sz="0" w:space="0" w:color="auto"/>
      </w:divBdr>
      <w:divsChild>
        <w:div w:id="1397509841">
          <w:marLeft w:val="0"/>
          <w:marRight w:val="0"/>
          <w:marTop w:val="0"/>
          <w:marBottom w:val="0"/>
          <w:divBdr>
            <w:top w:val="none" w:sz="0" w:space="0" w:color="auto"/>
            <w:left w:val="none" w:sz="0" w:space="0" w:color="auto"/>
            <w:bottom w:val="none" w:sz="0" w:space="0" w:color="auto"/>
            <w:right w:val="none" w:sz="0" w:space="0" w:color="auto"/>
          </w:divBdr>
          <w:divsChild>
            <w:div w:id="1493062113">
              <w:marLeft w:val="0"/>
              <w:marRight w:val="0"/>
              <w:marTop w:val="0"/>
              <w:marBottom w:val="0"/>
              <w:divBdr>
                <w:top w:val="none" w:sz="0" w:space="0" w:color="auto"/>
                <w:left w:val="none" w:sz="0" w:space="0" w:color="auto"/>
                <w:bottom w:val="none" w:sz="0" w:space="0" w:color="auto"/>
                <w:right w:val="none" w:sz="0" w:space="0" w:color="auto"/>
              </w:divBdr>
              <w:divsChild>
                <w:div w:id="580874604">
                  <w:marLeft w:val="0"/>
                  <w:marRight w:val="0"/>
                  <w:marTop w:val="0"/>
                  <w:marBottom w:val="0"/>
                  <w:divBdr>
                    <w:top w:val="none" w:sz="0" w:space="0" w:color="auto"/>
                    <w:left w:val="none" w:sz="0" w:space="0" w:color="auto"/>
                    <w:bottom w:val="none" w:sz="0" w:space="0" w:color="auto"/>
                    <w:right w:val="none" w:sz="0" w:space="0" w:color="auto"/>
                  </w:divBdr>
                  <w:divsChild>
                    <w:div w:id="1963222948">
                      <w:marLeft w:val="0"/>
                      <w:marRight w:val="0"/>
                      <w:marTop w:val="0"/>
                      <w:marBottom w:val="0"/>
                      <w:divBdr>
                        <w:top w:val="none" w:sz="0" w:space="0" w:color="auto"/>
                        <w:left w:val="none" w:sz="0" w:space="0" w:color="auto"/>
                        <w:bottom w:val="none" w:sz="0" w:space="0" w:color="auto"/>
                        <w:right w:val="none" w:sz="0" w:space="0" w:color="auto"/>
                      </w:divBdr>
                      <w:divsChild>
                        <w:div w:id="1593010210">
                          <w:marLeft w:val="0"/>
                          <w:marRight w:val="0"/>
                          <w:marTop w:val="0"/>
                          <w:marBottom w:val="0"/>
                          <w:divBdr>
                            <w:top w:val="none" w:sz="0" w:space="0" w:color="auto"/>
                            <w:left w:val="none" w:sz="0" w:space="0" w:color="auto"/>
                            <w:bottom w:val="none" w:sz="0" w:space="0" w:color="auto"/>
                            <w:right w:val="none" w:sz="0" w:space="0" w:color="auto"/>
                          </w:divBdr>
                          <w:divsChild>
                            <w:div w:id="1260870712">
                              <w:marLeft w:val="-300"/>
                              <w:marRight w:val="0"/>
                              <w:marTop w:val="0"/>
                              <w:marBottom w:val="150"/>
                              <w:divBdr>
                                <w:top w:val="none" w:sz="0" w:space="0" w:color="auto"/>
                                <w:left w:val="none" w:sz="0" w:space="0" w:color="auto"/>
                                <w:bottom w:val="none" w:sz="0" w:space="0" w:color="auto"/>
                                <w:right w:val="none" w:sz="0" w:space="0" w:color="auto"/>
                              </w:divBdr>
                              <w:divsChild>
                                <w:div w:id="658078123">
                                  <w:marLeft w:val="0"/>
                                  <w:marRight w:val="0"/>
                                  <w:marTop w:val="0"/>
                                  <w:marBottom w:val="150"/>
                                  <w:divBdr>
                                    <w:top w:val="none" w:sz="0" w:space="0" w:color="auto"/>
                                    <w:left w:val="none" w:sz="0" w:space="0" w:color="auto"/>
                                    <w:bottom w:val="none" w:sz="0" w:space="0" w:color="auto"/>
                                    <w:right w:val="none" w:sz="0" w:space="0" w:color="auto"/>
                                  </w:divBdr>
                                </w:div>
                              </w:divsChild>
                            </w:div>
                            <w:div w:id="585849921">
                              <w:marLeft w:val="0"/>
                              <w:marRight w:val="0"/>
                              <w:marTop w:val="0"/>
                              <w:marBottom w:val="0"/>
                              <w:divBdr>
                                <w:top w:val="none" w:sz="0" w:space="0" w:color="auto"/>
                                <w:left w:val="none" w:sz="0" w:space="0" w:color="auto"/>
                                <w:bottom w:val="none" w:sz="0" w:space="0" w:color="auto"/>
                                <w:right w:val="none" w:sz="0" w:space="0" w:color="auto"/>
                              </w:divBdr>
                              <w:divsChild>
                                <w:div w:id="2111468690">
                                  <w:marLeft w:val="0"/>
                                  <w:marRight w:val="0"/>
                                  <w:marTop w:val="0"/>
                                  <w:marBottom w:val="0"/>
                                  <w:divBdr>
                                    <w:top w:val="none" w:sz="0" w:space="0" w:color="auto"/>
                                    <w:left w:val="none" w:sz="0" w:space="0" w:color="auto"/>
                                    <w:bottom w:val="none" w:sz="0" w:space="0" w:color="auto"/>
                                    <w:right w:val="none" w:sz="0" w:space="0" w:color="auto"/>
                                  </w:divBdr>
                                </w:div>
                              </w:divsChild>
                            </w:div>
                            <w:div w:id="527721775">
                              <w:marLeft w:val="0"/>
                              <w:marRight w:val="0"/>
                              <w:marTop w:val="0"/>
                              <w:marBottom w:val="240"/>
                              <w:divBdr>
                                <w:top w:val="none" w:sz="0" w:space="0" w:color="auto"/>
                                <w:left w:val="none" w:sz="0" w:space="0" w:color="auto"/>
                                <w:bottom w:val="none" w:sz="0" w:space="0" w:color="auto"/>
                                <w:right w:val="none" w:sz="0" w:space="0" w:color="auto"/>
                              </w:divBdr>
                              <w:divsChild>
                                <w:div w:id="137110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3831683">
      <w:bodyDiv w:val="1"/>
      <w:marLeft w:val="0"/>
      <w:marRight w:val="0"/>
      <w:marTop w:val="0"/>
      <w:marBottom w:val="0"/>
      <w:divBdr>
        <w:top w:val="none" w:sz="0" w:space="0" w:color="auto"/>
        <w:left w:val="none" w:sz="0" w:space="0" w:color="auto"/>
        <w:bottom w:val="none" w:sz="0" w:space="0" w:color="auto"/>
        <w:right w:val="none" w:sz="0" w:space="0" w:color="auto"/>
      </w:divBdr>
      <w:divsChild>
        <w:div w:id="643438470">
          <w:marLeft w:val="0"/>
          <w:marRight w:val="0"/>
          <w:marTop w:val="0"/>
          <w:marBottom w:val="0"/>
          <w:divBdr>
            <w:top w:val="none" w:sz="0" w:space="0" w:color="auto"/>
            <w:left w:val="none" w:sz="0" w:space="0" w:color="auto"/>
            <w:bottom w:val="none" w:sz="0" w:space="0" w:color="auto"/>
            <w:right w:val="none" w:sz="0" w:space="0" w:color="auto"/>
          </w:divBdr>
          <w:divsChild>
            <w:div w:id="1139105212">
              <w:marLeft w:val="0"/>
              <w:marRight w:val="0"/>
              <w:marTop w:val="0"/>
              <w:marBottom w:val="0"/>
              <w:divBdr>
                <w:top w:val="none" w:sz="0" w:space="0" w:color="auto"/>
                <w:left w:val="none" w:sz="0" w:space="0" w:color="auto"/>
                <w:bottom w:val="none" w:sz="0" w:space="0" w:color="auto"/>
                <w:right w:val="none" w:sz="0" w:space="0" w:color="auto"/>
              </w:divBdr>
              <w:divsChild>
                <w:div w:id="109202783">
                  <w:marLeft w:val="0"/>
                  <w:marRight w:val="0"/>
                  <w:marTop w:val="0"/>
                  <w:marBottom w:val="0"/>
                  <w:divBdr>
                    <w:top w:val="none" w:sz="0" w:space="0" w:color="auto"/>
                    <w:left w:val="none" w:sz="0" w:space="0" w:color="auto"/>
                    <w:bottom w:val="none" w:sz="0" w:space="0" w:color="auto"/>
                    <w:right w:val="none" w:sz="0" w:space="0" w:color="auto"/>
                  </w:divBdr>
                  <w:divsChild>
                    <w:div w:id="2144230870">
                      <w:marLeft w:val="0"/>
                      <w:marRight w:val="0"/>
                      <w:marTop w:val="0"/>
                      <w:marBottom w:val="0"/>
                      <w:divBdr>
                        <w:top w:val="none" w:sz="0" w:space="0" w:color="auto"/>
                        <w:left w:val="none" w:sz="0" w:space="0" w:color="auto"/>
                        <w:bottom w:val="none" w:sz="0" w:space="0" w:color="auto"/>
                        <w:right w:val="none" w:sz="0" w:space="0" w:color="auto"/>
                      </w:divBdr>
                      <w:divsChild>
                        <w:div w:id="2008511726">
                          <w:marLeft w:val="0"/>
                          <w:marRight w:val="0"/>
                          <w:marTop w:val="0"/>
                          <w:marBottom w:val="0"/>
                          <w:divBdr>
                            <w:top w:val="none" w:sz="0" w:space="0" w:color="auto"/>
                            <w:left w:val="none" w:sz="0" w:space="0" w:color="auto"/>
                            <w:bottom w:val="none" w:sz="0" w:space="0" w:color="auto"/>
                            <w:right w:val="none" w:sz="0" w:space="0" w:color="auto"/>
                          </w:divBdr>
                          <w:divsChild>
                            <w:div w:id="1225677013">
                              <w:marLeft w:val="0"/>
                              <w:marRight w:val="0"/>
                              <w:marTop w:val="0"/>
                              <w:marBottom w:val="150"/>
                              <w:divBdr>
                                <w:top w:val="single" w:sz="6" w:space="0" w:color="D1D1D1"/>
                                <w:left w:val="single" w:sz="6" w:space="0" w:color="D1D1D1"/>
                                <w:bottom w:val="single" w:sz="6" w:space="0" w:color="D1D1D1"/>
                                <w:right w:val="single" w:sz="6" w:space="0" w:color="D1D1D1"/>
                              </w:divBdr>
                              <w:divsChild>
                                <w:div w:id="2135439689">
                                  <w:marLeft w:val="0"/>
                                  <w:marRight w:val="0"/>
                                  <w:marTop w:val="0"/>
                                  <w:marBottom w:val="150"/>
                                  <w:divBdr>
                                    <w:top w:val="single" w:sz="6" w:space="0" w:color="D1D1D1"/>
                                    <w:left w:val="single" w:sz="6" w:space="0" w:color="D1D1D1"/>
                                    <w:bottom w:val="single" w:sz="6" w:space="0" w:color="D1D1D1"/>
                                    <w:right w:val="single" w:sz="6" w:space="0" w:color="D1D1D1"/>
                                  </w:divBdr>
                                  <w:divsChild>
                                    <w:div w:id="444691300">
                                      <w:marLeft w:val="0"/>
                                      <w:marRight w:val="0"/>
                                      <w:marTop w:val="0"/>
                                      <w:marBottom w:val="0"/>
                                      <w:divBdr>
                                        <w:top w:val="none" w:sz="0" w:space="0" w:color="auto"/>
                                        <w:left w:val="none" w:sz="0" w:space="0" w:color="auto"/>
                                        <w:bottom w:val="none" w:sz="0" w:space="0" w:color="auto"/>
                                        <w:right w:val="none" w:sz="0" w:space="0" w:color="auto"/>
                                      </w:divBdr>
                                      <w:divsChild>
                                        <w:div w:id="1042905931">
                                          <w:marLeft w:val="0"/>
                                          <w:marRight w:val="0"/>
                                          <w:marTop w:val="0"/>
                                          <w:marBottom w:val="0"/>
                                          <w:divBdr>
                                            <w:top w:val="none" w:sz="0" w:space="0" w:color="auto"/>
                                            <w:left w:val="none" w:sz="0" w:space="0" w:color="auto"/>
                                            <w:bottom w:val="none" w:sz="0" w:space="0" w:color="auto"/>
                                            <w:right w:val="none" w:sz="0" w:space="0" w:color="auto"/>
                                          </w:divBdr>
                                          <w:divsChild>
                                            <w:div w:id="600457853">
                                              <w:marLeft w:val="0"/>
                                              <w:marRight w:val="0"/>
                                              <w:marTop w:val="0"/>
                                              <w:marBottom w:val="0"/>
                                              <w:divBdr>
                                                <w:top w:val="none" w:sz="0" w:space="0" w:color="auto"/>
                                                <w:left w:val="none" w:sz="0" w:space="0" w:color="auto"/>
                                                <w:bottom w:val="none" w:sz="0" w:space="0" w:color="auto"/>
                                                <w:right w:val="none" w:sz="0" w:space="0" w:color="auto"/>
                                              </w:divBdr>
                                              <w:divsChild>
                                                <w:div w:id="8750435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elikayakultura.ru" TargetMode="Externa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yperlink" Target="http://gramma.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u.wikipedia.org" TargetMode="Externa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1.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6.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a:latin typeface="Times New Roman" panose="02020603050405020304" pitchFamily="18" charset="0"/>
                <a:cs typeface="Times New Roman" panose="02020603050405020304" pitchFamily="18" charset="0"/>
              </a:rPr>
              <a:t>Уровень владения языковыми нормами</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Учащиеся</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0"/>
              <c:tx>
                <c:rich>
                  <a:bodyPr/>
                  <a:lstStyle/>
                  <a:p>
                    <a:fld id="{51B2EBC1-15CB-40A8-B1C4-A82B850F9533}" type="VALUE">
                      <a:rPr lang="en-US" b="1"/>
                      <a:pPr/>
                      <a:t>[ЗНАЧЕНИЕ]</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1"/>
              <c:tx>
                <c:rich>
                  <a:bodyPr/>
                  <a:lstStyle/>
                  <a:p>
                    <a:fld id="{75AFB808-42AE-49E6-BA47-27FDE07F5139}" type="VALUE">
                      <a:rPr lang="en-US" b="1"/>
                      <a:pPr/>
                      <a:t>[ЗНАЧЕНИЕ]</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2"/>
              <c:tx>
                <c:rich>
                  <a:bodyPr/>
                  <a:lstStyle/>
                  <a:p>
                    <a:fld id="{81D6063E-2139-49D3-9FEC-B220E58D43CA}" type="VALUE">
                      <a:rPr lang="en-US" b="1"/>
                      <a:pPr/>
                      <a:t>[ЗНАЧЕНИЕ]</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3"/>
              <c:tx>
                <c:rich>
                  <a:bodyPr/>
                  <a:lstStyle/>
                  <a:p>
                    <a:fld id="{9FD350EA-4423-4A12-91E0-1585F2557498}" type="VALUE">
                      <a:rPr lang="en-US" b="1"/>
                      <a:pPr/>
                      <a:t>[ЗНАЧЕНИЕ]</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4"/>
              <c:tx>
                <c:rich>
                  <a:bodyPr/>
                  <a:lstStyle/>
                  <a:p>
                    <a:fld id="{E1430A8E-4554-4FD3-AE22-F6B7467D6CF0}" type="VALUE">
                      <a:rPr lang="en-US" b="1"/>
                      <a:pPr/>
                      <a:t>[ЗНАЧЕНИЕ]</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Лист1!$A$2:$A$6</c:f>
              <c:strCache>
                <c:ptCount val="5"/>
                <c:pt idx="0">
                  <c:v>Фонетические нормы</c:v>
                </c:pt>
                <c:pt idx="1">
                  <c:v>Лексические нормы</c:v>
                </c:pt>
                <c:pt idx="2">
                  <c:v>Грамматические нормы</c:v>
                </c:pt>
                <c:pt idx="3">
                  <c:v>Орфографические нормы</c:v>
                </c:pt>
                <c:pt idx="4">
                  <c:v>Пунктуационные нормы</c:v>
                </c:pt>
              </c:strCache>
            </c:strRef>
          </c:cat>
          <c:val>
            <c:numRef>
              <c:f>Лист1!$B$2:$B$6</c:f>
              <c:numCache>
                <c:formatCode>0%</c:formatCode>
                <c:ptCount val="5"/>
                <c:pt idx="0">
                  <c:v>0.42000000000000004</c:v>
                </c:pt>
                <c:pt idx="1">
                  <c:v>0.42000000000000004</c:v>
                </c:pt>
                <c:pt idx="2">
                  <c:v>0.71000000000000008</c:v>
                </c:pt>
                <c:pt idx="3">
                  <c:v>0.79</c:v>
                </c:pt>
                <c:pt idx="4">
                  <c:v>0.29000000000000004</c:v>
                </c:pt>
              </c:numCache>
            </c:numRef>
          </c:val>
        </c:ser>
        <c:ser>
          <c:idx val="1"/>
          <c:order val="1"/>
          <c:tx>
            <c:strRef>
              <c:f>Лист1!$C$1</c:f>
              <c:strCache>
                <c:ptCount val="1"/>
                <c:pt idx="0">
                  <c:v>АО "Белкамнефть"</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0"/>
              <c:tx>
                <c:rich>
                  <a:bodyPr/>
                  <a:lstStyle/>
                  <a:p>
                    <a:fld id="{FF97C937-8946-4C2E-A288-37022E59AA4F}" type="VALUE">
                      <a:rPr lang="en-US" b="1"/>
                      <a:pPr/>
                      <a:t>[ЗНАЧЕНИЕ]</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1"/>
              <c:layout>
                <c:manualLayout>
                  <c:x val="0"/>
                  <c:y val="0"/>
                </c:manualLayout>
              </c:layout>
              <c:tx>
                <c:rich>
                  <a:bodyPr/>
                  <a:lstStyle/>
                  <a:p>
                    <a:fld id="{4A994D98-E682-4E73-977D-BA37061155E4}" type="VALUE">
                      <a:rPr lang="en-US" b="1"/>
                      <a:pPr/>
                      <a:t>[ЗНАЧЕНИЕ]</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2"/>
              <c:tx>
                <c:rich>
                  <a:bodyPr/>
                  <a:lstStyle/>
                  <a:p>
                    <a:fld id="{1EA25231-D747-4355-B539-B5FD8573CCAC}" type="VALUE">
                      <a:rPr lang="en-US" b="1"/>
                      <a:pPr/>
                      <a:t>[ЗНАЧЕНИЕ]</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3"/>
              <c:tx>
                <c:rich>
                  <a:bodyPr/>
                  <a:lstStyle/>
                  <a:p>
                    <a:fld id="{286B5932-44BE-43C9-8EC7-57E4CAD587D6}" type="VALUE">
                      <a:rPr lang="en-US" b="1"/>
                      <a:pPr/>
                      <a:t>[ЗНАЧЕНИЕ]</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4"/>
              <c:tx>
                <c:rich>
                  <a:bodyPr/>
                  <a:lstStyle/>
                  <a:p>
                    <a:fld id="{D2352C6E-9AC4-4C60-AF7F-D5F7B886C638}" type="VALUE">
                      <a:rPr lang="en-US" b="1"/>
                      <a:pPr/>
                      <a:t>[ЗНАЧЕНИЕ]</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Лист1!$A$2:$A$6</c:f>
              <c:strCache>
                <c:ptCount val="5"/>
                <c:pt idx="0">
                  <c:v>Фонетические нормы</c:v>
                </c:pt>
                <c:pt idx="1">
                  <c:v>Лексические нормы</c:v>
                </c:pt>
                <c:pt idx="2">
                  <c:v>Грамматические нормы</c:v>
                </c:pt>
                <c:pt idx="3">
                  <c:v>Орфографические нормы</c:v>
                </c:pt>
                <c:pt idx="4">
                  <c:v>Пунктуационные нормы</c:v>
                </c:pt>
              </c:strCache>
            </c:strRef>
          </c:cat>
          <c:val>
            <c:numRef>
              <c:f>Лист1!$C$2:$C$6</c:f>
              <c:numCache>
                <c:formatCode>0%</c:formatCode>
                <c:ptCount val="5"/>
                <c:pt idx="0">
                  <c:v>0.82000000000000006</c:v>
                </c:pt>
                <c:pt idx="1">
                  <c:v>0.73000000000000009</c:v>
                </c:pt>
                <c:pt idx="2">
                  <c:v>0.73000000000000009</c:v>
                </c:pt>
                <c:pt idx="3">
                  <c:v>1</c:v>
                </c:pt>
                <c:pt idx="4">
                  <c:v>0</c:v>
                </c:pt>
              </c:numCache>
            </c:numRef>
          </c:val>
        </c:ser>
        <c:ser>
          <c:idx val="2"/>
          <c:order val="2"/>
          <c:tx>
            <c:strRef>
              <c:f>Лист1!$D$1</c:f>
              <c:strCache>
                <c:ptCount val="1"/>
                <c:pt idx="0">
                  <c:v>Социальная сфера</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0"/>
              <c:tx>
                <c:rich>
                  <a:bodyPr/>
                  <a:lstStyle/>
                  <a:p>
                    <a:fld id="{C174E82C-00B3-4115-A3C9-57E4D8146EE6}" type="VALUE">
                      <a:rPr lang="en-US" b="1"/>
                      <a:pPr/>
                      <a:t>[ЗНАЧЕНИЕ]</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1"/>
              <c:tx>
                <c:rich>
                  <a:bodyPr/>
                  <a:lstStyle/>
                  <a:p>
                    <a:fld id="{CE0D9E41-FB4A-429A-BEED-F6ECDEBA0A27}" type="VALUE">
                      <a:rPr lang="en-US" b="1"/>
                      <a:pPr/>
                      <a:t>[ЗНАЧЕНИЕ]</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2"/>
              <c:tx>
                <c:rich>
                  <a:bodyPr/>
                  <a:lstStyle/>
                  <a:p>
                    <a:fld id="{81A6B1E8-96D6-47C8-B651-3F30B9C81839}" type="VALUE">
                      <a:rPr lang="en-US" b="1"/>
                      <a:pPr/>
                      <a:t>[ЗНАЧЕНИЕ]</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3"/>
              <c:tx>
                <c:rich>
                  <a:bodyPr/>
                  <a:lstStyle/>
                  <a:p>
                    <a:fld id="{E3C5E24E-1292-46A0-9A8B-BD594CCC34A6}" type="VALUE">
                      <a:rPr lang="en-US" b="1"/>
                      <a:pPr/>
                      <a:t>[ЗНАЧЕНИЕ]</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4"/>
              <c:tx>
                <c:rich>
                  <a:bodyPr/>
                  <a:lstStyle/>
                  <a:p>
                    <a:fld id="{D12A107F-59AC-4235-8FCB-7AF32387F22C}" type="VALUE">
                      <a:rPr lang="en-US" b="1"/>
                      <a:pPr/>
                      <a:t>[ЗНАЧЕНИЕ]</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Лист1!$A$2:$A$6</c:f>
              <c:strCache>
                <c:ptCount val="5"/>
                <c:pt idx="0">
                  <c:v>Фонетические нормы</c:v>
                </c:pt>
                <c:pt idx="1">
                  <c:v>Лексические нормы</c:v>
                </c:pt>
                <c:pt idx="2">
                  <c:v>Грамматические нормы</c:v>
                </c:pt>
                <c:pt idx="3">
                  <c:v>Орфографические нормы</c:v>
                </c:pt>
                <c:pt idx="4">
                  <c:v>Пунктуационные нормы</c:v>
                </c:pt>
              </c:strCache>
            </c:strRef>
          </c:cat>
          <c:val>
            <c:numRef>
              <c:f>Лист1!$D$2:$D$6</c:f>
              <c:numCache>
                <c:formatCode>0%</c:formatCode>
                <c:ptCount val="5"/>
                <c:pt idx="0">
                  <c:v>0.89000000000000012</c:v>
                </c:pt>
                <c:pt idx="1">
                  <c:v>0.89000000000000012</c:v>
                </c:pt>
                <c:pt idx="2">
                  <c:v>0.70000000000000007</c:v>
                </c:pt>
                <c:pt idx="3">
                  <c:v>1</c:v>
                </c:pt>
                <c:pt idx="4">
                  <c:v>0.89000000000000012</c:v>
                </c:pt>
              </c:numCache>
            </c:numRef>
          </c:val>
        </c:ser>
        <c:dLbls>
          <c:showLegendKey val="0"/>
          <c:showVal val="1"/>
          <c:showCatName val="0"/>
          <c:showSerName val="0"/>
          <c:showPercent val="0"/>
          <c:showBubbleSize val="0"/>
        </c:dLbls>
        <c:gapWidth val="100"/>
        <c:overlap val="-24"/>
        <c:axId val="205689544"/>
        <c:axId val="205686408"/>
      </c:barChart>
      <c:catAx>
        <c:axId val="20568954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205686408"/>
        <c:crosses val="autoZero"/>
        <c:auto val="1"/>
        <c:lblAlgn val="ctr"/>
        <c:lblOffset val="100"/>
        <c:noMultiLvlLbl val="0"/>
      </c:catAx>
      <c:valAx>
        <c:axId val="205686408"/>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205689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ru-RU">
                <a:solidFill>
                  <a:schemeClr val="tx2">
                    <a:lumMod val="75000"/>
                  </a:schemeClr>
                </a:solidFill>
                <a:latin typeface="Times New Roman" panose="02020603050405020304" pitchFamily="18" charset="0"/>
                <a:cs typeface="Times New Roman" panose="02020603050405020304" pitchFamily="18" charset="0"/>
              </a:rPr>
              <a:t>З</a:t>
            </a:r>
            <a:r>
              <a:rPr lang="ru-RU" cap="none" baseline="0">
                <a:solidFill>
                  <a:schemeClr val="tx2">
                    <a:lumMod val="75000"/>
                  </a:schemeClr>
                </a:solidFill>
                <a:latin typeface="Times New Roman" panose="02020603050405020304" pitchFamily="18" charset="0"/>
                <a:cs typeface="Times New Roman" panose="02020603050405020304" pitchFamily="18" charset="0"/>
              </a:rPr>
              <a:t>амечаете ли Вы, когда окружающие делают ошибки в речи?</a:t>
            </a:r>
            <a:endParaRPr lang="ru-RU">
              <a:solidFill>
                <a:schemeClr val="tx2">
                  <a:lumMod val="75000"/>
                </a:schemeClr>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3.7924495776590246E-2"/>
          <c:y val="0.10057064597123951"/>
          <c:w val="0.96207550422340982"/>
          <c:h val="0.81647630156707462"/>
        </c:manualLayout>
      </c:layout>
      <c:barChart>
        <c:barDir val="col"/>
        <c:grouping val="stacked"/>
        <c:varyColors val="0"/>
        <c:ser>
          <c:idx val="0"/>
          <c:order val="0"/>
          <c:tx>
            <c:strRef>
              <c:f>Лист1!$B$1</c:f>
              <c:strCache>
                <c:ptCount val="1"/>
                <c:pt idx="0">
                  <c:v>Столбец1</c:v>
                </c:pt>
              </c:strCache>
            </c:strRef>
          </c:tx>
          <c:spPr>
            <a:solidFill>
              <a:schemeClr val="accent1"/>
            </a:solidFill>
            <a:ln>
              <a:noFill/>
            </a:ln>
            <a:effectLst/>
          </c:spPr>
          <c:invertIfNegative val="0"/>
          <c:dLbls>
            <c:dLbl>
              <c:idx val="0"/>
              <c:tx>
                <c:rich>
                  <a:bodyPr/>
                  <a:lstStyle/>
                  <a:p>
                    <a:fld id="{03C103D2-9A00-4001-BA37-B5D7E9BA06F8}" type="VALUE">
                      <a:rPr lang="en-US" b="1"/>
                      <a:pPr/>
                      <a:t>[ЗНАЧЕНИЕ]</a:t>
                    </a:fld>
                    <a:endParaRPr lang="ru-RU"/>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Лист1!$A$2:$A$5</c:f>
              <c:strCache>
                <c:ptCount val="3"/>
                <c:pt idx="0">
                  <c:v>Учащиеся</c:v>
                </c:pt>
                <c:pt idx="1">
                  <c:v>АО "Белкамнефть"</c:v>
                </c:pt>
                <c:pt idx="2">
                  <c:v>Социальная сфера</c:v>
                </c:pt>
              </c:strCache>
            </c:strRef>
          </c:cat>
          <c:val>
            <c:numRef>
              <c:f>Лист1!$B$2:$B$5</c:f>
              <c:numCache>
                <c:formatCode>General</c:formatCode>
                <c:ptCount val="4"/>
                <c:pt idx="0" formatCode="0%">
                  <c:v>0.93</c:v>
                </c:pt>
              </c:numCache>
            </c:numRef>
          </c:val>
        </c:ser>
        <c:ser>
          <c:idx val="1"/>
          <c:order val="1"/>
          <c:tx>
            <c:strRef>
              <c:f>Лист1!$C$1</c:f>
              <c:strCache>
                <c:ptCount val="1"/>
                <c:pt idx="0">
                  <c:v>Ряд 2</c:v>
                </c:pt>
              </c:strCache>
            </c:strRef>
          </c:tx>
          <c:spPr>
            <a:solidFill>
              <a:schemeClr val="accent2"/>
            </a:solidFill>
            <a:ln>
              <a:noFill/>
            </a:ln>
            <a:effectLst/>
          </c:spPr>
          <c:invertIfNegative val="0"/>
          <c:dLbls>
            <c:dLbl>
              <c:idx val="1"/>
              <c:tx>
                <c:rich>
                  <a:bodyPr/>
                  <a:lstStyle/>
                  <a:p>
                    <a:fld id="{1D71FAA9-D0E6-4440-BCE4-1C9E470C3E2D}" type="VALUE">
                      <a:rPr lang="en-US" b="1"/>
                      <a:pPr/>
                      <a:t>[ЗНАЧЕНИЕ]</a:t>
                    </a:fld>
                    <a:endParaRPr lang="ru-RU"/>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Лист1!$A$2:$A$5</c:f>
              <c:strCache>
                <c:ptCount val="3"/>
                <c:pt idx="0">
                  <c:v>Учащиеся</c:v>
                </c:pt>
                <c:pt idx="1">
                  <c:v>АО "Белкамнефть"</c:v>
                </c:pt>
                <c:pt idx="2">
                  <c:v>Социальная сфера</c:v>
                </c:pt>
              </c:strCache>
            </c:strRef>
          </c:cat>
          <c:val>
            <c:numRef>
              <c:f>Лист1!$C$2:$C$5</c:f>
              <c:numCache>
                <c:formatCode>0%</c:formatCode>
                <c:ptCount val="4"/>
                <c:pt idx="1">
                  <c:v>0.82000000000000006</c:v>
                </c:pt>
              </c:numCache>
            </c:numRef>
          </c:val>
        </c:ser>
        <c:ser>
          <c:idx val="2"/>
          <c:order val="2"/>
          <c:tx>
            <c:strRef>
              <c:f>Лист1!$D$1</c:f>
              <c:strCache>
                <c:ptCount val="1"/>
                <c:pt idx="0">
                  <c:v>Столбец2</c:v>
                </c:pt>
              </c:strCache>
            </c:strRef>
          </c:tx>
          <c:spPr>
            <a:solidFill>
              <a:schemeClr val="accent3"/>
            </a:solidFill>
            <a:ln>
              <a:noFill/>
            </a:ln>
            <a:effectLst/>
          </c:spPr>
          <c:invertIfNegative val="0"/>
          <c:dLbls>
            <c:dLbl>
              <c:idx val="2"/>
              <c:tx>
                <c:rich>
                  <a:bodyPr/>
                  <a:lstStyle/>
                  <a:p>
                    <a:fld id="{96F81678-B583-4157-B929-582A79A7BDC3}" type="VALUE">
                      <a:rPr lang="en-US" b="1"/>
                      <a:pPr/>
                      <a:t>[ЗНАЧЕНИЕ]</a:t>
                    </a:fld>
                    <a:endParaRPr lang="ru-RU"/>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Лист1!$A$2:$A$5</c:f>
              <c:strCache>
                <c:ptCount val="3"/>
                <c:pt idx="0">
                  <c:v>Учащиеся</c:v>
                </c:pt>
                <c:pt idx="1">
                  <c:v>АО "Белкамнефть"</c:v>
                </c:pt>
                <c:pt idx="2">
                  <c:v>Социальная сфера</c:v>
                </c:pt>
              </c:strCache>
            </c:strRef>
          </c:cat>
          <c:val>
            <c:numRef>
              <c:f>Лист1!$D$2:$D$5</c:f>
              <c:numCache>
                <c:formatCode>General</c:formatCode>
                <c:ptCount val="4"/>
                <c:pt idx="2" formatCode="0%">
                  <c:v>1</c:v>
                </c:pt>
              </c:numCache>
            </c:numRef>
          </c:val>
        </c:ser>
        <c:dLbls>
          <c:showLegendKey val="0"/>
          <c:showVal val="1"/>
          <c:showCatName val="0"/>
          <c:showSerName val="0"/>
          <c:showPercent val="0"/>
          <c:showBubbleSize val="0"/>
        </c:dLbls>
        <c:gapWidth val="79"/>
        <c:overlap val="100"/>
        <c:axId val="204506368"/>
        <c:axId val="204509896"/>
      </c:barChart>
      <c:catAx>
        <c:axId val="2045063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ru-RU"/>
          </a:p>
        </c:txPr>
        <c:crossAx val="204509896"/>
        <c:crosses val="autoZero"/>
        <c:auto val="1"/>
        <c:lblAlgn val="ctr"/>
        <c:lblOffset val="100"/>
        <c:noMultiLvlLbl val="0"/>
      </c:catAx>
      <c:valAx>
        <c:axId val="204509896"/>
        <c:scaling>
          <c:orientation val="minMax"/>
        </c:scaling>
        <c:delete val="1"/>
        <c:axPos val="l"/>
        <c:numFmt formatCode="0%" sourceLinked="1"/>
        <c:majorTickMark val="none"/>
        <c:minorTickMark val="none"/>
        <c:tickLblPos val="none"/>
        <c:crossAx val="204506368"/>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ru-RU">
                <a:solidFill>
                  <a:schemeClr val="tx2">
                    <a:lumMod val="75000"/>
                  </a:schemeClr>
                </a:solidFill>
                <a:latin typeface="Times New Roman" panose="02020603050405020304" pitchFamily="18" charset="0"/>
                <a:cs typeface="Times New Roman" panose="02020603050405020304" pitchFamily="18" charset="0"/>
              </a:rPr>
              <a:t>к</a:t>
            </a:r>
            <a:r>
              <a:rPr lang="ru-RU" cap="none" baseline="0">
                <a:solidFill>
                  <a:schemeClr val="tx2">
                    <a:lumMod val="75000"/>
                  </a:schemeClr>
                </a:solidFill>
                <a:latin typeface="Times New Roman" panose="02020603050405020304" pitchFamily="18" charset="0"/>
                <a:cs typeface="Times New Roman" panose="02020603050405020304" pitchFamily="18" charset="0"/>
              </a:rPr>
              <a:t>ак </a:t>
            </a:r>
            <a:r>
              <a:rPr lang="ru-RU" cap="all" baseline="0">
                <a:solidFill>
                  <a:schemeClr val="tx2">
                    <a:lumMod val="75000"/>
                  </a:schemeClr>
                </a:solidFill>
                <a:latin typeface="Times New Roman" panose="02020603050405020304" pitchFamily="18" charset="0"/>
                <a:cs typeface="Times New Roman" panose="02020603050405020304" pitchFamily="18" charset="0"/>
              </a:rPr>
              <a:t>В</a:t>
            </a:r>
            <a:r>
              <a:rPr lang="ru-RU" cap="none" baseline="0">
                <a:solidFill>
                  <a:schemeClr val="tx2">
                    <a:lumMod val="75000"/>
                  </a:schemeClr>
                </a:solidFill>
                <a:latin typeface="Times New Roman" panose="02020603050405020304" pitchFamily="18" charset="0"/>
                <a:cs typeface="Times New Roman" panose="02020603050405020304" pitchFamily="18" charset="0"/>
              </a:rPr>
              <a:t>ы думаете, в Вашей речи есть ошбки?</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stacked"/>
        <c:varyColors val="0"/>
        <c:ser>
          <c:idx val="0"/>
          <c:order val="0"/>
          <c:tx>
            <c:strRef>
              <c:f>Лист1!$B$1</c:f>
              <c:strCache>
                <c:ptCount val="1"/>
                <c:pt idx="0">
                  <c:v>Ряд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Лист1!$A$2:$A$5</c:f>
              <c:strCache>
                <c:ptCount val="3"/>
                <c:pt idx="0">
                  <c:v>Учащиеся</c:v>
                </c:pt>
                <c:pt idx="1">
                  <c:v>АО "Белкамнефть"</c:v>
                </c:pt>
                <c:pt idx="2">
                  <c:v>Социальная сфера</c:v>
                </c:pt>
              </c:strCache>
            </c:strRef>
          </c:cat>
          <c:val>
            <c:numRef>
              <c:f>Лист1!$B$2:$B$5</c:f>
              <c:numCache>
                <c:formatCode>General</c:formatCode>
                <c:ptCount val="4"/>
                <c:pt idx="0" formatCode="0%">
                  <c:v>0.93</c:v>
                </c:pt>
              </c:numCache>
            </c:numRef>
          </c:val>
        </c:ser>
        <c:ser>
          <c:idx val="1"/>
          <c:order val="1"/>
          <c:tx>
            <c:strRef>
              <c:f>Лист1!$C$1</c:f>
              <c:strCache>
                <c:ptCount val="1"/>
                <c:pt idx="0">
                  <c:v>Ряд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Лист1!$A$2:$A$5</c:f>
              <c:strCache>
                <c:ptCount val="3"/>
                <c:pt idx="0">
                  <c:v>Учащиеся</c:v>
                </c:pt>
                <c:pt idx="1">
                  <c:v>АО "Белкамнефть"</c:v>
                </c:pt>
                <c:pt idx="2">
                  <c:v>Социальная сфера</c:v>
                </c:pt>
              </c:strCache>
            </c:strRef>
          </c:cat>
          <c:val>
            <c:numRef>
              <c:f>Лист1!$C$2:$C$5</c:f>
              <c:numCache>
                <c:formatCode>0%</c:formatCode>
                <c:ptCount val="4"/>
                <c:pt idx="1">
                  <c:v>1</c:v>
                </c:pt>
              </c:numCache>
            </c:numRef>
          </c:val>
        </c:ser>
        <c:ser>
          <c:idx val="2"/>
          <c:order val="2"/>
          <c:tx>
            <c:strRef>
              <c:f>Лист1!$D$1</c:f>
              <c:strCache>
                <c:ptCount val="1"/>
                <c:pt idx="0">
                  <c:v>Ряд 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Лист1!$A$2:$A$5</c:f>
              <c:strCache>
                <c:ptCount val="3"/>
                <c:pt idx="0">
                  <c:v>Учащиеся</c:v>
                </c:pt>
                <c:pt idx="1">
                  <c:v>АО "Белкамнефть"</c:v>
                </c:pt>
                <c:pt idx="2">
                  <c:v>Социальная сфера</c:v>
                </c:pt>
              </c:strCache>
            </c:strRef>
          </c:cat>
          <c:val>
            <c:numRef>
              <c:f>Лист1!$D$2:$D$5</c:f>
              <c:numCache>
                <c:formatCode>General</c:formatCode>
                <c:ptCount val="4"/>
                <c:pt idx="2" formatCode="0%">
                  <c:v>1</c:v>
                </c:pt>
              </c:numCache>
            </c:numRef>
          </c:val>
        </c:ser>
        <c:dLbls>
          <c:showLegendKey val="0"/>
          <c:showVal val="1"/>
          <c:showCatName val="0"/>
          <c:showSerName val="0"/>
          <c:showPercent val="0"/>
          <c:showBubbleSize val="0"/>
        </c:dLbls>
        <c:gapWidth val="79"/>
        <c:overlap val="100"/>
        <c:axId val="204511072"/>
        <c:axId val="204508720"/>
      </c:barChart>
      <c:catAx>
        <c:axId val="2045110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ru-RU"/>
          </a:p>
        </c:txPr>
        <c:crossAx val="204508720"/>
        <c:crosses val="autoZero"/>
        <c:auto val="1"/>
        <c:lblAlgn val="ctr"/>
        <c:lblOffset val="100"/>
        <c:noMultiLvlLbl val="0"/>
      </c:catAx>
      <c:valAx>
        <c:axId val="204508720"/>
        <c:scaling>
          <c:orientation val="minMax"/>
        </c:scaling>
        <c:delete val="1"/>
        <c:axPos val="l"/>
        <c:numFmt formatCode="0%" sourceLinked="1"/>
        <c:majorTickMark val="none"/>
        <c:minorTickMark val="none"/>
        <c:tickLblPos val="none"/>
        <c:crossAx val="204511072"/>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ru-RU" cap="none" baseline="0">
                <a:solidFill>
                  <a:schemeClr val="tx2">
                    <a:lumMod val="75000"/>
                  </a:schemeClr>
                </a:solidFill>
                <a:latin typeface="Times New Roman" panose="02020603050405020304" pitchFamily="18" charset="0"/>
                <a:cs typeface="Times New Roman" panose="02020603050405020304" pitchFamily="18" charset="0"/>
              </a:rPr>
              <a:t>Как</a:t>
            </a:r>
            <a:r>
              <a:rPr lang="ru-RU" baseline="0">
                <a:solidFill>
                  <a:schemeClr val="tx2">
                    <a:lumMod val="75000"/>
                  </a:schemeClr>
                </a:solidFill>
                <a:latin typeface="Times New Roman" panose="02020603050405020304" pitchFamily="18" charset="0"/>
                <a:cs typeface="Times New Roman" panose="02020603050405020304" pitchFamily="18" charset="0"/>
              </a:rPr>
              <a:t> </a:t>
            </a:r>
            <a:r>
              <a:rPr lang="ru-RU" cap="none" baseline="0">
                <a:solidFill>
                  <a:schemeClr val="tx2">
                    <a:lumMod val="75000"/>
                  </a:schemeClr>
                </a:solidFill>
                <a:latin typeface="Times New Roman" panose="02020603050405020304" pitchFamily="18" charset="0"/>
                <a:cs typeface="Times New Roman" panose="02020603050405020304" pitchFamily="18" charset="0"/>
              </a:rPr>
              <a:t>часто Вы заглядываете в словарь</a:t>
            </a:r>
            <a:r>
              <a:rPr lang="ru-RU" baseline="0">
                <a:solidFill>
                  <a:schemeClr val="tx2">
                    <a:lumMod val="75000"/>
                  </a:schemeClr>
                </a:solidFill>
                <a:latin typeface="Times New Roman" panose="02020603050405020304" pitchFamily="18" charset="0"/>
                <a:cs typeface="Times New Roman" panose="02020603050405020304" pitchFamily="18" charset="0"/>
              </a:rPr>
              <a:t>?</a:t>
            </a:r>
            <a:endParaRPr lang="ru-RU">
              <a:solidFill>
                <a:schemeClr val="tx2">
                  <a:lumMod val="75000"/>
                </a:schemeClr>
              </a:solidFill>
              <a:latin typeface="Times New Roman" panose="02020603050405020304" pitchFamily="18" charset="0"/>
              <a:cs typeface="Times New Roman" panose="02020603050405020304" pitchFamily="18" charset="0"/>
            </a:endParaRPr>
          </a:p>
        </c:rich>
      </c:tx>
      <c:layout>
        <c:manualLayout>
          <c:xMode val="edge"/>
          <c:yMode val="edge"/>
          <c:x val="0.25029030297192528"/>
          <c:y val="1.0909884355225838E-2"/>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1.7969451931716084E-2"/>
          <c:y val="8.3787911848134417E-2"/>
          <c:w val="0.96959015826940353"/>
          <c:h val="0.86964492192130793"/>
        </c:manualLayout>
      </c:layout>
      <c:barChart>
        <c:barDir val="col"/>
        <c:grouping val="stacked"/>
        <c:varyColors val="0"/>
        <c:ser>
          <c:idx val="0"/>
          <c:order val="0"/>
          <c:tx>
            <c:strRef>
              <c:f>Лист1!$B$1</c:f>
              <c:strCache>
                <c:ptCount val="1"/>
                <c:pt idx="0">
                  <c:v>Ряд 1</c:v>
                </c:pt>
              </c:strCache>
            </c:strRef>
          </c:tx>
          <c:spPr>
            <a:solidFill>
              <a:schemeClr val="accent1"/>
            </a:solidFill>
            <a:ln>
              <a:noFill/>
            </a:ln>
            <a:effectLst/>
          </c:spPr>
          <c:invertIfNegative val="0"/>
          <c:dLbls>
            <c:delete val="1"/>
          </c:dLbls>
          <c:cat>
            <c:strRef>
              <c:f>Лист1!$A$2:$A$5</c:f>
              <c:strCache>
                <c:ptCount val="3"/>
                <c:pt idx="0">
                  <c:v>Учащиеся</c:v>
                </c:pt>
                <c:pt idx="1">
                  <c:v>АО "Белкамнефть"</c:v>
                </c:pt>
                <c:pt idx="2">
                  <c:v>Социальная сфера</c:v>
                </c:pt>
              </c:strCache>
            </c:strRef>
          </c:cat>
          <c:val>
            <c:numRef>
              <c:f>Лист1!$B$2:$B$5</c:f>
              <c:numCache>
                <c:formatCode>General</c:formatCode>
                <c:ptCount val="4"/>
                <c:pt idx="0" formatCode="0.00%">
                  <c:v>0.36000000000000004</c:v>
                </c:pt>
              </c:numCache>
            </c:numRef>
          </c:val>
        </c:ser>
        <c:ser>
          <c:idx val="1"/>
          <c:order val="1"/>
          <c:tx>
            <c:strRef>
              <c:f>Лист1!$C$1</c:f>
              <c:strCache>
                <c:ptCount val="1"/>
                <c:pt idx="0">
                  <c:v>Ряд 2</c:v>
                </c:pt>
              </c:strCache>
            </c:strRef>
          </c:tx>
          <c:spPr>
            <a:solidFill>
              <a:schemeClr val="accent2"/>
            </a:solidFill>
            <a:ln>
              <a:noFill/>
            </a:ln>
            <a:effectLst/>
          </c:spPr>
          <c:invertIfNegative val="0"/>
          <c:dLbls>
            <c:dLbl>
              <c:idx val="1"/>
              <c:tx>
                <c:rich>
                  <a:bodyPr/>
                  <a:lstStyle/>
                  <a:p>
                    <a:fld id="{7261F1FE-55B8-4D30-84E1-F9A88B38F7FF}" type="VALUE">
                      <a:rPr lang="en-US" b="1"/>
                      <a:pPr/>
                      <a:t>[ЗНАЧЕНИЕ]</a:t>
                    </a:fld>
                    <a:endParaRPr lang="ru-RU"/>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Лист1!$A$2:$A$5</c:f>
              <c:strCache>
                <c:ptCount val="3"/>
                <c:pt idx="0">
                  <c:v>Учащиеся</c:v>
                </c:pt>
                <c:pt idx="1">
                  <c:v>АО "Белкамнефть"</c:v>
                </c:pt>
                <c:pt idx="2">
                  <c:v>Социальная сфера</c:v>
                </c:pt>
              </c:strCache>
            </c:strRef>
          </c:cat>
          <c:val>
            <c:numRef>
              <c:f>Лист1!$C$2:$C$5</c:f>
              <c:numCache>
                <c:formatCode>0%</c:formatCode>
                <c:ptCount val="4"/>
                <c:pt idx="1">
                  <c:v>9.0000000000000011E-2</c:v>
                </c:pt>
              </c:numCache>
            </c:numRef>
          </c:val>
        </c:ser>
        <c:ser>
          <c:idx val="2"/>
          <c:order val="2"/>
          <c:tx>
            <c:strRef>
              <c:f>Лист1!$D$1</c:f>
              <c:strCache>
                <c:ptCount val="1"/>
                <c:pt idx="0">
                  <c:v>Ряд 3</c:v>
                </c:pt>
              </c:strCache>
            </c:strRef>
          </c:tx>
          <c:spPr>
            <a:solidFill>
              <a:schemeClr val="accent3"/>
            </a:solidFill>
            <a:ln>
              <a:noFill/>
            </a:ln>
            <a:effectLst/>
          </c:spPr>
          <c:invertIfNegative val="0"/>
          <c:dLbls>
            <c:dLbl>
              <c:idx val="2"/>
              <c:tx>
                <c:rich>
                  <a:bodyPr/>
                  <a:lstStyle/>
                  <a:p>
                    <a:fld id="{089567A9-4BB9-4F62-8F3E-FA2221DD3588}" type="VALUE">
                      <a:rPr lang="en-US" b="1"/>
                      <a:pPr/>
                      <a:t>[ЗНАЧЕНИЕ]</a:t>
                    </a:fld>
                    <a:endParaRPr lang="ru-RU"/>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Лист1!$A$2:$A$5</c:f>
              <c:strCache>
                <c:ptCount val="3"/>
                <c:pt idx="0">
                  <c:v>Учащиеся</c:v>
                </c:pt>
                <c:pt idx="1">
                  <c:v>АО "Белкамнефть"</c:v>
                </c:pt>
                <c:pt idx="2">
                  <c:v>Социальная сфера</c:v>
                </c:pt>
              </c:strCache>
            </c:strRef>
          </c:cat>
          <c:val>
            <c:numRef>
              <c:f>Лист1!$D$2:$D$5</c:f>
              <c:numCache>
                <c:formatCode>General</c:formatCode>
                <c:ptCount val="4"/>
                <c:pt idx="2" formatCode="0%">
                  <c:v>0.44</c:v>
                </c:pt>
              </c:numCache>
            </c:numRef>
          </c:val>
        </c:ser>
        <c:dLbls>
          <c:showLegendKey val="0"/>
          <c:showVal val="1"/>
          <c:showCatName val="0"/>
          <c:showSerName val="0"/>
          <c:showPercent val="0"/>
          <c:showBubbleSize val="0"/>
        </c:dLbls>
        <c:gapWidth val="79"/>
        <c:overlap val="100"/>
        <c:axId val="204511464"/>
        <c:axId val="204735128"/>
      </c:barChart>
      <c:catAx>
        <c:axId val="2045114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ru-RU"/>
          </a:p>
        </c:txPr>
        <c:crossAx val="204735128"/>
        <c:crosses val="autoZero"/>
        <c:auto val="1"/>
        <c:lblAlgn val="ctr"/>
        <c:lblOffset val="100"/>
        <c:noMultiLvlLbl val="0"/>
      </c:catAx>
      <c:valAx>
        <c:axId val="204735128"/>
        <c:scaling>
          <c:orientation val="minMax"/>
        </c:scaling>
        <c:delete val="1"/>
        <c:axPos val="l"/>
        <c:numFmt formatCode="0.00%" sourceLinked="1"/>
        <c:majorTickMark val="none"/>
        <c:minorTickMark val="none"/>
        <c:tickLblPos val="none"/>
        <c:crossAx val="204511464"/>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a:solidFill>
                  <a:schemeClr val="tx2">
                    <a:lumMod val="75000"/>
                  </a:schemeClr>
                </a:solidFill>
                <a:latin typeface="Times New Roman" panose="02020603050405020304" pitchFamily="18" charset="0"/>
                <a:cs typeface="Times New Roman" panose="02020603050405020304" pitchFamily="18" charset="0"/>
              </a:rPr>
              <a:t>Что</a:t>
            </a:r>
            <a:r>
              <a:rPr lang="ru-RU" baseline="0">
                <a:solidFill>
                  <a:schemeClr val="tx2">
                    <a:lumMod val="75000"/>
                  </a:schemeClr>
                </a:solidFill>
                <a:latin typeface="Times New Roman" panose="02020603050405020304" pitchFamily="18" charset="0"/>
                <a:cs typeface="Times New Roman" panose="02020603050405020304" pitchFamily="18" charset="0"/>
              </a:rPr>
              <a:t> вы читаете?</a:t>
            </a:r>
            <a:endParaRPr lang="ru-RU">
              <a:solidFill>
                <a:schemeClr val="tx2">
                  <a:lumMod val="75000"/>
                </a:schemeClr>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Учащиеся</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0"/>
              <c:tx>
                <c:rich>
                  <a:bodyPr/>
                  <a:lstStyle/>
                  <a:p>
                    <a:fld id="{E9933B5D-8DCB-414D-A1D9-59155DBA7CA3}" type="VALUE">
                      <a:rPr lang="en-US" b="1"/>
                      <a:pPr/>
                      <a:t>[ЗНАЧЕНИЕ]</a:t>
                    </a:fld>
                    <a:endParaRPr lang="ru-R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1"/>
              <c:tx>
                <c:rich>
                  <a:bodyPr/>
                  <a:lstStyle/>
                  <a:p>
                    <a:fld id="{F51B201F-F940-4DD7-915B-322DC346A45C}" type="VALUE">
                      <a:rPr lang="en-US" b="1"/>
                      <a:pPr/>
                      <a:t>[ЗНАЧЕНИЕ]</a:t>
                    </a:fld>
                    <a:endParaRPr lang="ru-R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2"/>
              <c:tx>
                <c:rich>
                  <a:bodyPr/>
                  <a:lstStyle/>
                  <a:p>
                    <a:fld id="{D53ABD57-892B-470D-AE9D-990B5AC51B76}" type="VALUE">
                      <a:rPr lang="en-US" b="1"/>
                      <a:pPr/>
                      <a:t>[ЗНАЧЕНИЕ]</a:t>
                    </a:fld>
                    <a:endParaRPr lang="ru-R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Художественная литература</c:v>
                </c:pt>
                <c:pt idx="1">
                  <c:v>Научно-популярная</c:v>
                </c:pt>
                <c:pt idx="2">
                  <c:v>Периодические издания</c:v>
                </c:pt>
              </c:strCache>
            </c:strRef>
          </c:cat>
          <c:val>
            <c:numRef>
              <c:f>Лист1!$B$2:$B$5</c:f>
              <c:numCache>
                <c:formatCode>0%</c:formatCode>
                <c:ptCount val="4"/>
                <c:pt idx="0">
                  <c:v>0.36000000000000004</c:v>
                </c:pt>
                <c:pt idx="1">
                  <c:v>0.14000000000000001</c:v>
                </c:pt>
                <c:pt idx="2">
                  <c:v>0</c:v>
                </c:pt>
              </c:numCache>
            </c:numRef>
          </c:val>
        </c:ser>
        <c:ser>
          <c:idx val="1"/>
          <c:order val="1"/>
          <c:tx>
            <c:strRef>
              <c:f>Лист1!$C$1</c:f>
              <c:strCache>
                <c:ptCount val="1"/>
                <c:pt idx="0">
                  <c:v>АО "Белкамнефть"</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1"/>
              <c:tx>
                <c:rich>
                  <a:bodyPr/>
                  <a:lstStyle/>
                  <a:p>
                    <a:fld id="{E25F4425-EBBE-4D45-9713-487E03E0B8F7}" type="VALUE">
                      <a:rPr lang="en-US" b="1"/>
                      <a:pPr/>
                      <a:t>[ЗНАЧЕНИЕ]</a:t>
                    </a:fld>
                    <a:endParaRPr lang="ru-R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2"/>
              <c:tx>
                <c:rich>
                  <a:bodyPr/>
                  <a:lstStyle/>
                  <a:p>
                    <a:fld id="{32FDEA48-EBEE-4094-AB43-1CD7D285890B}" type="VALUE">
                      <a:rPr lang="en-US" b="1"/>
                      <a:pPr/>
                      <a:t>[ЗНАЧЕНИЕ]</a:t>
                    </a:fld>
                    <a:endParaRPr lang="ru-R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Художественная литература</c:v>
                </c:pt>
                <c:pt idx="1">
                  <c:v>Научно-популярная</c:v>
                </c:pt>
                <c:pt idx="2">
                  <c:v>Периодические издания</c:v>
                </c:pt>
              </c:strCache>
            </c:strRef>
          </c:cat>
          <c:val>
            <c:numRef>
              <c:f>Лист1!$C$2:$C$5</c:f>
              <c:numCache>
                <c:formatCode>0%</c:formatCode>
                <c:ptCount val="4"/>
                <c:pt idx="0">
                  <c:v>0.18000000000000002</c:v>
                </c:pt>
                <c:pt idx="1">
                  <c:v>0</c:v>
                </c:pt>
                <c:pt idx="2">
                  <c:v>0.55000000000000004</c:v>
                </c:pt>
              </c:numCache>
            </c:numRef>
          </c:val>
        </c:ser>
        <c:ser>
          <c:idx val="2"/>
          <c:order val="2"/>
          <c:tx>
            <c:strRef>
              <c:f>Лист1!$D$1</c:f>
              <c:strCache>
                <c:ptCount val="1"/>
                <c:pt idx="0">
                  <c:v>Социальная сфера</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0"/>
              <c:tx>
                <c:rich>
                  <a:bodyPr/>
                  <a:lstStyle/>
                  <a:p>
                    <a:fld id="{C24A81C3-BFCB-4877-9386-3A3F71AE518C}" type="VALUE">
                      <a:rPr lang="en-US" b="1"/>
                      <a:pPr/>
                      <a:t>[ЗНАЧЕНИЕ]</a:t>
                    </a:fld>
                    <a:endParaRPr lang="ru-R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1"/>
              <c:tx>
                <c:rich>
                  <a:bodyPr/>
                  <a:lstStyle/>
                  <a:p>
                    <a:fld id="{6E7627D8-7215-4C75-A811-52E7CD925BBA}" type="VALUE">
                      <a:rPr lang="en-US" b="1"/>
                      <a:pPr/>
                      <a:t>[ЗНАЧЕНИЕ]</a:t>
                    </a:fld>
                    <a:endParaRPr lang="ru-R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2"/>
              <c:tx>
                <c:rich>
                  <a:bodyPr/>
                  <a:lstStyle/>
                  <a:p>
                    <a:fld id="{1B11B861-565F-4E0D-93C5-1F1CEE60F619}" type="VALUE">
                      <a:rPr lang="en-US" b="1"/>
                      <a:pPr/>
                      <a:t>[ЗНАЧЕНИЕ]</a:t>
                    </a:fld>
                    <a:endParaRPr lang="ru-R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Художественная литература</c:v>
                </c:pt>
                <c:pt idx="1">
                  <c:v>Научно-популярная</c:v>
                </c:pt>
                <c:pt idx="2">
                  <c:v>Периодические издания</c:v>
                </c:pt>
              </c:strCache>
            </c:strRef>
          </c:cat>
          <c:val>
            <c:numRef>
              <c:f>Лист1!$D$2:$D$5</c:f>
              <c:numCache>
                <c:formatCode>0%</c:formatCode>
                <c:ptCount val="4"/>
                <c:pt idx="0">
                  <c:v>0.44</c:v>
                </c:pt>
                <c:pt idx="1">
                  <c:v>0</c:v>
                </c:pt>
                <c:pt idx="2">
                  <c:v>0.56000000000000005</c:v>
                </c:pt>
              </c:numCache>
            </c:numRef>
          </c:val>
        </c:ser>
        <c:dLbls>
          <c:showLegendKey val="0"/>
          <c:showVal val="0"/>
          <c:showCatName val="0"/>
          <c:showSerName val="0"/>
          <c:showPercent val="0"/>
          <c:showBubbleSize val="0"/>
        </c:dLbls>
        <c:gapWidth val="100"/>
        <c:overlap val="-24"/>
        <c:axId val="204737088"/>
        <c:axId val="204737872"/>
      </c:barChart>
      <c:catAx>
        <c:axId val="20473708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204737872"/>
        <c:crosses val="autoZero"/>
        <c:auto val="1"/>
        <c:lblAlgn val="ctr"/>
        <c:lblOffset val="100"/>
        <c:noMultiLvlLbl val="0"/>
      </c:catAx>
      <c:valAx>
        <c:axId val="204737872"/>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204737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a:solidFill>
                  <a:schemeClr val="tx2">
                    <a:lumMod val="75000"/>
                  </a:schemeClr>
                </a:solidFill>
                <a:latin typeface="Times New Roman" panose="02020603050405020304" pitchFamily="18" charset="0"/>
                <a:cs typeface="Times New Roman" panose="02020603050405020304" pitchFamily="18" charset="0"/>
              </a:rPr>
              <a:t>Что</a:t>
            </a:r>
            <a:r>
              <a:rPr lang="ru-RU" baseline="0">
                <a:solidFill>
                  <a:schemeClr val="tx2">
                    <a:lumMod val="75000"/>
                  </a:schemeClr>
                </a:solidFill>
                <a:latin typeface="Times New Roman" panose="02020603050405020304" pitchFamily="18" charset="0"/>
                <a:cs typeface="Times New Roman" panose="02020603050405020304" pitchFamily="18" charset="0"/>
              </a:rPr>
              <a:t> Вы можете сделать, чтобы ваш родной русский язык стал чище?</a:t>
            </a:r>
            <a:endParaRPr lang="ru-RU">
              <a:solidFill>
                <a:schemeClr val="tx2">
                  <a:lumMod val="75000"/>
                </a:schemeClr>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Учащиеся</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0"/>
              <c:tx>
                <c:rich>
                  <a:bodyPr/>
                  <a:lstStyle/>
                  <a:p>
                    <a:fld id="{B856E4B3-EF86-4772-ADBE-811F57B0C6F0}" type="VALUE">
                      <a:rPr lang="en-US" b="1"/>
                      <a:pPr/>
                      <a:t>[ЗНАЧЕНИЕ]</a:t>
                    </a:fld>
                    <a:endParaRPr lang="ru-R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1"/>
              <c:tx>
                <c:rich>
                  <a:bodyPr/>
                  <a:lstStyle/>
                  <a:p>
                    <a:fld id="{C2851823-A52A-49FB-AAA6-EC802C4FFE09}" type="VALUE">
                      <a:rPr lang="en-US" b="1"/>
                      <a:pPr/>
                      <a:t>[ЗНАЧЕНИЕ]</a:t>
                    </a:fld>
                    <a:endParaRPr lang="ru-R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2"/>
              <c:tx>
                <c:rich>
                  <a:bodyPr/>
                  <a:lstStyle/>
                  <a:p>
                    <a:fld id="{B64FCFA0-77F1-46E7-8200-FC43CE9A9FBC}" type="VALUE">
                      <a:rPr lang="en-US" b="1"/>
                      <a:pPr/>
                      <a:t>[ЗНАЧЕНИЕ]</a:t>
                    </a:fld>
                    <a:endParaRPr lang="ru-R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3"/>
              <c:tx>
                <c:rich>
                  <a:bodyPr/>
                  <a:lstStyle/>
                  <a:p>
                    <a:fld id="{B3737DB6-CCD5-46F0-8EDF-47D2BAF3122D}" type="VALUE">
                      <a:rPr lang="en-US" b="1"/>
                      <a:pPr/>
                      <a:t>[ЗНАЧЕНИЕ]</a:t>
                    </a:fld>
                    <a:endParaRPr lang="ru-R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4"/>
                <c:pt idx="0">
                  <c:v>Больше читать</c:v>
                </c:pt>
                <c:pt idx="1">
                  <c:v>Чаще заглядывать в словарь</c:v>
                </c:pt>
                <c:pt idx="2">
                  <c:v>Следить за своей речью</c:v>
                </c:pt>
                <c:pt idx="3">
                  <c:v>Другие варианты ответов</c:v>
                </c:pt>
              </c:strCache>
            </c:strRef>
          </c:cat>
          <c:val>
            <c:numRef>
              <c:f>Лист1!$B$2:$B$5</c:f>
              <c:numCache>
                <c:formatCode>0%</c:formatCode>
                <c:ptCount val="4"/>
                <c:pt idx="0">
                  <c:v>0.36000000000000004</c:v>
                </c:pt>
                <c:pt idx="1">
                  <c:v>0.22</c:v>
                </c:pt>
                <c:pt idx="2">
                  <c:v>0.22</c:v>
                </c:pt>
                <c:pt idx="3">
                  <c:v>0.2</c:v>
                </c:pt>
              </c:numCache>
            </c:numRef>
          </c:val>
        </c:ser>
        <c:ser>
          <c:idx val="1"/>
          <c:order val="1"/>
          <c:tx>
            <c:strRef>
              <c:f>Лист1!$C$1</c:f>
              <c:strCache>
                <c:ptCount val="1"/>
                <c:pt idx="0">
                  <c:v>АО "Белкамнефть"</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0"/>
              <c:tx>
                <c:rich>
                  <a:bodyPr/>
                  <a:lstStyle/>
                  <a:p>
                    <a:fld id="{5D5BF321-E2EC-4FD8-AF0D-405C857AC67D}" type="VALUE">
                      <a:rPr lang="en-US" b="1"/>
                      <a:pPr/>
                      <a:t>[ЗНАЧЕНИЕ]</a:t>
                    </a:fld>
                    <a:endParaRPr lang="ru-R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1"/>
              <c:tx>
                <c:rich>
                  <a:bodyPr/>
                  <a:lstStyle/>
                  <a:p>
                    <a:fld id="{FC3B73B6-59B0-423F-ACD4-A66D17385406}" type="VALUE">
                      <a:rPr lang="en-US" b="1"/>
                      <a:pPr/>
                      <a:t>[ЗНАЧЕНИЕ]</a:t>
                    </a:fld>
                    <a:endParaRPr lang="ru-R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2"/>
              <c:layout>
                <c:manualLayout>
                  <c:x val="-2.3148148148148147E-3"/>
                  <c:y val="-7.2750482331542893E-17"/>
                </c:manualLayout>
              </c:layout>
              <c:tx>
                <c:rich>
                  <a:bodyPr/>
                  <a:lstStyle/>
                  <a:p>
                    <a:fld id="{E90B8613-4235-4763-9F27-6A60370921AD}" type="VALUE">
                      <a:rPr lang="en-US" b="1"/>
                      <a:pPr/>
                      <a:t>[ЗНАЧЕНИЕ]</a:t>
                    </a:fld>
                    <a:endParaRPr lang="ru-R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3"/>
              <c:tx>
                <c:rich>
                  <a:bodyPr/>
                  <a:lstStyle/>
                  <a:p>
                    <a:fld id="{C09B971E-AE89-4E9C-BD77-A4A2ACAE4B01}" type="VALUE">
                      <a:rPr lang="en-US" b="1"/>
                      <a:pPr/>
                      <a:t>[ЗНАЧЕНИЕ]</a:t>
                    </a:fld>
                    <a:endParaRPr lang="ru-R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4"/>
                <c:pt idx="0">
                  <c:v>Больше читать</c:v>
                </c:pt>
                <c:pt idx="1">
                  <c:v>Чаще заглядывать в словарь</c:v>
                </c:pt>
                <c:pt idx="2">
                  <c:v>Следить за своей речью</c:v>
                </c:pt>
                <c:pt idx="3">
                  <c:v>Другие варианты ответов</c:v>
                </c:pt>
              </c:strCache>
            </c:strRef>
          </c:cat>
          <c:val>
            <c:numRef>
              <c:f>Лист1!$C$2:$C$5</c:f>
              <c:numCache>
                <c:formatCode>0%</c:formatCode>
                <c:ptCount val="4"/>
                <c:pt idx="0">
                  <c:v>9.0000000000000011E-2</c:v>
                </c:pt>
                <c:pt idx="1">
                  <c:v>9.0000000000000011E-2</c:v>
                </c:pt>
                <c:pt idx="2">
                  <c:v>0.37000000000000005</c:v>
                </c:pt>
                <c:pt idx="3">
                  <c:v>0.45</c:v>
                </c:pt>
              </c:numCache>
            </c:numRef>
          </c:val>
        </c:ser>
        <c:ser>
          <c:idx val="2"/>
          <c:order val="2"/>
          <c:tx>
            <c:strRef>
              <c:f>Лист1!$D$1</c:f>
              <c:strCache>
                <c:ptCount val="1"/>
                <c:pt idx="0">
                  <c:v>Социальная сфера</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0"/>
              <c:tx>
                <c:rich>
                  <a:bodyPr/>
                  <a:lstStyle/>
                  <a:p>
                    <a:fld id="{9E6E79E7-17B3-4C64-B41C-40F05EAD1E47}" type="VALUE">
                      <a:rPr lang="en-US" b="1"/>
                      <a:pPr/>
                      <a:t>[ЗНАЧЕНИЕ]</a:t>
                    </a:fld>
                    <a:endParaRPr lang="ru-R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1"/>
              <c:tx>
                <c:rich>
                  <a:bodyPr/>
                  <a:lstStyle/>
                  <a:p>
                    <a:fld id="{73AB4D83-4854-4F92-8823-CF21D49AE5A9}" type="VALUE">
                      <a:rPr lang="en-US" b="1"/>
                      <a:pPr/>
                      <a:t>[ЗНАЧЕНИЕ]</a:t>
                    </a:fld>
                    <a:endParaRPr lang="ru-R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2"/>
              <c:layout>
                <c:manualLayout>
                  <c:x val="-8.4875562720133382E-17"/>
                  <c:y val="0"/>
                </c:manualLayout>
              </c:layout>
              <c:tx>
                <c:rich>
                  <a:bodyPr/>
                  <a:lstStyle/>
                  <a:p>
                    <a:fld id="{E82079F7-1C20-480B-B522-2E0DDE36EEFC}" type="VALUE">
                      <a:rPr lang="en-US" b="1"/>
                      <a:pPr/>
                      <a:t>[ЗНАЧЕНИЕ]</a:t>
                    </a:fld>
                    <a:endParaRPr lang="ru-R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3"/>
              <c:tx>
                <c:rich>
                  <a:bodyPr/>
                  <a:lstStyle/>
                  <a:p>
                    <a:fld id="{D192DA20-EDEB-4F42-8BE8-00C30E083C5B}" type="VALUE">
                      <a:rPr lang="en-US" b="1"/>
                      <a:pPr/>
                      <a:t>[ЗНАЧЕНИЕ]</a:t>
                    </a:fld>
                    <a:endParaRPr lang="ru-R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4"/>
                <c:pt idx="0">
                  <c:v>Больше читать</c:v>
                </c:pt>
                <c:pt idx="1">
                  <c:v>Чаще заглядывать в словарь</c:v>
                </c:pt>
                <c:pt idx="2">
                  <c:v>Следить за своей речью</c:v>
                </c:pt>
                <c:pt idx="3">
                  <c:v>Другие варианты ответов</c:v>
                </c:pt>
              </c:strCache>
            </c:strRef>
          </c:cat>
          <c:val>
            <c:numRef>
              <c:f>Лист1!$D$2:$D$5</c:f>
              <c:numCache>
                <c:formatCode>0%</c:formatCode>
                <c:ptCount val="4"/>
                <c:pt idx="0">
                  <c:v>0.67000000000000015</c:v>
                </c:pt>
                <c:pt idx="1">
                  <c:v>0</c:v>
                </c:pt>
                <c:pt idx="2">
                  <c:v>0.33000000000000007</c:v>
                </c:pt>
                <c:pt idx="3">
                  <c:v>0</c:v>
                </c:pt>
              </c:numCache>
            </c:numRef>
          </c:val>
        </c:ser>
        <c:dLbls>
          <c:showLegendKey val="0"/>
          <c:showVal val="0"/>
          <c:showCatName val="0"/>
          <c:showSerName val="0"/>
          <c:showPercent val="0"/>
          <c:showBubbleSize val="0"/>
        </c:dLbls>
        <c:gapWidth val="100"/>
        <c:overlap val="-24"/>
        <c:axId val="204738656"/>
        <c:axId val="204740616"/>
      </c:barChart>
      <c:catAx>
        <c:axId val="20473865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204740616"/>
        <c:crosses val="autoZero"/>
        <c:auto val="1"/>
        <c:lblAlgn val="ctr"/>
        <c:lblOffset val="100"/>
        <c:noMultiLvlLbl val="0"/>
      </c:catAx>
      <c:valAx>
        <c:axId val="204740616"/>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204738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rawings/drawing1.xml><?xml version="1.0" encoding="utf-8"?>
<c:userShapes xmlns:c="http://schemas.openxmlformats.org/drawingml/2006/chart">
  <cdr:relSizeAnchor xmlns:cdr="http://schemas.openxmlformats.org/drawingml/2006/chartDrawing">
    <cdr:from>
      <cdr:x>0.11272</cdr:x>
      <cdr:y>0.61499</cdr:y>
    </cdr:from>
    <cdr:to>
      <cdr:x>0.14644</cdr:x>
      <cdr:y>0.6516</cdr:y>
    </cdr:to>
    <cdr:sp macro="" textlink="">
      <cdr:nvSpPr>
        <cdr:cNvPr id="2" name="Надпись 1"/>
        <cdr:cNvSpPr txBox="1"/>
      </cdr:nvSpPr>
      <cdr:spPr>
        <a:xfrm xmlns:a="http://schemas.openxmlformats.org/drawingml/2006/main">
          <a:off x="1028700" y="3692769"/>
          <a:ext cx="307731" cy="21980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0.11561</cdr:x>
      <cdr:y>0.6311</cdr:y>
    </cdr:from>
    <cdr:to>
      <cdr:x>0.2158</cdr:x>
      <cdr:y>0.78339</cdr:y>
    </cdr:to>
    <cdr:sp macro="" textlink="">
      <cdr:nvSpPr>
        <cdr:cNvPr id="3" name="Надпись 2"/>
        <cdr:cNvSpPr txBox="1"/>
      </cdr:nvSpPr>
      <cdr:spPr>
        <a:xfrm xmlns:a="http://schemas.openxmlformats.org/drawingml/2006/main">
          <a:off x="1055076" y="378948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900" b="1">
              <a:solidFill>
                <a:schemeClr val="bg1"/>
              </a:solidFill>
            </a:rPr>
            <a:t>36%</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B3401-3CB5-4351-9B1F-1BDCEE4DD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1</Pages>
  <Words>3833</Words>
  <Characters>21854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24</cp:revision>
  <dcterms:created xsi:type="dcterms:W3CDTF">2018-01-06T09:05:00Z</dcterms:created>
  <dcterms:modified xsi:type="dcterms:W3CDTF">2018-01-29T11:27:00Z</dcterms:modified>
</cp:coreProperties>
</file>