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3A2" w:rsidRPr="00B43717" w:rsidRDefault="000E53A2" w:rsidP="000E53A2">
      <w:pPr>
        <w:spacing w:after="0" w:line="240" w:lineRule="auto"/>
        <w:jc w:val="center"/>
        <w:rPr>
          <w:b/>
          <w:sz w:val="26"/>
          <w:szCs w:val="26"/>
        </w:rPr>
      </w:pPr>
      <w:r w:rsidRPr="00B43717">
        <w:rPr>
          <w:b/>
          <w:sz w:val="26"/>
          <w:szCs w:val="26"/>
        </w:rPr>
        <w:t xml:space="preserve">Государственное автономное профессиональное образовательное учреждение </w:t>
      </w:r>
    </w:p>
    <w:p w:rsidR="000E53A2" w:rsidRPr="00B43717" w:rsidRDefault="000E53A2" w:rsidP="000E53A2">
      <w:pPr>
        <w:spacing w:after="0" w:line="240" w:lineRule="auto"/>
        <w:jc w:val="center"/>
        <w:rPr>
          <w:b/>
          <w:sz w:val="26"/>
          <w:szCs w:val="26"/>
        </w:rPr>
      </w:pPr>
      <w:r w:rsidRPr="00B43717">
        <w:rPr>
          <w:b/>
          <w:sz w:val="26"/>
          <w:szCs w:val="26"/>
        </w:rPr>
        <w:t xml:space="preserve">Московской области </w:t>
      </w:r>
    </w:p>
    <w:p w:rsidR="000E53A2" w:rsidRDefault="000E53A2" w:rsidP="000E53A2">
      <w:pPr>
        <w:spacing w:after="0" w:line="240" w:lineRule="auto"/>
        <w:jc w:val="center"/>
        <w:rPr>
          <w:b/>
          <w:szCs w:val="28"/>
        </w:rPr>
      </w:pPr>
      <w:r w:rsidRPr="00B43717">
        <w:rPr>
          <w:b/>
          <w:sz w:val="26"/>
          <w:szCs w:val="26"/>
        </w:rPr>
        <w:t>«Московский Губернский колледж искусств»</w:t>
      </w:r>
    </w:p>
    <w:p w:rsidR="000E53A2" w:rsidRDefault="000E53A2" w:rsidP="000E53A2">
      <w:pPr>
        <w:spacing w:after="0" w:line="240" w:lineRule="auto"/>
      </w:pPr>
    </w:p>
    <w:p w:rsidR="000E53A2" w:rsidRDefault="000E53A2" w:rsidP="000E53A2">
      <w:pPr>
        <w:spacing w:after="0" w:line="240" w:lineRule="auto"/>
      </w:pPr>
    </w:p>
    <w:p w:rsidR="000E53A2" w:rsidRDefault="000E53A2" w:rsidP="000E53A2">
      <w:pPr>
        <w:spacing w:after="0" w:line="240" w:lineRule="auto"/>
        <w:jc w:val="center"/>
        <w:rPr>
          <w:lang w:val="en-US"/>
        </w:rPr>
      </w:pPr>
    </w:p>
    <w:p w:rsidR="00BB1AF6" w:rsidRDefault="00BB1AF6" w:rsidP="000E53A2">
      <w:pPr>
        <w:spacing w:after="0" w:line="240" w:lineRule="auto"/>
        <w:jc w:val="center"/>
        <w:rPr>
          <w:lang w:val="en-US"/>
        </w:rPr>
      </w:pPr>
    </w:p>
    <w:p w:rsidR="00BB1AF6" w:rsidRDefault="00BB1AF6" w:rsidP="000E53A2">
      <w:pPr>
        <w:spacing w:after="0" w:line="240" w:lineRule="auto"/>
        <w:jc w:val="center"/>
        <w:rPr>
          <w:lang w:val="en-US"/>
        </w:rPr>
      </w:pPr>
    </w:p>
    <w:p w:rsidR="00BB1AF6" w:rsidRPr="00BB1AF6" w:rsidRDefault="00BB1AF6" w:rsidP="000E53A2">
      <w:pPr>
        <w:spacing w:after="0" w:line="240" w:lineRule="auto"/>
        <w:jc w:val="center"/>
        <w:rPr>
          <w:lang w:val="en-US"/>
        </w:rPr>
      </w:pPr>
    </w:p>
    <w:p w:rsidR="000E53A2" w:rsidRDefault="000E53A2" w:rsidP="000E53A2">
      <w:pPr>
        <w:spacing w:after="0" w:line="240" w:lineRule="auto"/>
        <w:jc w:val="center"/>
      </w:pPr>
    </w:p>
    <w:p w:rsidR="000E53A2" w:rsidRPr="00C72CED" w:rsidRDefault="000E53A2" w:rsidP="000E53A2">
      <w:pPr>
        <w:spacing w:after="0" w:line="240" w:lineRule="auto"/>
        <w:jc w:val="center"/>
      </w:pPr>
    </w:p>
    <w:p w:rsidR="000E53A2" w:rsidRDefault="000E53A2" w:rsidP="000E53A2">
      <w:pPr>
        <w:spacing w:after="0" w:line="240" w:lineRule="auto"/>
        <w:jc w:val="center"/>
      </w:pPr>
    </w:p>
    <w:p w:rsidR="000E53A2" w:rsidRPr="00C72CED" w:rsidRDefault="000E53A2" w:rsidP="000E53A2">
      <w:pPr>
        <w:spacing w:after="0" w:line="240" w:lineRule="auto"/>
        <w:jc w:val="center"/>
      </w:pPr>
    </w:p>
    <w:p w:rsidR="000E53A2" w:rsidRDefault="000E53A2" w:rsidP="000E53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</w:p>
    <w:p w:rsidR="000E53A2" w:rsidRPr="00CA7717" w:rsidRDefault="00921834" w:rsidP="000E53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Cs w:val="28"/>
        </w:rPr>
        <w:t>Программа профессиональной</w:t>
      </w:r>
      <w:r w:rsidRPr="009307F0">
        <w:rPr>
          <w:b/>
          <w:szCs w:val="28"/>
        </w:rPr>
        <w:t xml:space="preserve"> </w:t>
      </w:r>
      <w:r>
        <w:rPr>
          <w:b/>
          <w:szCs w:val="28"/>
        </w:rPr>
        <w:t>переподготовки</w:t>
      </w:r>
    </w:p>
    <w:p w:rsidR="00BB1AF6" w:rsidRDefault="000E53A2" w:rsidP="000E53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4F63FF">
        <w:rPr>
          <w:b/>
          <w:sz w:val="36"/>
          <w:szCs w:val="36"/>
        </w:rPr>
        <w:t xml:space="preserve"> «</w:t>
      </w:r>
      <w:r>
        <w:rPr>
          <w:b/>
          <w:sz w:val="36"/>
          <w:szCs w:val="36"/>
        </w:rPr>
        <w:t>Педагогическая деятельность</w:t>
      </w:r>
      <w:r w:rsidR="00BB1AF6" w:rsidRPr="00BB1AF6">
        <w:rPr>
          <w:b/>
          <w:sz w:val="36"/>
          <w:szCs w:val="36"/>
        </w:rPr>
        <w:t xml:space="preserve"> </w:t>
      </w:r>
    </w:p>
    <w:p w:rsidR="000E53A2" w:rsidRPr="004F63FF" w:rsidRDefault="00BB1AF6" w:rsidP="00BB1AF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b/>
          <w:sz w:val="36"/>
          <w:szCs w:val="36"/>
        </w:rPr>
      </w:pPr>
      <w:r w:rsidRPr="00BB1AF6">
        <w:rPr>
          <w:b/>
          <w:sz w:val="36"/>
          <w:szCs w:val="36"/>
        </w:rPr>
        <w:t>в области культуры и искусства</w:t>
      </w:r>
      <w:r w:rsidR="000E53A2" w:rsidRPr="004F63FF">
        <w:rPr>
          <w:b/>
          <w:sz w:val="36"/>
          <w:szCs w:val="36"/>
        </w:rPr>
        <w:t>»</w:t>
      </w:r>
    </w:p>
    <w:p w:rsidR="000E53A2" w:rsidRPr="00C72CED" w:rsidRDefault="000E53A2" w:rsidP="000E53A2">
      <w:pPr>
        <w:spacing w:after="0" w:line="240" w:lineRule="auto"/>
        <w:jc w:val="center"/>
      </w:pPr>
    </w:p>
    <w:p w:rsidR="000E53A2" w:rsidRPr="00C72CED" w:rsidRDefault="000E53A2" w:rsidP="000E53A2">
      <w:pPr>
        <w:spacing w:after="0" w:line="240" w:lineRule="auto"/>
        <w:jc w:val="center"/>
      </w:pPr>
    </w:p>
    <w:p w:rsidR="000E53A2" w:rsidRDefault="000E53A2" w:rsidP="000E53A2">
      <w:pPr>
        <w:spacing w:after="0" w:line="240" w:lineRule="auto"/>
        <w:jc w:val="center"/>
      </w:pPr>
    </w:p>
    <w:p w:rsidR="000E53A2" w:rsidRPr="00C72CED" w:rsidRDefault="000E53A2" w:rsidP="000E53A2">
      <w:pPr>
        <w:spacing w:after="0" w:line="240" w:lineRule="auto"/>
        <w:jc w:val="center"/>
      </w:pPr>
    </w:p>
    <w:p w:rsidR="000E53A2" w:rsidRPr="00C72CED" w:rsidRDefault="000E53A2" w:rsidP="000E53A2">
      <w:pPr>
        <w:spacing w:after="0" w:line="240" w:lineRule="auto"/>
        <w:jc w:val="center"/>
      </w:pPr>
    </w:p>
    <w:p w:rsidR="000E53A2" w:rsidRDefault="000E53A2" w:rsidP="000E53A2">
      <w:pPr>
        <w:spacing w:after="0" w:line="240" w:lineRule="auto"/>
        <w:jc w:val="center"/>
      </w:pPr>
    </w:p>
    <w:p w:rsidR="000E53A2" w:rsidRDefault="000E53A2" w:rsidP="000E53A2">
      <w:pPr>
        <w:spacing w:after="0" w:line="240" w:lineRule="auto"/>
        <w:jc w:val="center"/>
      </w:pPr>
    </w:p>
    <w:p w:rsidR="007C45C8" w:rsidRDefault="007C45C8" w:rsidP="000E53A2">
      <w:pPr>
        <w:spacing w:after="0" w:line="240" w:lineRule="auto"/>
        <w:jc w:val="center"/>
      </w:pPr>
    </w:p>
    <w:p w:rsidR="007C45C8" w:rsidRDefault="007C45C8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921834" w:rsidRDefault="00921834" w:rsidP="000E53A2">
      <w:pPr>
        <w:spacing w:after="0" w:line="240" w:lineRule="auto"/>
        <w:jc w:val="center"/>
      </w:pPr>
    </w:p>
    <w:p w:rsidR="000E53A2" w:rsidRPr="00C72CED" w:rsidRDefault="005A7601" w:rsidP="000E53A2">
      <w:pPr>
        <w:spacing w:after="0" w:line="240" w:lineRule="auto"/>
        <w:jc w:val="center"/>
      </w:pPr>
      <w:r>
        <w:t>Дорохово</w:t>
      </w:r>
    </w:p>
    <w:p w:rsidR="000E53A2" w:rsidRDefault="000E53A2" w:rsidP="000E53A2">
      <w:pPr>
        <w:spacing w:after="0" w:line="240" w:lineRule="auto"/>
        <w:jc w:val="center"/>
      </w:pPr>
      <w:r w:rsidRPr="00C72CED">
        <w:t>201</w:t>
      </w:r>
      <w:r w:rsidR="00921834">
        <w:t>7</w:t>
      </w:r>
    </w:p>
    <w:p w:rsidR="00EB2B38" w:rsidRPr="008B40C8" w:rsidRDefault="000E53A2" w:rsidP="005A7601">
      <w:pPr>
        <w:pStyle w:val="af2"/>
        <w:jc w:val="both"/>
        <w:rPr>
          <w:rFonts w:ascii="Times New Roman" w:hAnsi="Times New Roman" w:cs="Times New Roman"/>
        </w:rPr>
      </w:pPr>
      <w:r>
        <w:br w:type="page"/>
      </w:r>
      <w:r w:rsidR="00921834">
        <w:lastRenderedPageBreak/>
        <w:t>П</w:t>
      </w:r>
      <w:r w:rsidR="00EB2B38" w:rsidRPr="008B40C8">
        <w:rPr>
          <w:rFonts w:ascii="Times New Roman" w:hAnsi="Times New Roman" w:cs="Times New Roman"/>
        </w:rPr>
        <w:t>рограмма профессионально</w:t>
      </w:r>
      <w:r w:rsidR="00921834">
        <w:rPr>
          <w:rFonts w:ascii="Times New Roman" w:hAnsi="Times New Roman" w:cs="Times New Roman"/>
        </w:rPr>
        <w:t>й переподготовки</w:t>
      </w:r>
      <w:r w:rsidR="00FC29C0" w:rsidRPr="008B40C8">
        <w:rPr>
          <w:rFonts w:ascii="Times New Roman" w:hAnsi="Times New Roman" w:cs="Times New Roman"/>
        </w:rPr>
        <w:t xml:space="preserve"> </w:t>
      </w:r>
      <w:r w:rsidR="00EB2B38" w:rsidRPr="008B40C8">
        <w:rPr>
          <w:rFonts w:ascii="Times New Roman" w:hAnsi="Times New Roman" w:cs="Times New Roman"/>
        </w:rPr>
        <w:t>«Педагогическая деятельность</w:t>
      </w:r>
      <w:r w:rsidR="00E0226C">
        <w:rPr>
          <w:rFonts w:ascii="Times New Roman" w:hAnsi="Times New Roman" w:cs="Times New Roman"/>
        </w:rPr>
        <w:t xml:space="preserve"> в области культуры и искусства</w:t>
      </w:r>
      <w:r w:rsidR="00EB2B38" w:rsidRPr="008B40C8">
        <w:rPr>
          <w:rFonts w:ascii="Times New Roman" w:hAnsi="Times New Roman" w:cs="Times New Roman"/>
        </w:rPr>
        <w:t>» разработана на основе Федерального государственного образовательного стандарта среднего п</w:t>
      </w:r>
      <w:r w:rsidR="00FC29C0" w:rsidRPr="008B40C8">
        <w:rPr>
          <w:rFonts w:ascii="Times New Roman" w:hAnsi="Times New Roman" w:cs="Times New Roman"/>
        </w:rPr>
        <w:t xml:space="preserve">рофессионального образования по </w:t>
      </w:r>
      <w:r w:rsidR="00EB2B38" w:rsidRPr="008B40C8">
        <w:rPr>
          <w:rFonts w:ascii="Times New Roman" w:hAnsi="Times New Roman" w:cs="Times New Roman"/>
        </w:rPr>
        <w:t>специальности 53.02.0</w:t>
      </w:r>
      <w:r w:rsidR="005A7601" w:rsidRPr="008B40C8">
        <w:rPr>
          <w:rFonts w:ascii="Times New Roman" w:hAnsi="Times New Roman" w:cs="Times New Roman"/>
        </w:rPr>
        <w:t xml:space="preserve">2 Декоративно-прикладное искусство и народные промыслы (по видам) Виды: художественная роспись по дереву, художественная резьба по дереву, художественная роспись ткани </w:t>
      </w:r>
      <w:r w:rsidR="00415DD2" w:rsidRPr="008B40C8">
        <w:rPr>
          <w:rFonts w:ascii="Times New Roman" w:hAnsi="Times New Roman" w:cs="Times New Roman"/>
        </w:rPr>
        <w:t>(углубленная подготовка).</w:t>
      </w:r>
    </w:p>
    <w:p w:rsidR="00001C1F" w:rsidRDefault="00001C1F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Организация-разработчик: ГАПОУ МО «МГКИ» Рузский филиал (Училище декоративно-прикладного искусства и народных промыслов)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  <w:lang w:eastAsia="en-US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  <w:lang w:eastAsia="en-US"/>
        </w:rPr>
      </w:pPr>
      <w:r w:rsidRPr="008B40C8">
        <w:rPr>
          <w:rFonts w:ascii="Times New Roman" w:hAnsi="Times New Roman" w:cs="Times New Roman"/>
          <w:lang w:eastAsia="en-US"/>
        </w:rPr>
        <w:t>СОГЛАСОВАНА: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  <w:lang w:eastAsia="en-US"/>
        </w:rPr>
      </w:pPr>
      <w:r w:rsidRPr="008B40C8">
        <w:rPr>
          <w:rFonts w:ascii="Times New Roman" w:hAnsi="Times New Roman" w:cs="Times New Roman"/>
          <w:lang w:eastAsia="en-US"/>
        </w:rPr>
        <w:t xml:space="preserve">Заместитель директора по учебной работе ГАПОУ МО «МГКИ» ________________  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  <w:lang w:eastAsia="en-US"/>
        </w:rPr>
      </w:pPr>
      <w:r w:rsidRPr="008B40C8">
        <w:rPr>
          <w:rFonts w:ascii="Times New Roman" w:hAnsi="Times New Roman" w:cs="Times New Roman"/>
          <w:lang w:eastAsia="en-US"/>
        </w:rPr>
        <w:t>А.Б. Лидогостер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Style w:val="FontStyle35"/>
          <w:b w:val="0"/>
          <w:sz w:val="24"/>
          <w:szCs w:val="24"/>
        </w:rPr>
      </w:pPr>
      <w:r w:rsidRPr="008B40C8">
        <w:rPr>
          <w:rFonts w:ascii="Times New Roman" w:hAnsi="Times New Roman" w:cs="Times New Roman"/>
        </w:rPr>
        <w:t xml:space="preserve">Разработчик: </w:t>
      </w:r>
    </w:p>
    <w:p w:rsidR="008B40C8" w:rsidRPr="008B40C8" w:rsidRDefault="00921834" w:rsidP="008B40C8">
      <w:pPr>
        <w:pStyle w:val="af2"/>
        <w:rPr>
          <w:rStyle w:val="FontStyle35"/>
          <w:b w:val="0"/>
          <w:sz w:val="24"/>
          <w:szCs w:val="24"/>
        </w:rPr>
      </w:pPr>
      <w:r w:rsidRPr="00BB1AF6">
        <w:rPr>
          <w:rStyle w:val="FontStyle35"/>
          <w:b w:val="0"/>
          <w:color w:val="auto"/>
          <w:sz w:val="24"/>
          <w:szCs w:val="24"/>
        </w:rPr>
        <w:t>Акулова Ю.А</w:t>
      </w:r>
      <w:r w:rsidR="008B40C8" w:rsidRPr="00BB1AF6">
        <w:rPr>
          <w:rStyle w:val="FontStyle35"/>
          <w:b w:val="0"/>
          <w:color w:val="auto"/>
          <w:sz w:val="24"/>
          <w:szCs w:val="24"/>
        </w:rPr>
        <w:t>.,</w:t>
      </w:r>
      <w:r w:rsidR="008B40C8" w:rsidRPr="008B40C8">
        <w:rPr>
          <w:rStyle w:val="FontStyle35"/>
          <w:b w:val="0"/>
          <w:color w:val="FF0000"/>
          <w:sz w:val="24"/>
          <w:szCs w:val="24"/>
        </w:rPr>
        <w:t xml:space="preserve"> </w:t>
      </w:r>
      <w:r>
        <w:rPr>
          <w:rStyle w:val="FontStyle35"/>
          <w:b w:val="0"/>
          <w:sz w:val="24"/>
          <w:szCs w:val="24"/>
        </w:rPr>
        <w:t>методист</w:t>
      </w:r>
      <w:r w:rsidR="008B40C8" w:rsidRPr="008B40C8">
        <w:rPr>
          <w:rStyle w:val="FontStyle35"/>
          <w:b w:val="0"/>
          <w:sz w:val="24"/>
          <w:szCs w:val="24"/>
        </w:rPr>
        <w:t xml:space="preserve"> ГАПОУ МО «МГКИ» Рузский филиал</w:t>
      </w:r>
      <w:r w:rsidR="008B40C8" w:rsidRPr="008B40C8">
        <w:rPr>
          <w:rFonts w:ascii="Times New Roman" w:hAnsi="Times New Roman" w:cs="Times New Roman"/>
        </w:rPr>
        <w:t>(Училище декоративно-прикладного искусства и народных промыслов)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 xml:space="preserve">Рецензенты: 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Косогорова Л.В., заведующая кафедрой декоративно-прикладного творчества Московского государственного института культуры, кандидат педагогических наук, профессор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Style w:val="FontStyle35"/>
          <w:b w:val="0"/>
          <w:sz w:val="24"/>
          <w:szCs w:val="24"/>
        </w:rPr>
        <w:t>Печняк И.М., методист по учебно-воспитательной работе ГАПОУ МО «МГКИ» Рузский филиал</w:t>
      </w:r>
      <w:r w:rsidRPr="008B40C8">
        <w:rPr>
          <w:rFonts w:ascii="Times New Roman" w:hAnsi="Times New Roman" w:cs="Times New Roman"/>
        </w:rPr>
        <w:t>(Училище декоративно-прикладного искусства и народных промыслов)</w:t>
      </w:r>
    </w:p>
    <w:p w:rsidR="00EF1475" w:rsidRDefault="00EF1475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Рассмотрена предметно-цикловой комиссией «__________________________________»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Протокол № _______ от «____»_______________ 201</w:t>
      </w:r>
      <w:r w:rsidR="00921834">
        <w:rPr>
          <w:rFonts w:ascii="Times New Roman" w:hAnsi="Times New Roman" w:cs="Times New Roman"/>
        </w:rPr>
        <w:t>7</w:t>
      </w:r>
      <w:r w:rsidRPr="008B40C8">
        <w:rPr>
          <w:rFonts w:ascii="Times New Roman" w:hAnsi="Times New Roman" w:cs="Times New Roman"/>
        </w:rPr>
        <w:t xml:space="preserve"> г.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Председатель _______________________________  И.М. Печняк</w:t>
      </w:r>
    </w:p>
    <w:p w:rsidR="00EF1475" w:rsidRDefault="00EF1475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Рекомендована Методическим советом ГАПОУ МО «МГКИ»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Протокол № _______ от «____»_______________ 201</w:t>
      </w:r>
      <w:r w:rsidR="00921834">
        <w:rPr>
          <w:rFonts w:ascii="Times New Roman" w:hAnsi="Times New Roman" w:cs="Times New Roman"/>
        </w:rPr>
        <w:t>8</w:t>
      </w:r>
      <w:r w:rsidRPr="008B40C8">
        <w:rPr>
          <w:rFonts w:ascii="Times New Roman" w:hAnsi="Times New Roman" w:cs="Times New Roman"/>
        </w:rPr>
        <w:t xml:space="preserve"> г.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  <w:i/>
        </w:rPr>
      </w:pPr>
      <w:r w:rsidRPr="008B40C8">
        <w:rPr>
          <w:rFonts w:ascii="Times New Roman" w:hAnsi="Times New Roman" w:cs="Times New Roman"/>
        </w:rPr>
        <w:t>Председатель _______________________________  Т.Е. Шаталова</w:t>
      </w:r>
    </w:p>
    <w:p w:rsidR="00EF1475" w:rsidRDefault="00EF1475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Рассмотрена предметно-цикловой комиссией «________________________________» с внесением изменений и дополнений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Протокол № _______ от «____»_______________ 201</w:t>
      </w:r>
      <w:r w:rsidR="00921834">
        <w:rPr>
          <w:rFonts w:ascii="Times New Roman" w:hAnsi="Times New Roman" w:cs="Times New Roman"/>
        </w:rPr>
        <w:t>8</w:t>
      </w:r>
      <w:r w:rsidRPr="008B40C8">
        <w:rPr>
          <w:rFonts w:ascii="Times New Roman" w:hAnsi="Times New Roman" w:cs="Times New Roman"/>
        </w:rPr>
        <w:t xml:space="preserve"> г.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Председатель _______________________________  И.М. Печняк</w:t>
      </w:r>
    </w:p>
    <w:p w:rsidR="00EF1475" w:rsidRDefault="00EF1475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Рекомендована Методическим советом ГАПОУ МО «МГКИ»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Протокол № _______ от «____»_______________ 201</w:t>
      </w:r>
      <w:r w:rsidR="00921834">
        <w:rPr>
          <w:rFonts w:ascii="Times New Roman" w:hAnsi="Times New Roman" w:cs="Times New Roman"/>
        </w:rPr>
        <w:t>9</w:t>
      </w:r>
      <w:r w:rsidRPr="008B40C8">
        <w:rPr>
          <w:rFonts w:ascii="Times New Roman" w:hAnsi="Times New Roman" w:cs="Times New Roman"/>
        </w:rPr>
        <w:t xml:space="preserve"> г.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Председатель _______________________________  Т.Е. Шаталова</w:t>
      </w:r>
    </w:p>
    <w:p w:rsidR="00EF1475" w:rsidRDefault="00EF1475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Рассмотрена предметно-цикловой комиссией «________________________________» с внесением изменений и дополнений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Протокол № _______ от «____»_______________ 201</w:t>
      </w:r>
      <w:r w:rsidR="00921834">
        <w:rPr>
          <w:rFonts w:ascii="Times New Roman" w:hAnsi="Times New Roman" w:cs="Times New Roman"/>
        </w:rPr>
        <w:t>9</w:t>
      </w:r>
      <w:r w:rsidRPr="008B40C8">
        <w:rPr>
          <w:rFonts w:ascii="Times New Roman" w:hAnsi="Times New Roman" w:cs="Times New Roman"/>
        </w:rPr>
        <w:t xml:space="preserve"> г.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Председатель _______________________________  ____________</w:t>
      </w:r>
    </w:p>
    <w:p w:rsidR="00EF1475" w:rsidRDefault="00EF1475" w:rsidP="008B40C8">
      <w:pPr>
        <w:pStyle w:val="af2"/>
        <w:rPr>
          <w:rFonts w:ascii="Times New Roman" w:hAnsi="Times New Roman" w:cs="Times New Roman"/>
        </w:rPr>
      </w:pP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Рекомендована Методическим советом ГАПОУ МО «МГКИ»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Протокол № _______ от «____»_______________ 20</w:t>
      </w:r>
      <w:r w:rsidR="00921834">
        <w:rPr>
          <w:rFonts w:ascii="Times New Roman" w:hAnsi="Times New Roman" w:cs="Times New Roman"/>
        </w:rPr>
        <w:t>20</w:t>
      </w:r>
      <w:r w:rsidRPr="008B40C8">
        <w:rPr>
          <w:rFonts w:ascii="Times New Roman" w:hAnsi="Times New Roman" w:cs="Times New Roman"/>
        </w:rPr>
        <w:t xml:space="preserve"> г.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  <w:r w:rsidRPr="008B40C8">
        <w:rPr>
          <w:rFonts w:ascii="Times New Roman" w:hAnsi="Times New Roman" w:cs="Times New Roman"/>
        </w:rPr>
        <w:t>Председатель _______________________________  ____________</w:t>
      </w:r>
    </w:p>
    <w:p w:rsidR="008B40C8" w:rsidRPr="008B40C8" w:rsidRDefault="008B40C8" w:rsidP="008B40C8">
      <w:pPr>
        <w:pStyle w:val="af2"/>
        <w:rPr>
          <w:rFonts w:ascii="Times New Roman" w:hAnsi="Times New Roman" w:cs="Times New Roman"/>
        </w:rPr>
      </w:pPr>
    </w:p>
    <w:p w:rsidR="000E53A2" w:rsidRDefault="000E53A2" w:rsidP="000E53A2">
      <w:pPr>
        <w:tabs>
          <w:tab w:val="left" w:pos="5445"/>
        </w:tabs>
        <w:spacing w:after="0" w:line="240" w:lineRule="auto"/>
        <w:jc w:val="both"/>
        <w:rPr>
          <w:color w:val="000000"/>
          <w:sz w:val="22"/>
        </w:rPr>
      </w:pPr>
    </w:p>
    <w:p w:rsidR="00EF1475" w:rsidRDefault="00EF1475" w:rsidP="000E53A2">
      <w:pPr>
        <w:tabs>
          <w:tab w:val="left" w:pos="5445"/>
        </w:tabs>
        <w:spacing w:after="0" w:line="240" w:lineRule="auto"/>
        <w:jc w:val="both"/>
        <w:rPr>
          <w:color w:val="000000"/>
          <w:sz w:val="22"/>
        </w:rPr>
      </w:pPr>
    </w:p>
    <w:p w:rsidR="00EF1475" w:rsidRDefault="00EF1475" w:rsidP="000E53A2">
      <w:pPr>
        <w:tabs>
          <w:tab w:val="left" w:pos="5445"/>
        </w:tabs>
        <w:spacing w:after="0" w:line="240" w:lineRule="auto"/>
        <w:jc w:val="both"/>
        <w:rPr>
          <w:color w:val="000000"/>
          <w:sz w:val="22"/>
        </w:rPr>
      </w:pPr>
    </w:p>
    <w:p w:rsidR="00EF1475" w:rsidRDefault="00EF1475" w:rsidP="000E53A2">
      <w:pPr>
        <w:tabs>
          <w:tab w:val="left" w:pos="5445"/>
        </w:tabs>
        <w:spacing w:after="0" w:line="240" w:lineRule="auto"/>
        <w:jc w:val="both"/>
        <w:rPr>
          <w:color w:val="000000"/>
          <w:sz w:val="22"/>
        </w:rPr>
      </w:pPr>
    </w:p>
    <w:p w:rsidR="00EF1475" w:rsidRDefault="00EF1475" w:rsidP="000E53A2">
      <w:pPr>
        <w:tabs>
          <w:tab w:val="left" w:pos="5445"/>
        </w:tabs>
        <w:spacing w:after="0" w:line="240" w:lineRule="auto"/>
        <w:jc w:val="both"/>
        <w:rPr>
          <w:color w:val="000000"/>
          <w:sz w:val="22"/>
        </w:rPr>
      </w:pPr>
    </w:p>
    <w:p w:rsidR="00EF1475" w:rsidRPr="0051464B" w:rsidRDefault="00EF1475" w:rsidP="000E53A2">
      <w:pPr>
        <w:tabs>
          <w:tab w:val="left" w:pos="5445"/>
        </w:tabs>
        <w:spacing w:after="0" w:line="240" w:lineRule="auto"/>
        <w:jc w:val="both"/>
        <w:rPr>
          <w:color w:val="000000"/>
          <w:sz w:val="22"/>
        </w:rPr>
      </w:pPr>
    </w:p>
    <w:p w:rsidR="008B40C8" w:rsidRDefault="008B40C8" w:rsidP="006510C4">
      <w:pPr>
        <w:spacing w:after="0" w:line="240" w:lineRule="auto"/>
        <w:jc w:val="center"/>
        <w:rPr>
          <w:color w:val="000000"/>
          <w:sz w:val="22"/>
        </w:rPr>
      </w:pPr>
    </w:p>
    <w:p w:rsidR="008B40C8" w:rsidRDefault="008B40C8" w:rsidP="006510C4">
      <w:pPr>
        <w:spacing w:after="0" w:line="240" w:lineRule="auto"/>
        <w:jc w:val="center"/>
        <w:rPr>
          <w:color w:val="000000"/>
          <w:sz w:val="22"/>
        </w:rPr>
      </w:pPr>
    </w:p>
    <w:p w:rsidR="00921834" w:rsidRPr="00921834" w:rsidRDefault="00921834" w:rsidP="00921834">
      <w:pPr>
        <w:pStyle w:val="af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440535369"/>
      <w:bookmarkStart w:id="1" w:name="_Toc441954556"/>
      <w:r w:rsidRPr="00921834">
        <w:rPr>
          <w:rFonts w:ascii="Times New Roman" w:hAnsi="Times New Roman" w:cs="Times New Roman"/>
          <w:sz w:val="28"/>
          <w:szCs w:val="28"/>
        </w:rPr>
        <w:t>СОДЕРЖАНИЕ</w:t>
      </w:r>
    </w:p>
    <w:p w:rsidR="00921834" w:rsidRPr="00921834" w:rsidRDefault="00921834" w:rsidP="00921834">
      <w:pPr>
        <w:pStyle w:val="af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92" w:type="dxa"/>
        <w:tblLook w:val="0000"/>
      </w:tblPr>
      <w:tblGrid>
        <w:gridCol w:w="425"/>
        <w:gridCol w:w="7598"/>
        <w:gridCol w:w="1054"/>
      </w:tblGrid>
      <w:tr w:rsidR="00921834" w:rsidRPr="00921834" w:rsidTr="00CC155C">
        <w:trPr>
          <w:trHeight w:val="294"/>
        </w:trPr>
        <w:tc>
          <w:tcPr>
            <w:tcW w:w="425" w:type="dxa"/>
          </w:tcPr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98" w:type="dxa"/>
          </w:tcPr>
          <w:p w:rsidR="00773CF7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hAnsi="Times New Roman" w:cs="Times New Roman"/>
                <w:sz w:val="28"/>
                <w:szCs w:val="28"/>
              </w:rPr>
              <w:t xml:space="preserve">ХАРАКТЕРИСТИКА ПРОФЕССИОНАЛЬНОЙ ОБРАЗОВАТЕЛЬНОЙ  ПРОГРАММЫ           </w:t>
            </w:r>
          </w:p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1054" w:type="dxa"/>
          </w:tcPr>
          <w:p w:rsidR="00921834" w:rsidRPr="00921834" w:rsidRDefault="00773CF7" w:rsidP="00CC155C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стр.4</w:t>
            </w:r>
          </w:p>
        </w:tc>
      </w:tr>
      <w:tr w:rsidR="00921834" w:rsidRPr="00921834" w:rsidTr="00CC155C">
        <w:trPr>
          <w:trHeight w:val="384"/>
        </w:trPr>
        <w:tc>
          <w:tcPr>
            <w:tcW w:w="425" w:type="dxa"/>
          </w:tcPr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598" w:type="dxa"/>
          </w:tcPr>
          <w:p w:rsidR="00F12623" w:rsidRPr="00F12623" w:rsidRDefault="00F12623" w:rsidP="00F12623">
            <w:pPr>
              <w:pStyle w:val="Default"/>
              <w:rPr>
                <w:bCs/>
                <w:sz w:val="28"/>
                <w:szCs w:val="28"/>
              </w:rPr>
            </w:pPr>
            <w:r w:rsidRPr="00F12623">
              <w:rPr>
                <w:bCs/>
                <w:sz w:val="28"/>
                <w:szCs w:val="28"/>
              </w:rPr>
              <w:t xml:space="preserve">СТРУКТУРА И СОДЕРЖАНИЕ ПРОФЕССИОНАЛЬНОЙ ОБРАЗОВАТЕЛЬНОЙ ПРОГРАММЫ </w:t>
            </w:r>
          </w:p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21834" w:rsidRPr="00921834" w:rsidRDefault="00F12623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стр.9</w:t>
            </w:r>
          </w:p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34" w:rsidRPr="00921834" w:rsidTr="00CC155C">
        <w:trPr>
          <w:trHeight w:val="396"/>
        </w:trPr>
        <w:tc>
          <w:tcPr>
            <w:tcW w:w="425" w:type="dxa"/>
          </w:tcPr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598" w:type="dxa"/>
          </w:tcPr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УСЛОВИЯ РЕАЛИЗАЦИИ ПРОГРАММЫ                  </w:t>
            </w:r>
          </w:p>
        </w:tc>
        <w:tc>
          <w:tcPr>
            <w:tcW w:w="1054" w:type="dxa"/>
          </w:tcPr>
          <w:p w:rsidR="00921834" w:rsidRPr="00921834" w:rsidRDefault="00FC5C3F" w:rsidP="00921834">
            <w:pPr>
              <w:pStyle w:val="af2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стр.18</w:t>
            </w:r>
          </w:p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1834" w:rsidRPr="00921834" w:rsidTr="00CC155C">
        <w:trPr>
          <w:trHeight w:val="480"/>
        </w:trPr>
        <w:tc>
          <w:tcPr>
            <w:tcW w:w="425" w:type="dxa"/>
          </w:tcPr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598" w:type="dxa"/>
          </w:tcPr>
          <w:p w:rsidR="00921834" w:rsidRPr="00921834" w:rsidRDefault="00921834" w:rsidP="00921834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 w:rsidRPr="00921834"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 xml:space="preserve">ОЦЕНКА КАЧЕСТВА ОСВОЕНИЯ ПРОГРАММЫ     </w:t>
            </w:r>
          </w:p>
        </w:tc>
        <w:tc>
          <w:tcPr>
            <w:tcW w:w="1054" w:type="dxa"/>
          </w:tcPr>
          <w:p w:rsidR="00921834" w:rsidRPr="00921834" w:rsidRDefault="008A0FC7" w:rsidP="008A0FC7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sz w:val="28"/>
                <w:szCs w:val="28"/>
              </w:rPr>
              <w:t>стр.21</w:t>
            </w:r>
          </w:p>
        </w:tc>
      </w:tr>
    </w:tbl>
    <w:p w:rsidR="00921834" w:rsidRPr="00921834" w:rsidRDefault="00921834" w:rsidP="00921834">
      <w:pPr>
        <w:pStyle w:val="af2"/>
        <w:rPr>
          <w:rFonts w:ascii="Times New Roman" w:hAnsi="Times New Roman" w:cs="Times New Roman"/>
          <w:sz w:val="28"/>
          <w:szCs w:val="28"/>
        </w:rPr>
      </w:pPr>
      <w:r w:rsidRPr="00921834">
        <w:rPr>
          <w:rFonts w:ascii="Times New Roman" w:hAnsi="Times New Roman" w:cs="Times New Roman"/>
          <w:sz w:val="28"/>
          <w:szCs w:val="28"/>
        </w:rPr>
        <w:tab/>
      </w:r>
      <w:r w:rsidRPr="00921834">
        <w:rPr>
          <w:rFonts w:ascii="Times New Roman" w:hAnsi="Times New Roman" w:cs="Times New Roman"/>
          <w:sz w:val="28"/>
          <w:szCs w:val="28"/>
        </w:rPr>
        <w:tab/>
      </w:r>
      <w:r w:rsidRPr="00921834">
        <w:rPr>
          <w:rFonts w:ascii="Times New Roman" w:hAnsi="Times New Roman" w:cs="Times New Roman"/>
          <w:sz w:val="28"/>
          <w:szCs w:val="28"/>
        </w:rPr>
        <w:tab/>
      </w:r>
      <w:r w:rsidRPr="00921834">
        <w:rPr>
          <w:rFonts w:ascii="Times New Roman" w:hAnsi="Times New Roman" w:cs="Times New Roman"/>
          <w:sz w:val="28"/>
          <w:szCs w:val="28"/>
        </w:rPr>
        <w:tab/>
      </w:r>
      <w:r w:rsidRPr="00921834">
        <w:rPr>
          <w:rFonts w:ascii="Times New Roman" w:hAnsi="Times New Roman" w:cs="Times New Roman"/>
          <w:sz w:val="28"/>
          <w:szCs w:val="28"/>
        </w:rPr>
        <w:tab/>
      </w:r>
      <w:r w:rsidRPr="00921834">
        <w:rPr>
          <w:rFonts w:ascii="Times New Roman" w:hAnsi="Times New Roman" w:cs="Times New Roman"/>
          <w:sz w:val="28"/>
          <w:szCs w:val="28"/>
        </w:rPr>
        <w:tab/>
      </w:r>
      <w:r w:rsidRPr="00921834">
        <w:rPr>
          <w:rFonts w:ascii="Times New Roman" w:hAnsi="Times New Roman" w:cs="Times New Roman"/>
          <w:sz w:val="28"/>
          <w:szCs w:val="28"/>
        </w:rPr>
        <w:tab/>
      </w:r>
      <w:r w:rsidRPr="00921834">
        <w:rPr>
          <w:rFonts w:ascii="Times New Roman" w:hAnsi="Times New Roman" w:cs="Times New Roman"/>
          <w:sz w:val="28"/>
          <w:szCs w:val="28"/>
        </w:rPr>
        <w:tab/>
      </w:r>
    </w:p>
    <w:p w:rsidR="006510C4" w:rsidRPr="00921834" w:rsidRDefault="006510C4" w:rsidP="0092183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6510C4" w:rsidRPr="00921834" w:rsidRDefault="006510C4" w:rsidP="0092183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6510C4" w:rsidRPr="00921834" w:rsidRDefault="006510C4" w:rsidP="00921834">
      <w:pPr>
        <w:pStyle w:val="af2"/>
        <w:rPr>
          <w:rFonts w:ascii="Times New Roman" w:hAnsi="Times New Roman" w:cs="Times New Roman"/>
          <w:sz w:val="28"/>
          <w:szCs w:val="28"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A0547E">
      <w:pPr>
        <w:pStyle w:val="1"/>
        <w:spacing w:before="0" w:line="240" w:lineRule="auto"/>
        <w:jc w:val="center"/>
        <w:rPr>
          <w:b/>
        </w:rPr>
      </w:pPr>
    </w:p>
    <w:p w:rsidR="006510C4" w:rsidRDefault="006510C4" w:rsidP="006510C4"/>
    <w:p w:rsidR="006510C4" w:rsidRDefault="006510C4" w:rsidP="006510C4"/>
    <w:p w:rsidR="00751829" w:rsidRPr="00751829" w:rsidRDefault="00751829" w:rsidP="00751829">
      <w:bookmarkStart w:id="2" w:name="_GoBack"/>
    </w:p>
    <w:bookmarkEnd w:id="0"/>
    <w:bookmarkEnd w:id="1"/>
    <w:p w:rsidR="0089291E" w:rsidRPr="0089291E" w:rsidRDefault="0089291E" w:rsidP="00C30E63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89291E">
        <w:rPr>
          <w:b/>
          <w:szCs w:val="28"/>
        </w:rPr>
        <w:t>ХАРАКТЕРИСТИКА ПРОФЕССИОНАЛЬНОЙ</w:t>
      </w:r>
    </w:p>
    <w:p w:rsidR="0089291E" w:rsidRDefault="0089291E" w:rsidP="0089291E">
      <w:pPr>
        <w:pStyle w:val="a5"/>
        <w:autoSpaceDE w:val="0"/>
        <w:autoSpaceDN w:val="0"/>
        <w:adjustRightInd w:val="0"/>
        <w:ind w:left="0"/>
        <w:jc w:val="center"/>
        <w:rPr>
          <w:b/>
          <w:szCs w:val="28"/>
        </w:rPr>
      </w:pPr>
      <w:r w:rsidRPr="00866AF9">
        <w:rPr>
          <w:b/>
          <w:szCs w:val="28"/>
        </w:rPr>
        <w:t>ОБРАЗОВАТЕЛЬНОЙ  ПРОГРАММЫ</w:t>
      </w:r>
    </w:p>
    <w:p w:rsidR="00AD656F" w:rsidRDefault="00AD656F" w:rsidP="00AD656F">
      <w:pPr>
        <w:spacing w:after="0" w:line="240" w:lineRule="auto"/>
        <w:jc w:val="center"/>
        <w:rPr>
          <w:b/>
        </w:rPr>
      </w:pPr>
      <w:r w:rsidRPr="0089291E">
        <w:rPr>
          <w:b/>
        </w:rPr>
        <w:t xml:space="preserve"> «Педагогическая деятельность</w:t>
      </w:r>
      <w:r w:rsidR="00E0226C">
        <w:rPr>
          <w:b/>
        </w:rPr>
        <w:t xml:space="preserve"> в области культуры и искусства</w:t>
      </w:r>
      <w:r w:rsidRPr="0089291E">
        <w:rPr>
          <w:b/>
        </w:rPr>
        <w:t>»</w:t>
      </w:r>
    </w:p>
    <w:p w:rsidR="0089291E" w:rsidRPr="0089291E" w:rsidRDefault="0089291E" w:rsidP="00AD656F">
      <w:pPr>
        <w:spacing w:after="0" w:line="240" w:lineRule="auto"/>
        <w:jc w:val="center"/>
        <w:rPr>
          <w:b/>
        </w:rPr>
      </w:pPr>
    </w:p>
    <w:bookmarkEnd w:id="2"/>
    <w:p w:rsidR="0089291E" w:rsidRDefault="0089291E" w:rsidP="00C30E63">
      <w:pPr>
        <w:pStyle w:val="a5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b/>
          <w:szCs w:val="28"/>
        </w:rPr>
      </w:pPr>
      <w:r w:rsidRPr="00097CDC">
        <w:rPr>
          <w:b/>
          <w:szCs w:val="28"/>
        </w:rPr>
        <w:t xml:space="preserve">Область применения </w:t>
      </w:r>
      <w:r>
        <w:rPr>
          <w:b/>
          <w:szCs w:val="28"/>
        </w:rPr>
        <w:t xml:space="preserve">профессиональной </w:t>
      </w:r>
      <w:r w:rsidRPr="00097CDC">
        <w:rPr>
          <w:b/>
          <w:szCs w:val="28"/>
        </w:rPr>
        <w:t>образовательной программы</w:t>
      </w:r>
    </w:p>
    <w:p w:rsidR="002A1901" w:rsidRDefault="002A1901" w:rsidP="002A1901">
      <w:pPr>
        <w:spacing w:after="0" w:line="240" w:lineRule="auto"/>
        <w:ind w:firstLine="567"/>
        <w:jc w:val="both"/>
      </w:pPr>
      <w:r w:rsidRPr="002A1901">
        <w:rPr>
          <w:szCs w:val="28"/>
        </w:rPr>
        <w:t xml:space="preserve">Дополнительная профессиональная образовательная программа профессиональной переподготовки является частью программы подготовки слушателей в области преподавания изобразительного искусства и декоративно-прикладного искусства в соответствии с Федеральным государственным образовательным стандартом в части освоения основных видов деятельности: </w:t>
      </w:r>
      <w:r>
        <w:rPr>
          <w:szCs w:val="28"/>
        </w:rPr>
        <w:t>П</w:t>
      </w:r>
      <w:r w:rsidRPr="00477288">
        <w:rPr>
          <w:szCs w:val="28"/>
        </w:rPr>
        <w:t>едагогическая деятельность (учебно-методическое обеспечение учебного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</w:t>
      </w:r>
      <w:r w:rsidRPr="00157070">
        <w:t xml:space="preserve"> </w:t>
      </w:r>
      <w:r w:rsidR="00F11484">
        <w:t xml:space="preserve">общих компетенция (ОК) </w:t>
      </w:r>
      <w:r w:rsidRPr="00157070">
        <w:t>и соответствующих профессиональных компетенций (</w:t>
      </w:r>
      <w:r>
        <w:t>ПК):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руководством, потребителями.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F11484" w:rsidRPr="00F11484" w:rsidRDefault="00F11484" w:rsidP="00F11484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F11484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2A1901" w:rsidRPr="00097CDC" w:rsidRDefault="002A1901" w:rsidP="002A1901">
      <w:pPr>
        <w:pStyle w:val="af2"/>
        <w:ind w:firstLine="567"/>
        <w:jc w:val="both"/>
        <w:rPr>
          <w:b/>
          <w:sz w:val="28"/>
          <w:szCs w:val="28"/>
        </w:rPr>
      </w:pPr>
    </w:p>
    <w:p w:rsidR="00A25217" w:rsidRDefault="00A25217" w:rsidP="00A2521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17">
        <w:rPr>
          <w:rFonts w:ascii="Times New Roman" w:hAnsi="Times New Roman" w:cs="Times New Roman"/>
          <w:sz w:val="28"/>
          <w:szCs w:val="28"/>
        </w:rPr>
        <w:t xml:space="preserve">ПК 3.1. Осуществлять педагогическую и учебно-методическую деятельность в образовательных организациях дополнительного образования </w:t>
      </w:r>
      <w:r w:rsidRPr="00A25217">
        <w:rPr>
          <w:rFonts w:ascii="Times New Roman" w:hAnsi="Times New Roman" w:cs="Times New Roman"/>
          <w:sz w:val="28"/>
          <w:szCs w:val="28"/>
        </w:rPr>
        <w:lastRenderedPageBreak/>
        <w:t>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A25217" w:rsidRDefault="00A25217" w:rsidP="00A2521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17">
        <w:rPr>
          <w:rFonts w:ascii="Times New Roman" w:hAnsi="Times New Roman" w:cs="Times New Roman"/>
          <w:sz w:val="28"/>
          <w:szCs w:val="28"/>
        </w:rPr>
        <w:t>ПК 3.2. Использовать знания в области психологии и педагогики, специальных и теоретических дисциплин в преподавательской деятельности.</w:t>
      </w:r>
    </w:p>
    <w:p w:rsidR="00A25217" w:rsidRDefault="00A25217" w:rsidP="00A2521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17">
        <w:rPr>
          <w:rFonts w:ascii="Times New Roman" w:hAnsi="Times New Roman" w:cs="Times New Roman"/>
          <w:sz w:val="28"/>
          <w:szCs w:val="28"/>
        </w:rPr>
        <w:t>ПК 3.3. Использовать базовые знания и практический опыт по организации и анализу образовательного процесса, методике подготовки и проведения урока.</w:t>
      </w:r>
    </w:p>
    <w:p w:rsidR="00A25217" w:rsidRDefault="00A25217" w:rsidP="00A2521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17">
        <w:rPr>
          <w:rFonts w:ascii="Times New Roman" w:hAnsi="Times New Roman" w:cs="Times New Roman"/>
          <w:sz w:val="28"/>
          <w:szCs w:val="28"/>
        </w:rPr>
        <w:t>ПК 3.4. Использовать индивидуальные методы и приемы работы с учетом возрастных, психологических и физиологических особенностей обучающихся.</w:t>
      </w:r>
    </w:p>
    <w:p w:rsidR="00A25217" w:rsidRDefault="00A25217" w:rsidP="00A25217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17">
        <w:rPr>
          <w:rFonts w:ascii="Times New Roman" w:hAnsi="Times New Roman" w:cs="Times New Roman"/>
          <w:sz w:val="28"/>
          <w:szCs w:val="28"/>
        </w:rPr>
        <w:t>ПК 3.5. Планировать развитие профессиональных умений обучающихся.</w:t>
      </w:r>
    </w:p>
    <w:p w:rsidR="00AD656F" w:rsidRPr="00F11484" w:rsidRDefault="00A25217" w:rsidP="00F11484">
      <w:pPr>
        <w:pStyle w:val="af2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5217">
        <w:rPr>
          <w:rFonts w:ascii="Times New Roman" w:hAnsi="Times New Roman" w:cs="Times New Roman"/>
          <w:sz w:val="28"/>
          <w:szCs w:val="28"/>
        </w:rPr>
        <w:t>ПК 3.6. Применять классические и современные методы преподавания, анализировать особенности отечественных и мировых художественных школ.</w:t>
      </w:r>
    </w:p>
    <w:p w:rsidR="00AD656F" w:rsidRDefault="00AD656F" w:rsidP="004F4578">
      <w:pPr>
        <w:spacing w:after="0" w:line="240" w:lineRule="auto"/>
        <w:jc w:val="both"/>
        <w:rPr>
          <w:b/>
          <w:szCs w:val="28"/>
        </w:rPr>
      </w:pPr>
    </w:p>
    <w:p w:rsidR="007034AF" w:rsidRDefault="004F4578" w:rsidP="004F4578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1.2 </w:t>
      </w:r>
      <w:r w:rsidRPr="00905C54">
        <w:rPr>
          <w:b/>
          <w:szCs w:val="28"/>
        </w:rPr>
        <w:t xml:space="preserve">Цели и задачи </w:t>
      </w:r>
      <w:r w:rsidR="00CA4AF9">
        <w:rPr>
          <w:b/>
          <w:szCs w:val="28"/>
        </w:rPr>
        <w:t>профессиональной образовательной программы</w:t>
      </w:r>
      <w:r w:rsidR="00CA4AF9" w:rsidRPr="00CA4AF9">
        <w:rPr>
          <w:b/>
          <w:szCs w:val="28"/>
        </w:rPr>
        <w:t xml:space="preserve"> </w:t>
      </w:r>
    </w:p>
    <w:p w:rsidR="006C096C" w:rsidRPr="00A83123" w:rsidRDefault="006C096C" w:rsidP="004F4578">
      <w:pPr>
        <w:spacing w:after="0" w:line="240" w:lineRule="auto"/>
        <w:jc w:val="both"/>
        <w:rPr>
          <w:b/>
        </w:rPr>
      </w:pPr>
    </w:p>
    <w:p w:rsidR="00EB2B38" w:rsidRPr="00BA0208" w:rsidRDefault="00EB2B38" w:rsidP="00AD65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Cs w:val="28"/>
        </w:rPr>
      </w:pPr>
      <w:r w:rsidRPr="00BA0208">
        <w:rPr>
          <w:szCs w:val="28"/>
        </w:rPr>
        <w:t xml:space="preserve">Цель – формирование у </w:t>
      </w:r>
      <w:r w:rsidR="00AD656F" w:rsidRPr="00BA0208">
        <w:rPr>
          <w:szCs w:val="28"/>
        </w:rPr>
        <w:t>обучающихся</w:t>
      </w:r>
      <w:r w:rsidRPr="00BA0208">
        <w:rPr>
          <w:szCs w:val="28"/>
        </w:rPr>
        <w:t xml:space="preserve"> профессиональных компетенций в области </w:t>
      </w:r>
      <w:r w:rsidR="00BA0208" w:rsidRPr="00BA0208">
        <w:rPr>
          <w:szCs w:val="28"/>
        </w:rPr>
        <w:t>художественного проектирования и изготовления изделий декоративно-прикладного искусства</w:t>
      </w:r>
      <w:r w:rsidRPr="00BA0208">
        <w:rPr>
          <w:szCs w:val="28"/>
        </w:rPr>
        <w:t xml:space="preserve">; подготовка </w:t>
      </w:r>
      <w:r w:rsidR="00AD656F" w:rsidRPr="00BA0208">
        <w:rPr>
          <w:szCs w:val="28"/>
        </w:rPr>
        <w:t>обучающихся</w:t>
      </w:r>
      <w:r w:rsidRPr="00BA0208">
        <w:rPr>
          <w:szCs w:val="28"/>
        </w:rPr>
        <w:t xml:space="preserve"> к педагогической работе в </w:t>
      </w:r>
      <w:r w:rsidR="00BA0208" w:rsidRPr="00BA0208">
        <w:rPr>
          <w:szCs w:val="28"/>
        </w:rPr>
        <w:t xml:space="preserve">детских школах искусств по видам искусств, общеобразовательных организациях, профессиональных образовательных организациях. </w:t>
      </w:r>
    </w:p>
    <w:p w:rsidR="00EB2B38" w:rsidRPr="00BA0208" w:rsidRDefault="00EB2B38" w:rsidP="00AD656F">
      <w:pPr>
        <w:spacing w:after="0" w:line="240" w:lineRule="auto"/>
        <w:ind w:firstLine="567"/>
        <w:jc w:val="both"/>
        <w:rPr>
          <w:szCs w:val="28"/>
        </w:rPr>
      </w:pPr>
      <w:r w:rsidRPr="00BA0208">
        <w:rPr>
          <w:szCs w:val="28"/>
        </w:rPr>
        <w:t xml:space="preserve">Задачи: </w:t>
      </w:r>
    </w:p>
    <w:p w:rsidR="00EB2B38" w:rsidRPr="00BA0208" w:rsidRDefault="00EB2B38" w:rsidP="007F0EDF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szCs w:val="28"/>
        </w:rPr>
      </w:pPr>
      <w:r w:rsidRPr="00BA0208">
        <w:rPr>
          <w:szCs w:val="28"/>
        </w:rPr>
        <w:t xml:space="preserve">Расширение и закрепление профессиональных знаний о структуре педагогического процесса, содержании и методах обучения </w:t>
      </w:r>
      <w:r w:rsidR="00BA0208" w:rsidRPr="00BA0208">
        <w:rPr>
          <w:szCs w:val="28"/>
        </w:rPr>
        <w:t>творческим дисциплинам.</w:t>
      </w:r>
    </w:p>
    <w:p w:rsidR="00EB2B38" w:rsidRPr="00BA0208" w:rsidRDefault="00EB2B38" w:rsidP="007F0EDF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szCs w:val="28"/>
        </w:rPr>
      </w:pPr>
      <w:r w:rsidRPr="00BA0208">
        <w:rPr>
          <w:szCs w:val="28"/>
        </w:rPr>
        <w:t>Формирование практических умений и навыков организации и осуществления педагогического процесса в ДШИ, ДМШ и других образовательных учреждениях.</w:t>
      </w:r>
    </w:p>
    <w:p w:rsidR="00EB2B38" w:rsidRPr="00BA0208" w:rsidRDefault="00EB2B38" w:rsidP="007F0EDF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szCs w:val="28"/>
        </w:rPr>
      </w:pPr>
      <w:r w:rsidRPr="00BA0208">
        <w:rPr>
          <w:szCs w:val="28"/>
        </w:rPr>
        <w:t>Развитие творческих педагогических способностей.</w:t>
      </w:r>
    </w:p>
    <w:p w:rsidR="00EB2B38" w:rsidRPr="00BA0208" w:rsidRDefault="00EB2B38" w:rsidP="007F0EDF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szCs w:val="28"/>
        </w:rPr>
      </w:pPr>
      <w:r w:rsidRPr="00BA0208">
        <w:rPr>
          <w:szCs w:val="28"/>
        </w:rPr>
        <w:t>Формирования навыков педагогического общения и взаимодействия с обучающимся.</w:t>
      </w:r>
    </w:p>
    <w:p w:rsidR="00EB2B38" w:rsidRPr="00BA0208" w:rsidRDefault="00EB2B38" w:rsidP="007F0EDF">
      <w:pPr>
        <w:pStyle w:val="a5"/>
        <w:numPr>
          <w:ilvl w:val="0"/>
          <w:numId w:val="2"/>
        </w:numPr>
        <w:spacing w:after="0" w:line="240" w:lineRule="auto"/>
        <w:ind w:left="426"/>
        <w:jc w:val="both"/>
        <w:rPr>
          <w:b/>
          <w:bCs/>
          <w:szCs w:val="28"/>
        </w:rPr>
      </w:pPr>
      <w:r w:rsidRPr="00BA0208">
        <w:rPr>
          <w:szCs w:val="28"/>
        </w:rPr>
        <w:t>Развитие профессионально важных личностных качеств будущего преподавателя, профессиональной направленности, профессионального самосознания, профессионального мышления.</w:t>
      </w:r>
    </w:p>
    <w:p w:rsidR="00EB2B38" w:rsidRPr="00157070" w:rsidRDefault="00EB2B38" w:rsidP="00A0547E">
      <w:pPr>
        <w:spacing w:after="0" w:line="240" w:lineRule="auto"/>
        <w:jc w:val="both"/>
      </w:pPr>
    </w:p>
    <w:p w:rsidR="007034AF" w:rsidRDefault="007034AF" w:rsidP="00AD656F">
      <w:pPr>
        <w:spacing w:after="0" w:line="240" w:lineRule="auto"/>
        <w:ind w:firstLine="567"/>
        <w:jc w:val="both"/>
      </w:pPr>
      <w:r>
        <w:t xml:space="preserve">В результате изучения профессионального модуля «Педагогическая деятельность» </w:t>
      </w:r>
      <w:r w:rsidR="00F11484">
        <w:t>слушатель</w:t>
      </w:r>
      <w:r>
        <w:t xml:space="preserve"> должен:</w:t>
      </w:r>
    </w:p>
    <w:p w:rsidR="007034AF" w:rsidRDefault="007034AF" w:rsidP="007034AF">
      <w:pPr>
        <w:spacing w:after="0" w:line="240" w:lineRule="auto"/>
        <w:jc w:val="both"/>
        <w:rPr>
          <w:b/>
        </w:rPr>
      </w:pPr>
      <w:r w:rsidRPr="007034AF">
        <w:rPr>
          <w:b/>
        </w:rPr>
        <w:t>иметь практический опыт:</w:t>
      </w:r>
    </w:p>
    <w:p w:rsidR="00AD18DB" w:rsidRPr="00AD18DB" w:rsidRDefault="00AD18DB" w:rsidP="00C30E63">
      <w:pPr>
        <w:pStyle w:val="af2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составления конспектов уроков по исполнительскому мастерству, материаловедению и специальной технологии;</w:t>
      </w:r>
    </w:p>
    <w:p w:rsidR="00AD18DB" w:rsidRPr="00AD18DB" w:rsidRDefault="00AD18DB" w:rsidP="00C30E63">
      <w:pPr>
        <w:pStyle w:val="af2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передачи обучаемым основных художественно-технических приемов исполнительского мастерства;</w:t>
      </w:r>
    </w:p>
    <w:p w:rsidR="00AD18DB" w:rsidRPr="00AD18DB" w:rsidRDefault="00AD18DB" w:rsidP="00AD18DB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AD18DB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lastRenderedPageBreak/>
        <w:t>включать теоретические знания из области психологии и педагогики в практическую преподавательскую деятельность;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применять различные формы организации учебной деятельности;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формировать межличностные отношения и внутригрупповые взаимодействия в профессиональной деятельности;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применять учебно-методические материалы по обучению исполнительскому мастерству;</w:t>
      </w:r>
    </w:p>
    <w:p w:rsid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разрабатывать учебные образцы по конкретным видам</w:t>
      </w:r>
      <w:r w:rsidR="00487583">
        <w:rPr>
          <w:rFonts w:ascii="Times New Roman" w:hAnsi="Times New Roman" w:cs="Times New Roman"/>
          <w:sz w:val="28"/>
          <w:szCs w:val="28"/>
        </w:rPr>
        <w:t>.</w:t>
      </w:r>
    </w:p>
    <w:p w:rsidR="00487583" w:rsidRPr="00487583" w:rsidRDefault="00487583" w:rsidP="00487583">
      <w:pPr>
        <w:pStyle w:val="af2"/>
        <w:rPr>
          <w:rFonts w:ascii="Times New Roman" w:hAnsi="Times New Roman" w:cs="Times New Roman"/>
          <w:b/>
          <w:sz w:val="28"/>
          <w:szCs w:val="28"/>
        </w:rPr>
      </w:pPr>
      <w:r w:rsidRPr="00487583">
        <w:rPr>
          <w:rFonts w:ascii="Times New Roman" w:hAnsi="Times New Roman" w:cs="Times New Roman"/>
          <w:b/>
          <w:sz w:val="28"/>
          <w:szCs w:val="28"/>
        </w:rPr>
        <w:t xml:space="preserve">знать: 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основные категории педагогики;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основные функции психики и психологию личности;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содержание и методы обучения в декоративно-прикладном искусстве;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общие формы организации учебно-познавательной деятельности обучаемых;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методы и способы обучения художественно-техническим приемам изготовления изделий декоративно-прикладного искусства;</w:t>
      </w:r>
    </w:p>
    <w:p w:rsidR="00AD18DB" w:rsidRPr="00AD18DB" w:rsidRDefault="00AD18DB" w:rsidP="00C30E63">
      <w:pPr>
        <w:pStyle w:val="af2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D18DB"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EB2B38" w:rsidRPr="002A569D" w:rsidRDefault="00EB2B38" w:rsidP="00397BE0">
      <w:pPr>
        <w:spacing w:after="0" w:line="240" w:lineRule="auto"/>
        <w:jc w:val="both"/>
        <w:rPr>
          <w:b/>
        </w:rPr>
      </w:pPr>
    </w:p>
    <w:p w:rsidR="00397BE0" w:rsidRDefault="00397BE0" w:rsidP="00397BE0">
      <w:pPr>
        <w:spacing w:after="0" w:line="240" w:lineRule="auto"/>
        <w:jc w:val="both"/>
      </w:pPr>
    </w:p>
    <w:p w:rsidR="00F11484" w:rsidRDefault="00F11484" w:rsidP="00F1148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484">
        <w:rPr>
          <w:rFonts w:ascii="Times New Roman" w:hAnsi="Times New Roman" w:cs="Times New Roman"/>
          <w:b/>
          <w:sz w:val="28"/>
          <w:szCs w:val="28"/>
        </w:rPr>
        <w:t xml:space="preserve">1.3.Характеристика новой профессиональной деятельности, </w:t>
      </w:r>
    </w:p>
    <w:p w:rsidR="00F11484" w:rsidRPr="00F11484" w:rsidRDefault="00EF1475" w:rsidP="00F1148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F11484" w:rsidRPr="00F11484">
        <w:rPr>
          <w:rFonts w:ascii="Times New Roman" w:hAnsi="Times New Roman" w:cs="Times New Roman"/>
          <w:b/>
          <w:sz w:val="28"/>
          <w:szCs w:val="28"/>
        </w:rPr>
        <w:t>овой</w:t>
      </w:r>
      <w:r w:rsidR="00F114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484" w:rsidRPr="00F11484">
        <w:rPr>
          <w:rFonts w:ascii="Times New Roman" w:hAnsi="Times New Roman" w:cs="Times New Roman"/>
          <w:b/>
          <w:sz w:val="28"/>
          <w:szCs w:val="28"/>
        </w:rPr>
        <w:t>квалификации</w:t>
      </w:r>
    </w:p>
    <w:p w:rsidR="00F11484" w:rsidRDefault="00F11484" w:rsidP="00F1148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Cs w:val="28"/>
        </w:rPr>
      </w:pPr>
      <w:r w:rsidRPr="00375F8C">
        <w:rPr>
          <w:b/>
          <w:i/>
          <w:szCs w:val="28"/>
          <w:lang w:eastAsia="ru-RU"/>
        </w:rPr>
        <w:t>Область профессиональной деятельности выпускников:</w:t>
      </w:r>
      <w:r w:rsidRPr="00375F8C">
        <w:rPr>
          <w:szCs w:val="28"/>
          <w:lang w:eastAsia="ru-RU"/>
        </w:rPr>
        <w:t xml:space="preserve"> художественное проектирование и изготовление изделий декоративно-прикладного искусства; образование художественное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</w:r>
    </w:p>
    <w:p w:rsidR="00F11484" w:rsidRPr="00375F8C" w:rsidRDefault="00F11484" w:rsidP="00F1148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Cs w:val="28"/>
        </w:rPr>
      </w:pPr>
      <w:r w:rsidRPr="00375F8C">
        <w:rPr>
          <w:b/>
          <w:i/>
          <w:szCs w:val="28"/>
          <w:lang w:eastAsia="ru-RU"/>
        </w:rPr>
        <w:t>Объектами профессиональной деятельности выпускников являются:</w:t>
      </w:r>
    </w:p>
    <w:p w:rsidR="00F11484" w:rsidRPr="00375F8C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произведения декоративно-прикладного искусства;</w:t>
      </w:r>
    </w:p>
    <w:p w:rsidR="00F11484" w:rsidRPr="00375F8C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произведения иконописи;</w:t>
      </w:r>
    </w:p>
    <w:p w:rsidR="00F11484" w:rsidRPr="00375F8C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потребители товаров художественно-бытового и интерьерного назначения;</w:t>
      </w:r>
    </w:p>
    <w:p w:rsidR="00F11484" w:rsidRPr="00375F8C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традиционные художественные производства, предприятия малого и среднего бизнеса;</w:t>
      </w:r>
    </w:p>
    <w:p w:rsidR="00F11484" w:rsidRPr="00375F8C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образовательные организации дополнительного образования детей (детские школы искусств по видам искусств), общеобразовательные организации, профессиональные образовательные организации;</w:t>
      </w:r>
    </w:p>
    <w:p w:rsidR="00F11484" w:rsidRPr="00375F8C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 xml:space="preserve">образовательные программы, реализуемые в образовательных организациях дополнительного образования детей (детских школах </w:t>
      </w:r>
      <w:r w:rsidRPr="00375F8C">
        <w:rPr>
          <w:szCs w:val="28"/>
          <w:lang w:eastAsia="ru-RU"/>
        </w:rPr>
        <w:lastRenderedPageBreak/>
        <w:t>искусств по видам искусств), общеобразовательных организациях, профессиональных образовательных организациях;</w:t>
      </w:r>
    </w:p>
    <w:p w:rsidR="00F11484" w:rsidRPr="00375F8C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посетители выставок, ярмарок, художественных салонов;</w:t>
      </w:r>
    </w:p>
    <w:p w:rsidR="00F11484" w:rsidRDefault="00F11484" w:rsidP="00C30E63">
      <w:pPr>
        <w:pStyle w:val="a5"/>
        <w:numPr>
          <w:ilvl w:val="0"/>
          <w:numId w:val="12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организации культуры, образования.</w:t>
      </w:r>
    </w:p>
    <w:p w:rsidR="00F11484" w:rsidRPr="00375F8C" w:rsidRDefault="00F11484" w:rsidP="00F11484">
      <w:pPr>
        <w:ind w:firstLine="567"/>
        <w:jc w:val="both"/>
        <w:rPr>
          <w:szCs w:val="28"/>
          <w:lang w:eastAsia="ru-RU"/>
        </w:rPr>
      </w:pPr>
      <w:r w:rsidRPr="00375F8C">
        <w:rPr>
          <w:b/>
          <w:i/>
          <w:szCs w:val="28"/>
          <w:lang w:eastAsia="ru-RU"/>
        </w:rPr>
        <w:t>Художник-мастер, преподаватель готовится к следующим видам деятельности:</w:t>
      </w:r>
    </w:p>
    <w:p w:rsidR="00F11484" w:rsidRPr="00375F8C" w:rsidRDefault="00F11484" w:rsidP="00C30E63">
      <w:pPr>
        <w:pStyle w:val="a5"/>
        <w:numPr>
          <w:ilvl w:val="0"/>
          <w:numId w:val="13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Творческая и исполнительская деятельность (изготовление изделий декоративно-прикладного искусства индивидуального и интерьерного назначения).</w:t>
      </w:r>
    </w:p>
    <w:p w:rsidR="00F11484" w:rsidRPr="00375F8C" w:rsidRDefault="00F11484" w:rsidP="00C30E63">
      <w:pPr>
        <w:pStyle w:val="a5"/>
        <w:numPr>
          <w:ilvl w:val="0"/>
          <w:numId w:val="13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Производственно-технологическая деятельность (изготовление бытовых предметов прикладного характера на традиционных художественных производствах, в организациях малого и среднего бизнеса).</w:t>
      </w:r>
    </w:p>
    <w:p w:rsidR="00F11484" w:rsidRPr="00375F8C" w:rsidRDefault="00F11484" w:rsidP="00C30E63">
      <w:pPr>
        <w:pStyle w:val="a5"/>
        <w:numPr>
          <w:ilvl w:val="0"/>
          <w:numId w:val="13"/>
        </w:numPr>
        <w:spacing w:after="0" w:line="240" w:lineRule="auto"/>
        <w:jc w:val="both"/>
        <w:rPr>
          <w:szCs w:val="28"/>
          <w:lang w:eastAsia="ru-RU"/>
        </w:rPr>
      </w:pPr>
      <w:r w:rsidRPr="00375F8C">
        <w:rPr>
          <w:szCs w:val="28"/>
          <w:lang w:eastAsia="ru-RU"/>
        </w:rPr>
        <w:t>Педагогическая деятельность (учебно-методическое обеспечение образовательного процесса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организациях).</w:t>
      </w:r>
    </w:p>
    <w:p w:rsidR="00F11484" w:rsidRPr="00F1787B" w:rsidRDefault="00F11484" w:rsidP="00F114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1484" w:rsidRPr="00CA4AF9" w:rsidRDefault="00F11484" w:rsidP="00CA4A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F9">
        <w:rPr>
          <w:rFonts w:ascii="Times New Roman" w:hAnsi="Times New Roman" w:cs="Times New Roman"/>
          <w:b/>
          <w:sz w:val="28"/>
          <w:szCs w:val="28"/>
        </w:rPr>
        <w:t>1.4. Требования к уровню подготовки поступающего на обучение,</w:t>
      </w:r>
    </w:p>
    <w:p w:rsidR="00F11484" w:rsidRDefault="00F11484" w:rsidP="00CA4A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4AF9">
        <w:rPr>
          <w:rFonts w:ascii="Times New Roman" w:hAnsi="Times New Roman" w:cs="Times New Roman"/>
          <w:b/>
          <w:sz w:val="28"/>
          <w:szCs w:val="28"/>
        </w:rPr>
        <w:t>необходимому для освоения программы</w:t>
      </w:r>
    </w:p>
    <w:p w:rsidR="00CA4AF9" w:rsidRPr="00CA4AF9" w:rsidRDefault="00CA4AF9" w:rsidP="00CA4AF9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1484" w:rsidRPr="00F1787B" w:rsidRDefault="00F11484" w:rsidP="00F1148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Cs w:val="28"/>
        </w:rPr>
      </w:pPr>
      <w:r w:rsidRPr="00F1787B">
        <w:rPr>
          <w:szCs w:val="28"/>
        </w:rPr>
        <w:t>Лица, желающие освоить дополнительную профессиональную программу профессиональной переподготовки по специальности 54.02.02. «Декоративно-прикладное искусство и народные промыслы»</w:t>
      </w:r>
      <w:r w:rsidR="00EF1475">
        <w:rPr>
          <w:szCs w:val="28"/>
        </w:rPr>
        <w:t xml:space="preserve"> </w:t>
      </w:r>
      <w:r w:rsidRPr="00F1787B">
        <w:rPr>
          <w:szCs w:val="28"/>
        </w:rPr>
        <w:t>должны иметь среднее профессиональное, начальное профессиональное, средне специальное или высшее непрофильное образование. Наличие указанного образования должно подтверждаться документом государственного или установленного образца.</w:t>
      </w:r>
    </w:p>
    <w:p w:rsidR="00F11484" w:rsidRPr="00F1787B" w:rsidRDefault="00F11484" w:rsidP="00F1148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</w:rPr>
      </w:pPr>
      <w:r w:rsidRPr="00F1787B">
        <w:rPr>
          <w:rFonts w:eastAsiaTheme="minorHAnsi"/>
          <w:b/>
          <w:bCs/>
          <w:szCs w:val="28"/>
        </w:rPr>
        <w:t>1.5. Трудоемкость обучения</w:t>
      </w:r>
    </w:p>
    <w:p w:rsidR="00F11484" w:rsidRPr="00CA4AF9" w:rsidRDefault="00F11484" w:rsidP="00CA4AF9">
      <w:pPr>
        <w:autoSpaceDE w:val="0"/>
        <w:autoSpaceDN w:val="0"/>
        <w:adjustRightInd w:val="0"/>
        <w:ind w:firstLine="567"/>
        <w:jc w:val="both"/>
        <w:rPr>
          <w:rFonts w:eastAsiaTheme="minorHAnsi"/>
          <w:bCs/>
          <w:iCs/>
          <w:szCs w:val="28"/>
        </w:rPr>
      </w:pPr>
      <w:r w:rsidRPr="00F1787B">
        <w:rPr>
          <w:bCs/>
          <w:szCs w:val="28"/>
        </w:rPr>
        <w:t xml:space="preserve">Нормативные сроки освоения </w:t>
      </w:r>
      <w:r w:rsidRPr="00F1787B">
        <w:rPr>
          <w:szCs w:val="28"/>
        </w:rPr>
        <w:t xml:space="preserve">дополнительной профессиональной программы профессиональной переподготовки </w:t>
      </w:r>
      <w:r w:rsidR="00EF1475">
        <w:rPr>
          <w:szCs w:val="28"/>
        </w:rPr>
        <w:t>«Педагогическая деятельность» в объеме 72</w:t>
      </w:r>
      <w:r w:rsidRPr="00F1787B">
        <w:rPr>
          <w:bCs/>
          <w:szCs w:val="28"/>
        </w:rPr>
        <w:t xml:space="preserve"> учебных час</w:t>
      </w:r>
      <w:r w:rsidR="00EF1475">
        <w:rPr>
          <w:bCs/>
          <w:szCs w:val="28"/>
        </w:rPr>
        <w:t>а</w:t>
      </w:r>
      <w:r>
        <w:rPr>
          <w:bCs/>
          <w:szCs w:val="28"/>
        </w:rPr>
        <w:t>,</w:t>
      </w:r>
      <w:r w:rsidR="00EF1475">
        <w:rPr>
          <w:bCs/>
          <w:szCs w:val="28"/>
        </w:rPr>
        <w:t xml:space="preserve"> </w:t>
      </w:r>
      <w:r w:rsidRPr="00F1787B">
        <w:rPr>
          <w:rFonts w:eastAsiaTheme="minorHAnsi"/>
          <w:bCs/>
          <w:iCs/>
          <w:szCs w:val="28"/>
        </w:rPr>
        <w:t>включая все виды аудиторной и внеаудиторной (самостоятельной) учебной работы слушателя.</w:t>
      </w:r>
    </w:p>
    <w:p w:rsidR="00F11484" w:rsidRPr="00F1787B" w:rsidRDefault="00F11484" w:rsidP="00F11484">
      <w:p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</w:rPr>
      </w:pPr>
      <w:r w:rsidRPr="00F1787B">
        <w:rPr>
          <w:rFonts w:eastAsiaTheme="minorHAnsi"/>
          <w:b/>
          <w:bCs/>
          <w:szCs w:val="28"/>
        </w:rPr>
        <w:t>1.6 Форма обучения</w:t>
      </w:r>
    </w:p>
    <w:p w:rsidR="00F11484" w:rsidRPr="00F1787B" w:rsidRDefault="00F11484" w:rsidP="00F11484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Cs w:val="28"/>
        </w:rPr>
      </w:pPr>
      <w:r w:rsidRPr="00F1787B">
        <w:rPr>
          <w:szCs w:val="28"/>
        </w:rPr>
        <w:t>Форма обучения по программе профессиональной переподготовки</w:t>
      </w:r>
      <w:r>
        <w:rPr>
          <w:szCs w:val="28"/>
        </w:rPr>
        <w:t xml:space="preserve">     </w:t>
      </w:r>
      <w:r w:rsidRPr="00F1787B">
        <w:rPr>
          <w:color w:val="000000" w:themeColor="text1"/>
          <w:szCs w:val="28"/>
        </w:rPr>
        <w:t>очно – заочная</w:t>
      </w:r>
      <w:r w:rsidRPr="00F1787B">
        <w:rPr>
          <w:color w:val="FF0000"/>
          <w:szCs w:val="28"/>
        </w:rPr>
        <w:t>.</w:t>
      </w:r>
    </w:p>
    <w:p w:rsidR="00CA4AF9" w:rsidRPr="00CA4AF9" w:rsidRDefault="00F11484" w:rsidP="00C30E63">
      <w:pPr>
        <w:pStyle w:val="a5"/>
        <w:numPr>
          <w:ilvl w:val="1"/>
          <w:numId w:val="11"/>
        </w:numPr>
        <w:autoSpaceDE w:val="0"/>
        <w:autoSpaceDN w:val="0"/>
        <w:adjustRightInd w:val="0"/>
        <w:jc w:val="both"/>
        <w:rPr>
          <w:rFonts w:eastAsiaTheme="minorHAnsi"/>
          <w:b/>
          <w:bCs/>
          <w:szCs w:val="28"/>
        </w:rPr>
      </w:pPr>
      <w:r w:rsidRPr="00CA4AF9">
        <w:rPr>
          <w:rFonts w:eastAsiaTheme="minorHAnsi"/>
          <w:b/>
          <w:bCs/>
          <w:szCs w:val="28"/>
        </w:rPr>
        <w:t>Режим занятий</w:t>
      </w:r>
    </w:p>
    <w:p w:rsidR="00F11484" w:rsidRPr="00CA4AF9" w:rsidRDefault="00F11484" w:rsidP="00CA4AF9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Cs w:val="28"/>
        </w:rPr>
      </w:pPr>
      <w:r w:rsidRPr="00CA4AF9">
        <w:rPr>
          <w:szCs w:val="28"/>
        </w:rPr>
        <w:lastRenderedPageBreak/>
        <w:t xml:space="preserve">Учебный процесс начинается по мере формирования учебных групп согласно учебному плану. </w:t>
      </w:r>
    </w:p>
    <w:p w:rsidR="00F11484" w:rsidRPr="00F1787B" w:rsidRDefault="00F11484" w:rsidP="00F11484">
      <w:pPr>
        <w:ind w:firstLine="709"/>
        <w:jc w:val="both"/>
        <w:rPr>
          <w:szCs w:val="28"/>
        </w:rPr>
      </w:pPr>
      <w:r w:rsidRPr="00F1787B">
        <w:rPr>
          <w:szCs w:val="28"/>
        </w:rPr>
        <w:t>Устанавливаются основные виды учебных занятий, такие как урок, лекция, семинар, практическое занятие, лабораторное занятие, контрольная работа, консультация, самостоятельная работа, а также могут проводиться другие виды учебных занятий.</w:t>
      </w:r>
    </w:p>
    <w:p w:rsidR="00F11484" w:rsidRDefault="00F11484" w:rsidP="00F11484">
      <w:pPr>
        <w:ind w:firstLine="709"/>
        <w:jc w:val="both"/>
        <w:rPr>
          <w:szCs w:val="28"/>
        </w:rPr>
      </w:pPr>
      <w:r w:rsidRPr="00F1787B">
        <w:rPr>
          <w:szCs w:val="28"/>
        </w:rPr>
        <w:t>Для всех видов аудиторных занятий академический час устанавливается продолжительностью 45 минут. Одно занятие включает два академических часа. Перерыв между академическими часами составляет не менее пяти минут, между учебными занятиями - не менее десяти минут.</w:t>
      </w: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Default="00244D2D" w:rsidP="00F11484">
      <w:pPr>
        <w:ind w:firstLine="709"/>
        <w:jc w:val="both"/>
        <w:rPr>
          <w:szCs w:val="28"/>
        </w:rPr>
      </w:pPr>
    </w:p>
    <w:p w:rsidR="00244D2D" w:rsidRPr="00F1787B" w:rsidRDefault="00244D2D" w:rsidP="00F11484">
      <w:pPr>
        <w:ind w:firstLine="709"/>
        <w:jc w:val="both"/>
        <w:rPr>
          <w:szCs w:val="28"/>
        </w:rPr>
      </w:pPr>
    </w:p>
    <w:p w:rsidR="00F11484" w:rsidRDefault="00F11484" w:rsidP="00F11484">
      <w:pPr>
        <w:pStyle w:val="Default"/>
        <w:rPr>
          <w:color w:val="auto"/>
          <w:sz w:val="28"/>
          <w:szCs w:val="28"/>
        </w:rPr>
      </w:pPr>
    </w:p>
    <w:p w:rsidR="00397BE0" w:rsidRDefault="00397BE0" w:rsidP="00397BE0">
      <w:pPr>
        <w:spacing w:after="0" w:line="240" w:lineRule="auto"/>
        <w:jc w:val="both"/>
      </w:pPr>
    </w:p>
    <w:p w:rsidR="00244D2D" w:rsidRDefault="00244D2D" w:rsidP="00C30E63">
      <w:pPr>
        <w:pStyle w:val="Default"/>
        <w:numPr>
          <w:ilvl w:val="0"/>
          <w:numId w:val="10"/>
        </w:numPr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СТРУКТУРА И СОДЕРЖАНИЕ ПРОФЕССИОНАЛЬНОЙ ОБРАЗОВАТЕЛЬНОЙ ПРОГРАММЫ </w:t>
      </w:r>
    </w:p>
    <w:p w:rsidR="00244D2D" w:rsidRPr="004726E3" w:rsidRDefault="00244D2D" w:rsidP="00C30E63">
      <w:pPr>
        <w:pStyle w:val="Default"/>
        <w:numPr>
          <w:ilvl w:val="1"/>
          <w:numId w:val="10"/>
        </w:numPr>
        <w:ind w:left="426"/>
        <w:jc w:val="center"/>
        <w:rPr>
          <w:bCs/>
          <w:sz w:val="28"/>
          <w:szCs w:val="28"/>
        </w:rPr>
      </w:pPr>
      <w:r w:rsidRPr="004726E3">
        <w:rPr>
          <w:bCs/>
          <w:sz w:val="28"/>
          <w:szCs w:val="28"/>
        </w:rPr>
        <w:t xml:space="preserve">Объем профессиональной образовательной программы </w:t>
      </w:r>
    </w:p>
    <w:p w:rsidR="00244D2D" w:rsidRPr="004726E3" w:rsidRDefault="00244D2D" w:rsidP="00244D2D">
      <w:pPr>
        <w:pStyle w:val="Default"/>
        <w:ind w:left="426"/>
        <w:jc w:val="center"/>
        <w:rPr>
          <w:bCs/>
          <w:sz w:val="28"/>
          <w:szCs w:val="28"/>
        </w:rPr>
      </w:pPr>
      <w:r w:rsidRPr="004726E3">
        <w:rPr>
          <w:bCs/>
          <w:sz w:val="28"/>
          <w:szCs w:val="28"/>
        </w:rPr>
        <w:t>и виды учебной работы</w:t>
      </w:r>
    </w:p>
    <w:p w:rsidR="00244D2D" w:rsidRPr="004726E3" w:rsidRDefault="00244D2D" w:rsidP="00244D2D">
      <w:pPr>
        <w:pStyle w:val="Default"/>
        <w:ind w:left="426"/>
        <w:jc w:val="center"/>
        <w:rPr>
          <w:bCs/>
          <w:sz w:val="28"/>
          <w:szCs w:val="28"/>
        </w:rPr>
      </w:pPr>
      <w:r w:rsidRPr="004726E3">
        <w:rPr>
          <w:bCs/>
          <w:sz w:val="28"/>
          <w:szCs w:val="28"/>
        </w:rPr>
        <w:t>(при очно-заочной форме обучения)</w:t>
      </w:r>
    </w:p>
    <w:p w:rsidR="00244D2D" w:rsidRPr="004726E3" w:rsidRDefault="00244D2D" w:rsidP="00244D2D">
      <w:pPr>
        <w:pStyle w:val="Default"/>
        <w:ind w:left="2581"/>
        <w:rPr>
          <w:bCs/>
          <w:sz w:val="28"/>
          <w:szCs w:val="28"/>
        </w:rPr>
      </w:pPr>
    </w:p>
    <w:p w:rsidR="00244D2D" w:rsidRPr="004726E3" w:rsidRDefault="00244D2D" w:rsidP="00244D2D">
      <w:pPr>
        <w:pStyle w:val="Default"/>
        <w:rPr>
          <w:bCs/>
          <w:sz w:val="28"/>
          <w:szCs w:val="28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440"/>
        <w:gridCol w:w="1680"/>
      </w:tblGrid>
      <w:tr w:rsidR="00244D2D" w:rsidRPr="004726E3" w:rsidTr="00354F46">
        <w:trPr>
          <w:trHeight w:val="285"/>
        </w:trPr>
        <w:tc>
          <w:tcPr>
            <w:tcW w:w="7440" w:type="dxa"/>
          </w:tcPr>
          <w:p w:rsidR="00244D2D" w:rsidRPr="00B84C62" w:rsidRDefault="00244D2D" w:rsidP="00354F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84C62">
              <w:rPr>
                <w:b/>
                <w:bCs/>
                <w:sz w:val="28"/>
                <w:szCs w:val="28"/>
              </w:rPr>
              <w:t>Виды учебной работы</w:t>
            </w:r>
          </w:p>
        </w:tc>
        <w:tc>
          <w:tcPr>
            <w:tcW w:w="1680" w:type="dxa"/>
          </w:tcPr>
          <w:p w:rsidR="00244D2D" w:rsidRPr="00B84C62" w:rsidRDefault="00244D2D" w:rsidP="00354F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84C62">
              <w:rPr>
                <w:b/>
                <w:bCs/>
                <w:sz w:val="28"/>
                <w:szCs w:val="28"/>
              </w:rPr>
              <w:t>Объем часов</w:t>
            </w:r>
          </w:p>
        </w:tc>
      </w:tr>
      <w:tr w:rsidR="00244D2D" w:rsidRPr="004726E3" w:rsidTr="00354F46">
        <w:trPr>
          <w:trHeight w:val="225"/>
        </w:trPr>
        <w:tc>
          <w:tcPr>
            <w:tcW w:w="7440" w:type="dxa"/>
          </w:tcPr>
          <w:p w:rsidR="00244D2D" w:rsidRPr="00B84C62" w:rsidRDefault="00244D2D" w:rsidP="00354F4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4C62">
              <w:rPr>
                <w:b/>
                <w:bCs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680" w:type="dxa"/>
          </w:tcPr>
          <w:p w:rsidR="00244D2D" w:rsidRPr="00B84C62" w:rsidRDefault="00244D2D" w:rsidP="00354F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</w:t>
            </w:r>
          </w:p>
        </w:tc>
      </w:tr>
      <w:tr w:rsidR="00244D2D" w:rsidRPr="004726E3" w:rsidTr="00354F46">
        <w:trPr>
          <w:trHeight w:val="135"/>
        </w:trPr>
        <w:tc>
          <w:tcPr>
            <w:tcW w:w="7440" w:type="dxa"/>
          </w:tcPr>
          <w:p w:rsidR="00244D2D" w:rsidRPr="00B84C62" w:rsidRDefault="00244D2D" w:rsidP="00354F4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4C62">
              <w:rPr>
                <w:b/>
                <w:bCs/>
                <w:sz w:val="28"/>
                <w:szCs w:val="28"/>
              </w:rPr>
              <w:t>Обязательная аудиторная нагрузка (всего)</w:t>
            </w:r>
          </w:p>
        </w:tc>
        <w:tc>
          <w:tcPr>
            <w:tcW w:w="1680" w:type="dxa"/>
          </w:tcPr>
          <w:p w:rsidR="00244D2D" w:rsidRPr="00B84C62" w:rsidRDefault="00244D2D" w:rsidP="00354F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</w:t>
            </w:r>
          </w:p>
        </w:tc>
      </w:tr>
      <w:tr w:rsidR="00244D2D" w:rsidRPr="004726E3" w:rsidTr="00354F46">
        <w:trPr>
          <w:trHeight w:val="360"/>
        </w:trPr>
        <w:tc>
          <w:tcPr>
            <w:tcW w:w="7440" w:type="dxa"/>
          </w:tcPr>
          <w:p w:rsidR="00244D2D" w:rsidRPr="00B84C62" w:rsidRDefault="00244D2D" w:rsidP="00354F46">
            <w:pPr>
              <w:pStyle w:val="Default"/>
              <w:rPr>
                <w:b/>
                <w:bCs/>
                <w:sz w:val="28"/>
                <w:szCs w:val="28"/>
              </w:rPr>
            </w:pPr>
            <w:r w:rsidRPr="00B84C62">
              <w:rPr>
                <w:b/>
                <w:bCs/>
                <w:sz w:val="28"/>
                <w:szCs w:val="28"/>
              </w:rPr>
              <w:t>Самостоятельная работа слушателей (всего)</w:t>
            </w:r>
          </w:p>
        </w:tc>
        <w:tc>
          <w:tcPr>
            <w:tcW w:w="1680" w:type="dxa"/>
          </w:tcPr>
          <w:p w:rsidR="00244D2D" w:rsidRPr="00B84C62" w:rsidRDefault="00244D2D" w:rsidP="00354F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16</w:t>
            </w:r>
          </w:p>
        </w:tc>
      </w:tr>
      <w:tr w:rsidR="00244D2D" w:rsidRPr="004726E3" w:rsidTr="00354F46">
        <w:trPr>
          <w:trHeight w:val="360"/>
        </w:trPr>
        <w:tc>
          <w:tcPr>
            <w:tcW w:w="7440" w:type="dxa"/>
          </w:tcPr>
          <w:p w:rsidR="00244D2D" w:rsidRPr="004726E3" w:rsidRDefault="00244D2D" w:rsidP="00354F46">
            <w:pPr>
              <w:pStyle w:val="Default"/>
              <w:rPr>
                <w:bCs/>
                <w:sz w:val="28"/>
                <w:szCs w:val="28"/>
              </w:rPr>
            </w:pPr>
            <w:r w:rsidRPr="004726E3">
              <w:rPr>
                <w:bCs/>
                <w:sz w:val="28"/>
                <w:szCs w:val="28"/>
              </w:rPr>
              <w:t xml:space="preserve">Итоговая аттестация </w:t>
            </w:r>
            <w:r>
              <w:rPr>
                <w:bCs/>
                <w:sz w:val="28"/>
                <w:szCs w:val="28"/>
              </w:rPr>
              <w:t xml:space="preserve">в форме </w:t>
            </w:r>
            <w:r w:rsidRPr="00B84C62">
              <w:rPr>
                <w:b/>
                <w:bCs/>
                <w:sz w:val="28"/>
                <w:szCs w:val="28"/>
              </w:rPr>
              <w:t>комплексного экзамена</w:t>
            </w:r>
          </w:p>
        </w:tc>
        <w:tc>
          <w:tcPr>
            <w:tcW w:w="1680" w:type="dxa"/>
          </w:tcPr>
          <w:p w:rsidR="00244D2D" w:rsidRPr="00B84C62" w:rsidRDefault="00244D2D" w:rsidP="00354F46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B84C62"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244D2D" w:rsidRPr="004726E3" w:rsidRDefault="00244D2D" w:rsidP="00244D2D">
      <w:pPr>
        <w:pStyle w:val="Default"/>
        <w:rPr>
          <w:bCs/>
          <w:sz w:val="28"/>
          <w:szCs w:val="28"/>
        </w:rPr>
      </w:pPr>
    </w:p>
    <w:p w:rsidR="00EB2B38" w:rsidRDefault="00EB2B38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397BE0" w:rsidRDefault="00397BE0" w:rsidP="00397BE0">
      <w:pPr>
        <w:pStyle w:val="a5"/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szCs w:val="28"/>
        </w:rPr>
      </w:pPr>
    </w:p>
    <w:p w:rsidR="006C096C" w:rsidRPr="00157070" w:rsidRDefault="006C096C" w:rsidP="00EF1475">
      <w:pPr>
        <w:spacing w:after="0"/>
        <w:jc w:val="both"/>
      </w:pPr>
    </w:p>
    <w:p w:rsidR="00EB2B38" w:rsidRPr="00157070" w:rsidRDefault="00EB2B38" w:rsidP="00EB2B38">
      <w:pPr>
        <w:spacing w:after="0"/>
        <w:ind w:firstLine="709"/>
        <w:jc w:val="both"/>
        <w:sectPr w:rsidR="00EB2B38" w:rsidRPr="00157070" w:rsidSect="00F11484">
          <w:footerReference w:type="default" r:id="rId8"/>
          <w:footerReference w:type="first" r:id="rId9"/>
          <w:pgSz w:w="11906" w:h="16838"/>
          <w:pgMar w:top="851" w:right="849" w:bottom="1134" w:left="1701" w:header="709" w:footer="709" w:gutter="0"/>
          <w:cols w:space="708"/>
          <w:titlePg/>
          <w:docGrid w:linePitch="381"/>
        </w:sectPr>
      </w:pPr>
    </w:p>
    <w:p w:rsidR="00EF26DF" w:rsidRPr="008672F2" w:rsidRDefault="00EF26DF" w:rsidP="00C30E63">
      <w:pPr>
        <w:pStyle w:val="a7"/>
        <w:numPr>
          <w:ilvl w:val="1"/>
          <w:numId w:val="10"/>
        </w:numPr>
        <w:spacing w:before="0" w:beforeAutospacing="0" w:after="0" w:afterAutospacing="0"/>
        <w:rPr>
          <w:sz w:val="28"/>
          <w:szCs w:val="28"/>
        </w:rPr>
      </w:pPr>
      <w:r w:rsidRPr="008672F2">
        <w:rPr>
          <w:sz w:val="28"/>
          <w:szCs w:val="28"/>
        </w:rPr>
        <w:lastRenderedPageBreak/>
        <w:t>Тематический</w:t>
      </w:r>
      <w:r w:rsidR="007474C8" w:rsidRPr="008672F2">
        <w:rPr>
          <w:sz w:val="28"/>
          <w:szCs w:val="28"/>
        </w:rPr>
        <w:t xml:space="preserve"> план </w:t>
      </w:r>
      <w:r w:rsidR="00DF2AEC">
        <w:rPr>
          <w:sz w:val="28"/>
          <w:szCs w:val="28"/>
        </w:rPr>
        <w:t>профессиональной образовательной программы</w:t>
      </w:r>
      <w:r w:rsidRPr="008672F2">
        <w:rPr>
          <w:sz w:val="28"/>
          <w:szCs w:val="28"/>
        </w:rPr>
        <w:t xml:space="preserve"> «Педагогическая деятельность»</w:t>
      </w:r>
    </w:p>
    <w:p w:rsidR="00DB5538" w:rsidRPr="00DB5538" w:rsidRDefault="00DB5538" w:rsidP="00DB5538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1"/>
        <w:gridCol w:w="4821"/>
        <w:gridCol w:w="992"/>
        <w:gridCol w:w="855"/>
        <w:gridCol w:w="1134"/>
        <w:gridCol w:w="1276"/>
        <w:gridCol w:w="1134"/>
        <w:gridCol w:w="1136"/>
        <w:gridCol w:w="850"/>
        <w:gridCol w:w="1417"/>
      </w:tblGrid>
      <w:tr w:rsidR="00EF26DF" w:rsidRPr="007F74B6" w:rsidTr="00072AC3">
        <w:tc>
          <w:tcPr>
            <w:tcW w:w="1661" w:type="dxa"/>
            <w:vMerge w:val="restart"/>
            <w:shd w:val="clear" w:color="auto" w:fill="auto"/>
            <w:vAlign w:val="center"/>
          </w:tcPr>
          <w:p w:rsidR="00EF26DF" w:rsidRPr="00744884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44884">
              <w:rPr>
                <w:b/>
                <w:sz w:val="16"/>
                <w:szCs w:val="16"/>
              </w:rPr>
              <w:t>Коды профессиональных компетенций</w:t>
            </w:r>
          </w:p>
        </w:tc>
        <w:tc>
          <w:tcPr>
            <w:tcW w:w="4821" w:type="dxa"/>
            <w:vMerge w:val="restart"/>
            <w:shd w:val="clear" w:color="auto" w:fill="auto"/>
            <w:vAlign w:val="center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7F74B6">
              <w:rPr>
                <w:b/>
                <w:sz w:val="20"/>
                <w:szCs w:val="20"/>
              </w:rPr>
              <w:t>Наименование разделов профессионального модуля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26DF" w:rsidRPr="00C056E1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C056E1">
              <w:rPr>
                <w:b/>
                <w:sz w:val="16"/>
                <w:szCs w:val="16"/>
              </w:rPr>
              <w:t xml:space="preserve">Всего часов </w:t>
            </w:r>
            <w:r w:rsidRPr="00C056E1">
              <w:rPr>
                <w:i/>
                <w:sz w:val="16"/>
                <w:szCs w:val="16"/>
              </w:rPr>
              <w:t>(макс. учебная нагрузка и практики)</w:t>
            </w:r>
          </w:p>
        </w:tc>
        <w:tc>
          <w:tcPr>
            <w:tcW w:w="5535" w:type="dxa"/>
            <w:gridSpan w:val="5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7F74B6">
              <w:rPr>
                <w:b/>
                <w:sz w:val="20"/>
                <w:szCs w:val="20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7F74B6">
              <w:rPr>
                <w:b/>
                <w:sz w:val="20"/>
                <w:szCs w:val="20"/>
              </w:rPr>
              <w:t>Практика</w:t>
            </w:r>
          </w:p>
        </w:tc>
      </w:tr>
      <w:tr w:rsidR="00072AC3" w:rsidRPr="007F74B6" w:rsidTr="00072AC3">
        <w:tc>
          <w:tcPr>
            <w:tcW w:w="1661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072AC3" w:rsidRPr="00744884" w:rsidRDefault="00072AC3" w:rsidP="00523052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7F74B6">
              <w:rPr>
                <w:b/>
                <w:sz w:val="20"/>
                <w:szCs w:val="20"/>
              </w:rPr>
              <w:t xml:space="preserve">Всего, </w:t>
            </w:r>
            <w:r w:rsidRPr="007F74B6">
              <w:rPr>
                <w:sz w:val="20"/>
                <w:szCs w:val="20"/>
              </w:rPr>
              <w:t>часов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072AC3" w:rsidRPr="00744884" w:rsidRDefault="00072AC3" w:rsidP="00523052">
            <w:pPr>
              <w:pStyle w:val="a7"/>
              <w:jc w:val="center"/>
              <w:rPr>
                <w:b/>
                <w:sz w:val="18"/>
                <w:szCs w:val="18"/>
              </w:rPr>
            </w:pPr>
            <w:r w:rsidRPr="00744884">
              <w:rPr>
                <w:b/>
                <w:sz w:val="18"/>
                <w:szCs w:val="18"/>
              </w:rPr>
              <w:t>Обязательная аудиторная учебная нагрузка обучающегося</w:t>
            </w:r>
          </w:p>
        </w:tc>
        <w:tc>
          <w:tcPr>
            <w:tcW w:w="1136" w:type="dxa"/>
            <w:shd w:val="clear" w:color="auto" w:fill="auto"/>
          </w:tcPr>
          <w:p w:rsidR="00072AC3" w:rsidRPr="00937DBF" w:rsidRDefault="00072AC3" w:rsidP="00523052">
            <w:pPr>
              <w:pStyle w:val="a7"/>
              <w:jc w:val="center"/>
              <w:rPr>
                <w:b/>
                <w:sz w:val="14"/>
                <w:szCs w:val="14"/>
              </w:rPr>
            </w:pPr>
            <w:r w:rsidRPr="00937DBF">
              <w:rPr>
                <w:b/>
                <w:sz w:val="14"/>
                <w:szCs w:val="14"/>
              </w:rPr>
              <w:t>Самостоятельная работа обучающегося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72AC3" w:rsidRPr="00C056E1" w:rsidRDefault="00072AC3" w:rsidP="00523052">
            <w:pPr>
              <w:pStyle w:val="a7"/>
              <w:jc w:val="center"/>
              <w:rPr>
                <w:b/>
                <w:sz w:val="14"/>
                <w:szCs w:val="14"/>
              </w:rPr>
            </w:pPr>
            <w:r w:rsidRPr="00C056E1">
              <w:rPr>
                <w:b/>
                <w:sz w:val="14"/>
                <w:szCs w:val="14"/>
              </w:rPr>
              <w:t xml:space="preserve">Учебная, </w:t>
            </w:r>
            <w:r w:rsidRPr="00C056E1">
              <w:rPr>
                <w:sz w:val="14"/>
                <w:szCs w:val="14"/>
              </w:rPr>
              <w:t>часов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72AC3" w:rsidRPr="00C056E1" w:rsidRDefault="00072AC3" w:rsidP="00523052">
            <w:pPr>
              <w:pStyle w:val="a7"/>
              <w:jc w:val="center"/>
              <w:rPr>
                <w:b/>
                <w:sz w:val="14"/>
                <w:szCs w:val="14"/>
              </w:rPr>
            </w:pPr>
            <w:r w:rsidRPr="00C056E1">
              <w:rPr>
                <w:b/>
                <w:sz w:val="14"/>
                <w:szCs w:val="14"/>
              </w:rPr>
              <w:t>Производственная (по профилю специальности), часов</w:t>
            </w:r>
          </w:p>
        </w:tc>
      </w:tr>
      <w:tr w:rsidR="00072AC3" w:rsidRPr="007F74B6" w:rsidTr="00072AC3">
        <w:tc>
          <w:tcPr>
            <w:tcW w:w="1661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821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072AC3" w:rsidRPr="007F74B6" w:rsidRDefault="00072AC3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72AC3" w:rsidRPr="00C056E1" w:rsidRDefault="00072AC3" w:rsidP="00523052">
            <w:pPr>
              <w:pStyle w:val="a7"/>
              <w:jc w:val="center"/>
              <w:rPr>
                <w:b/>
                <w:sz w:val="12"/>
                <w:szCs w:val="12"/>
              </w:rPr>
            </w:pPr>
            <w:r w:rsidRPr="00C056E1">
              <w:rPr>
                <w:b/>
                <w:sz w:val="12"/>
                <w:szCs w:val="12"/>
              </w:rPr>
              <w:t xml:space="preserve">Теоретическое обучение, </w:t>
            </w:r>
            <w:r w:rsidRPr="00C056E1">
              <w:rPr>
                <w:sz w:val="12"/>
                <w:szCs w:val="12"/>
              </w:rPr>
              <w:t>часов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72AC3" w:rsidRPr="00C056E1" w:rsidRDefault="00072AC3" w:rsidP="00523052">
            <w:pPr>
              <w:pStyle w:val="a7"/>
              <w:jc w:val="center"/>
              <w:rPr>
                <w:b/>
                <w:sz w:val="12"/>
                <w:szCs w:val="12"/>
              </w:rPr>
            </w:pPr>
            <w:r w:rsidRPr="00C056E1">
              <w:rPr>
                <w:b/>
                <w:sz w:val="12"/>
                <w:szCs w:val="12"/>
              </w:rPr>
              <w:t xml:space="preserve">Мелкогрупповые практические занятия, </w:t>
            </w:r>
            <w:r w:rsidRPr="00C056E1">
              <w:rPr>
                <w:sz w:val="12"/>
                <w:szCs w:val="12"/>
              </w:rPr>
              <w:t>часов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2AC3" w:rsidRPr="00C056E1" w:rsidRDefault="00072AC3" w:rsidP="00523052">
            <w:pPr>
              <w:pStyle w:val="a7"/>
              <w:jc w:val="center"/>
              <w:rPr>
                <w:b/>
                <w:sz w:val="12"/>
                <w:szCs w:val="12"/>
              </w:rPr>
            </w:pPr>
            <w:r w:rsidRPr="00363CD9">
              <w:rPr>
                <w:b/>
                <w:sz w:val="11"/>
                <w:szCs w:val="11"/>
              </w:rPr>
              <w:t>Индивидуальные</w:t>
            </w:r>
            <w:r w:rsidRPr="00C056E1">
              <w:rPr>
                <w:b/>
                <w:sz w:val="12"/>
                <w:szCs w:val="12"/>
              </w:rPr>
              <w:t xml:space="preserve"> занятия, </w:t>
            </w:r>
            <w:r w:rsidRPr="00C056E1">
              <w:rPr>
                <w:sz w:val="12"/>
                <w:szCs w:val="12"/>
              </w:rPr>
              <w:t>часов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72AC3" w:rsidRPr="007F74B6" w:rsidRDefault="00072AC3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 w:rsidRPr="007F74B6">
              <w:rPr>
                <w:b/>
                <w:sz w:val="20"/>
                <w:szCs w:val="20"/>
              </w:rPr>
              <w:t xml:space="preserve">Всего, </w:t>
            </w:r>
            <w:r w:rsidRPr="007F74B6">
              <w:rPr>
                <w:sz w:val="20"/>
                <w:szCs w:val="20"/>
              </w:rPr>
              <w:t>часов</w:t>
            </w:r>
          </w:p>
        </w:tc>
        <w:tc>
          <w:tcPr>
            <w:tcW w:w="850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72AC3" w:rsidRPr="007F74B6" w:rsidRDefault="00072AC3" w:rsidP="00523052">
            <w:pPr>
              <w:pStyle w:val="a7"/>
              <w:jc w:val="both"/>
              <w:rPr>
                <w:b/>
                <w:sz w:val="28"/>
                <w:szCs w:val="28"/>
              </w:rPr>
            </w:pPr>
          </w:p>
        </w:tc>
      </w:tr>
      <w:tr w:rsidR="00EF26DF" w:rsidRPr="007F74B6" w:rsidTr="00072AC3">
        <w:tc>
          <w:tcPr>
            <w:tcW w:w="1661" w:type="dxa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F74B6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4821" w:type="dxa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F74B6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F74B6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5" w:type="dxa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F74B6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F74B6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F26DF" w:rsidRPr="007F74B6" w:rsidRDefault="008A581C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F26DF" w:rsidRPr="007F74B6" w:rsidRDefault="008A581C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136" w:type="dxa"/>
            <w:shd w:val="clear" w:color="auto" w:fill="auto"/>
          </w:tcPr>
          <w:p w:rsidR="00EF26DF" w:rsidRPr="007F74B6" w:rsidRDefault="008A581C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F74B6">
              <w:rPr>
                <w:b/>
                <w:sz w:val="16"/>
                <w:szCs w:val="16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EF26DF" w:rsidRPr="007F74B6" w:rsidRDefault="00EF26DF" w:rsidP="00523052">
            <w:pPr>
              <w:pStyle w:val="a7"/>
              <w:jc w:val="center"/>
              <w:rPr>
                <w:b/>
                <w:sz w:val="16"/>
                <w:szCs w:val="16"/>
              </w:rPr>
            </w:pPr>
            <w:r w:rsidRPr="007F74B6">
              <w:rPr>
                <w:b/>
                <w:sz w:val="16"/>
                <w:szCs w:val="16"/>
              </w:rPr>
              <w:t>10</w:t>
            </w:r>
          </w:p>
        </w:tc>
      </w:tr>
      <w:tr w:rsidR="0066624F" w:rsidRPr="007F74B6" w:rsidTr="00072AC3">
        <w:tc>
          <w:tcPr>
            <w:tcW w:w="1661" w:type="dxa"/>
            <w:shd w:val="clear" w:color="auto" w:fill="auto"/>
          </w:tcPr>
          <w:p w:rsidR="0066624F" w:rsidRPr="00F52D3F" w:rsidRDefault="0066624F" w:rsidP="00F52D3F">
            <w:pPr>
              <w:pStyle w:val="af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2D3F">
              <w:rPr>
                <w:rFonts w:ascii="Times New Roman" w:hAnsi="Times New Roman" w:cs="Times New Roman"/>
                <w:sz w:val="18"/>
                <w:szCs w:val="18"/>
              </w:rPr>
              <w:t>ОК 1-9</w:t>
            </w:r>
          </w:p>
          <w:p w:rsidR="0066624F" w:rsidRPr="00591222" w:rsidRDefault="0066624F" w:rsidP="00F52D3F">
            <w:pPr>
              <w:pStyle w:val="af2"/>
              <w:jc w:val="center"/>
            </w:pPr>
            <w:r w:rsidRPr="00F52D3F">
              <w:rPr>
                <w:rFonts w:ascii="Times New Roman" w:hAnsi="Times New Roman" w:cs="Times New Roman"/>
                <w:sz w:val="18"/>
                <w:szCs w:val="18"/>
              </w:rPr>
              <w:t>ПК 3.1 – 3.6</w:t>
            </w:r>
          </w:p>
        </w:tc>
        <w:tc>
          <w:tcPr>
            <w:tcW w:w="4821" w:type="dxa"/>
            <w:shd w:val="clear" w:color="auto" w:fill="auto"/>
          </w:tcPr>
          <w:p w:rsidR="0066624F" w:rsidRPr="00744884" w:rsidRDefault="0066624F" w:rsidP="00627CC0">
            <w:pPr>
              <w:pStyle w:val="a7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1. </w:t>
            </w:r>
            <w:r w:rsidR="00627CC0">
              <w:rPr>
                <w:b/>
                <w:sz w:val="20"/>
                <w:szCs w:val="20"/>
              </w:rPr>
              <w:t>Психолого - п</w:t>
            </w:r>
            <w:r>
              <w:rPr>
                <w:b/>
                <w:sz w:val="20"/>
                <w:szCs w:val="20"/>
              </w:rPr>
              <w:t>едагогические основы преподавания творческих дисциплин</w:t>
            </w:r>
            <w:r w:rsidR="00E71C50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66624F" w:rsidRPr="00591222" w:rsidRDefault="00DF2AEC" w:rsidP="00EF26DF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855" w:type="dxa"/>
            <w:shd w:val="clear" w:color="auto" w:fill="auto"/>
          </w:tcPr>
          <w:p w:rsidR="0066624F" w:rsidRPr="00591222" w:rsidRDefault="00F47B6E" w:rsidP="00EF26DF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</w:tcPr>
          <w:p w:rsidR="0066624F" w:rsidRPr="00DF2AEC" w:rsidRDefault="00DF2AEC" w:rsidP="00EF26DF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28</w:t>
            </w:r>
          </w:p>
        </w:tc>
        <w:tc>
          <w:tcPr>
            <w:tcW w:w="1276" w:type="dxa"/>
            <w:shd w:val="clear" w:color="auto" w:fill="auto"/>
          </w:tcPr>
          <w:p w:rsidR="0066624F" w:rsidRPr="00DF2AEC" w:rsidRDefault="00DF2AEC" w:rsidP="00523052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66624F" w:rsidRPr="00937DBF" w:rsidRDefault="00621BFE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66624F" w:rsidRPr="00591222" w:rsidRDefault="00DF2AEC" w:rsidP="0057639F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66624F" w:rsidRPr="00591222" w:rsidRDefault="00621BFE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6624F" w:rsidRPr="00591222" w:rsidRDefault="00621BFE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C819DE" w:rsidRPr="007F74B6" w:rsidTr="00072AC3">
        <w:tc>
          <w:tcPr>
            <w:tcW w:w="1661" w:type="dxa"/>
            <w:shd w:val="clear" w:color="auto" w:fill="auto"/>
          </w:tcPr>
          <w:p w:rsidR="00954D0A" w:rsidRPr="00954D0A" w:rsidRDefault="00954D0A" w:rsidP="00954D0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4D0A">
              <w:rPr>
                <w:rFonts w:ascii="Times New Roman" w:hAnsi="Times New Roman" w:cs="Times New Roman"/>
                <w:sz w:val="20"/>
                <w:szCs w:val="20"/>
              </w:rPr>
              <w:t>ОК 1-9</w:t>
            </w:r>
          </w:p>
          <w:p w:rsidR="00C819DE" w:rsidRPr="00803737" w:rsidRDefault="00954D0A" w:rsidP="00954D0A">
            <w:pPr>
              <w:pStyle w:val="af2"/>
              <w:jc w:val="center"/>
              <w:rPr>
                <w:sz w:val="28"/>
                <w:szCs w:val="28"/>
              </w:rPr>
            </w:pPr>
            <w:r w:rsidRPr="00954D0A">
              <w:rPr>
                <w:rFonts w:ascii="Times New Roman" w:hAnsi="Times New Roman" w:cs="Times New Roman"/>
                <w:sz w:val="20"/>
                <w:szCs w:val="20"/>
              </w:rPr>
              <w:t>ПК 3.1 – 3.6</w:t>
            </w:r>
          </w:p>
        </w:tc>
        <w:tc>
          <w:tcPr>
            <w:tcW w:w="4821" w:type="dxa"/>
            <w:shd w:val="clear" w:color="auto" w:fill="auto"/>
          </w:tcPr>
          <w:p w:rsidR="00C819DE" w:rsidRPr="00825F74" w:rsidRDefault="00143750" w:rsidP="00526267">
            <w:pPr>
              <w:pStyle w:val="a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Раздел 2 </w:t>
            </w:r>
            <w:r w:rsidR="00C819DE" w:rsidRPr="00825F74">
              <w:rPr>
                <w:b/>
                <w:sz w:val="20"/>
                <w:szCs w:val="20"/>
              </w:rPr>
              <w:t>Учебно-методическое обеспечение учебного процесса</w:t>
            </w:r>
          </w:p>
        </w:tc>
        <w:tc>
          <w:tcPr>
            <w:tcW w:w="992" w:type="dxa"/>
            <w:shd w:val="clear" w:color="auto" w:fill="auto"/>
          </w:tcPr>
          <w:p w:rsidR="00C819DE" w:rsidRPr="00591222" w:rsidRDefault="00DF2AEC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55" w:type="dxa"/>
            <w:shd w:val="clear" w:color="auto" w:fill="auto"/>
          </w:tcPr>
          <w:p w:rsidR="00C819DE" w:rsidRPr="00591222" w:rsidRDefault="00F47B6E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C819DE" w:rsidRPr="00DF2AEC" w:rsidRDefault="00DF2AEC" w:rsidP="00523052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auto"/>
          </w:tcPr>
          <w:p w:rsidR="00C819DE" w:rsidRPr="00DF2AEC" w:rsidRDefault="00DF2AEC" w:rsidP="00C819DE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819DE" w:rsidRPr="00937DBF" w:rsidRDefault="00621BFE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C819DE" w:rsidRPr="00591222" w:rsidRDefault="00DF2AEC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819DE" w:rsidRPr="00591222" w:rsidRDefault="00621BFE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819DE" w:rsidRPr="00591222" w:rsidRDefault="00621BFE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A37552" w:rsidRPr="007F74B6" w:rsidTr="00072AC3">
        <w:tc>
          <w:tcPr>
            <w:tcW w:w="1661" w:type="dxa"/>
            <w:shd w:val="clear" w:color="auto" w:fill="auto"/>
          </w:tcPr>
          <w:p w:rsidR="00A37552" w:rsidRPr="00954D0A" w:rsidRDefault="00A37552" w:rsidP="00954D0A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1" w:type="dxa"/>
            <w:shd w:val="clear" w:color="auto" w:fill="auto"/>
          </w:tcPr>
          <w:p w:rsidR="00A37552" w:rsidRDefault="00A37552" w:rsidP="00526267">
            <w:pPr>
              <w:pStyle w:val="a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Комплексный экзамен</w:t>
            </w:r>
          </w:p>
        </w:tc>
        <w:tc>
          <w:tcPr>
            <w:tcW w:w="992" w:type="dxa"/>
            <w:shd w:val="clear" w:color="auto" w:fill="auto"/>
          </w:tcPr>
          <w:p w:rsidR="00A37552" w:rsidRPr="00591222" w:rsidRDefault="00A37552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5" w:type="dxa"/>
            <w:shd w:val="clear" w:color="auto" w:fill="auto"/>
          </w:tcPr>
          <w:p w:rsidR="00A37552" w:rsidRDefault="00A37552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7552" w:rsidRPr="00DF2AEC" w:rsidRDefault="00A37552" w:rsidP="00523052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37552" w:rsidRPr="00DF2AEC" w:rsidRDefault="00A37552" w:rsidP="00C819DE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A37552" w:rsidRDefault="00A37552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A37552" w:rsidRPr="00591222" w:rsidRDefault="00A37552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--</w:t>
            </w:r>
          </w:p>
        </w:tc>
        <w:tc>
          <w:tcPr>
            <w:tcW w:w="850" w:type="dxa"/>
            <w:shd w:val="clear" w:color="auto" w:fill="auto"/>
          </w:tcPr>
          <w:p w:rsidR="00A37552" w:rsidRDefault="00A37552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A37552" w:rsidRDefault="00A37552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EF26DF" w:rsidRPr="007F74B6" w:rsidTr="00072AC3">
        <w:tc>
          <w:tcPr>
            <w:tcW w:w="1661" w:type="dxa"/>
            <w:shd w:val="clear" w:color="auto" w:fill="auto"/>
          </w:tcPr>
          <w:p w:rsidR="00EF26DF" w:rsidRPr="00803737" w:rsidRDefault="00EF26DF" w:rsidP="00523052">
            <w:pPr>
              <w:pStyle w:val="a7"/>
              <w:jc w:val="center"/>
              <w:rPr>
                <w:sz w:val="28"/>
                <w:szCs w:val="28"/>
              </w:rPr>
            </w:pPr>
          </w:p>
        </w:tc>
        <w:tc>
          <w:tcPr>
            <w:tcW w:w="4821" w:type="dxa"/>
            <w:shd w:val="clear" w:color="auto" w:fill="auto"/>
          </w:tcPr>
          <w:p w:rsidR="00EF26DF" w:rsidRPr="00073062" w:rsidRDefault="00EF26DF" w:rsidP="00523052">
            <w:pPr>
              <w:pStyle w:val="a7"/>
              <w:jc w:val="both"/>
              <w:rPr>
                <w:b/>
                <w:sz w:val="20"/>
                <w:szCs w:val="20"/>
              </w:rPr>
            </w:pPr>
            <w:r w:rsidRPr="00073062">
              <w:rPr>
                <w:b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shd w:val="clear" w:color="auto" w:fill="auto"/>
          </w:tcPr>
          <w:p w:rsidR="00EF26DF" w:rsidRPr="00591222" w:rsidRDefault="00244D2D" w:rsidP="007722DB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855" w:type="dxa"/>
            <w:shd w:val="clear" w:color="auto" w:fill="auto"/>
          </w:tcPr>
          <w:p w:rsidR="00EF26DF" w:rsidRPr="00591222" w:rsidRDefault="009365B7" w:rsidP="007722DB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</w:tcPr>
          <w:p w:rsidR="00EF26DF" w:rsidRPr="00DF2AEC" w:rsidRDefault="00DF2AEC" w:rsidP="00523052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39</w:t>
            </w:r>
          </w:p>
        </w:tc>
        <w:tc>
          <w:tcPr>
            <w:tcW w:w="1276" w:type="dxa"/>
            <w:shd w:val="clear" w:color="auto" w:fill="auto"/>
          </w:tcPr>
          <w:p w:rsidR="00EF26DF" w:rsidRPr="00DF2AEC" w:rsidRDefault="00DF2AEC" w:rsidP="007722DB">
            <w:pPr>
              <w:pStyle w:val="a7"/>
              <w:jc w:val="center"/>
              <w:rPr>
                <w:sz w:val="20"/>
                <w:szCs w:val="20"/>
              </w:rPr>
            </w:pPr>
            <w:r w:rsidRPr="00DF2AEC"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EF26DF" w:rsidRPr="00C819DE" w:rsidRDefault="00DF2AEC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136" w:type="dxa"/>
            <w:shd w:val="clear" w:color="auto" w:fill="auto"/>
          </w:tcPr>
          <w:p w:rsidR="00EF26DF" w:rsidRPr="00591222" w:rsidRDefault="00DF2AEC" w:rsidP="007722DB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EF26DF" w:rsidRPr="00591222" w:rsidRDefault="003F42FF" w:rsidP="007722DB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F26DF" w:rsidRPr="00591222" w:rsidRDefault="003F42FF" w:rsidP="00523052">
            <w:pPr>
              <w:pStyle w:val="a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7034AF" w:rsidRDefault="007034AF" w:rsidP="00EB2B38">
      <w:pPr>
        <w:pStyle w:val="a7"/>
        <w:spacing w:before="0" w:beforeAutospacing="0" w:after="0" w:afterAutospacing="0"/>
        <w:jc w:val="center"/>
        <w:rPr>
          <w:sz w:val="28"/>
          <w:szCs w:val="28"/>
        </w:rPr>
      </w:pPr>
    </w:p>
    <w:p w:rsidR="007034AF" w:rsidRDefault="007034AF">
      <w:pPr>
        <w:rPr>
          <w:rFonts w:eastAsia="Times New Roman"/>
          <w:szCs w:val="28"/>
          <w:lang w:eastAsia="ru-RU"/>
        </w:rPr>
      </w:pPr>
    </w:p>
    <w:p w:rsidR="00C819DE" w:rsidRDefault="00C819DE" w:rsidP="00341258">
      <w:pPr>
        <w:spacing w:after="0" w:line="240" w:lineRule="auto"/>
        <w:jc w:val="center"/>
        <w:rPr>
          <w:b/>
        </w:rPr>
      </w:pPr>
    </w:p>
    <w:p w:rsidR="00C819DE" w:rsidRDefault="00C819DE" w:rsidP="00341258">
      <w:pPr>
        <w:spacing w:after="0" w:line="240" w:lineRule="auto"/>
        <w:jc w:val="center"/>
        <w:rPr>
          <w:b/>
        </w:rPr>
      </w:pPr>
    </w:p>
    <w:p w:rsidR="00C819DE" w:rsidRDefault="00C819DE" w:rsidP="00341258">
      <w:pPr>
        <w:spacing w:after="0" w:line="240" w:lineRule="auto"/>
        <w:jc w:val="center"/>
        <w:rPr>
          <w:b/>
        </w:rPr>
      </w:pPr>
    </w:p>
    <w:p w:rsidR="000B69CC" w:rsidRDefault="000B69CC" w:rsidP="00341258">
      <w:pPr>
        <w:spacing w:after="0" w:line="240" w:lineRule="auto"/>
        <w:jc w:val="center"/>
        <w:rPr>
          <w:b/>
        </w:rPr>
      </w:pPr>
    </w:p>
    <w:p w:rsidR="000B69CC" w:rsidRDefault="000B69CC" w:rsidP="00341258">
      <w:pPr>
        <w:spacing w:after="0" w:line="240" w:lineRule="auto"/>
        <w:jc w:val="center"/>
        <w:rPr>
          <w:b/>
        </w:rPr>
      </w:pPr>
    </w:p>
    <w:p w:rsidR="000B69CC" w:rsidRDefault="000B69CC" w:rsidP="00341258">
      <w:pPr>
        <w:spacing w:after="0" w:line="240" w:lineRule="auto"/>
        <w:jc w:val="center"/>
        <w:rPr>
          <w:b/>
        </w:rPr>
      </w:pPr>
    </w:p>
    <w:p w:rsidR="000B69CC" w:rsidRDefault="000B69CC" w:rsidP="00341258">
      <w:pPr>
        <w:spacing w:after="0" w:line="240" w:lineRule="auto"/>
        <w:jc w:val="center"/>
        <w:rPr>
          <w:b/>
        </w:rPr>
      </w:pPr>
    </w:p>
    <w:p w:rsidR="000B69CC" w:rsidRDefault="000B69CC" w:rsidP="00341258">
      <w:pPr>
        <w:spacing w:after="0" w:line="240" w:lineRule="auto"/>
        <w:jc w:val="center"/>
        <w:rPr>
          <w:b/>
        </w:rPr>
      </w:pPr>
    </w:p>
    <w:p w:rsidR="00627CC0" w:rsidRDefault="00627CC0" w:rsidP="00341258">
      <w:pPr>
        <w:spacing w:after="0" w:line="240" w:lineRule="auto"/>
        <w:jc w:val="center"/>
        <w:rPr>
          <w:b/>
        </w:rPr>
      </w:pPr>
    </w:p>
    <w:p w:rsidR="00627CC0" w:rsidRDefault="00627CC0" w:rsidP="00341258">
      <w:pPr>
        <w:spacing w:after="0" w:line="240" w:lineRule="auto"/>
        <w:jc w:val="center"/>
        <w:rPr>
          <w:b/>
        </w:rPr>
      </w:pPr>
    </w:p>
    <w:p w:rsidR="008672F2" w:rsidRDefault="008672F2" w:rsidP="00341258">
      <w:pPr>
        <w:spacing w:after="0" w:line="240" w:lineRule="auto"/>
        <w:jc w:val="center"/>
        <w:rPr>
          <w:b/>
        </w:rPr>
      </w:pPr>
    </w:p>
    <w:p w:rsidR="008672F2" w:rsidRDefault="008672F2" w:rsidP="00341258">
      <w:pPr>
        <w:spacing w:after="0" w:line="240" w:lineRule="auto"/>
        <w:jc w:val="center"/>
        <w:rPr>
          <w:b/>
        </w:rPr>
      </w:pPr>
    </w:p>
    <w:p w:rsidR="008672F2" w:rsidRDefault="008672F2" w:rsidP="00341258">
      <w:pPr>
        <w:spacing w:after="0" w:line="240" w:lineRule="auto"/>
        <w:jc w:val="center"/>
        <w:rPr>
          <w:b/>
        </w:rPr>
      </w:pPr>
    </w:p>
    <w:p w:rsidR="00371E2B" w:rsidRDefault="00371E2B" w:rsidP="00341258">
      <w:pPr>
        <w:spacing w:after="0" w:line="240" w:lineRule="auto"/>
        <w:jc w:val="center"/>
        <w:rPr>
          <w:b/>
        </w:rPr>
      </w:pPr>
    </w:p>
    <w:p w:rsidR="00A02173" w:rsidRDefault="00A02173" w:rsidP="00A02173">
      <w:pPr>
        <w:pStyle w:val="a7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341258" w:rsidRDefault="00A02173" w:rsidP="00C30E63">
      <w:pPr>
        <w:pStyle w:val="Default"/>
        <w:numPr>
          <w:ilvl w:val="1"/>
          <w:numId w:val="10"/>
        </w:numPr>
        <w:rPr>
          <w:rStyle w:val="a4"/>
          <w:rFonts w:eastAsia="Calibri"/>
          <w:b/>
          <w:szCs w:val="28"/>
        </w:rPr>
      </w:pPr>
      <w:r w:rsidRPr="00D21320">
        <w:rPr>
          <w:b/>
          <w:sz w:val="28"/>
          <w:szCs w:val="28"/>
        </w:rPr>
        <w:t xml:space="preserve"> </w:t>
      </w:r>
      <w:r w:rsidR="007C1454">
        <w:rPr>
          <w:b/>
          <w:bCs/>
          <w:sz w:val="28"/>
          <w:szCs w:val="28"/>
        </w:rPr>
        <w:t xml:space="preserve">Содержание профессиональной </w:t>
      </w:r>
      <w:r w:rsidR="007C1454" w:rsidRPr="008C5490">
        <w:rPr>
          <w:b/>
          <w:bCs/>
          <w:sz w:val="28"/>
          <w:szCs w:val="28"/>
        </w:rPr>
        <w:t>образовательной программы</w:t>
      </w:r>
      <w:r w:rsidR="007C1454">
        <w:rPr>
          <w:b/>
          <w:bCs/>
          <w:sz w:val="28"/>
          <w:szCs w:val="28"/>
        </w:rPr>
        <w:t xml:space="preserve"> «Педагогическая деятельность</w:t>
      </w:r>
      <w:r w:rsidR="00E0226C">
        <w:rPr>
          <w:b/>
          <w:bCs/>
          <w:sz w:val="28"/>
          <w:szCs w:val="28"/>
        </w:rPr>
        <w:t xml:space="preserve"> в области культуры и искусства</w:t>
      </w:r>
      <w:r w:rsidR="007C1454">
        <w:rPr>
          <w:b/>
          <w:bCs/>
          <w:sz w:val="28"/>
          <w:szCs w:val="28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9780"/>
        <w:gridCol w:w="945"/>
        <w:gridCol w:w="898"/>
      </w:tblGrid>
      <w:tr w:rsidR="00A02173" w:rsidRPr="00BB06EE" w:rsidTr="00021F12">
        <w:tc>
          <w:tcPr>
            <w:tcW w:w="3936" w:type="dxa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780" w:type="dxa"/>
            <w:vAlign w:val="center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Содержание учебного материала, практические занятия,</w:t>
            </w:r>
          </w:p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945" w:type="dxa"/>
            <w:vAlign w:val="center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Объем часов</w:t>
            </w:r>
          </w:p>
        </w:tc>
        <w:tc>
          <w:tcPr>
            <w:tcW w:w="898" w:type="dxa"/>
            <w:vAlign w:val="center"/>
          </w:tcPr>
          <w:p w:rsidR="00A02173" w:rsidRPr="00BB06EE" w:rsidRDefault="00A02173" w:rsidP="00A02173">
            <w:pPr>
              <w:spacing w:after="0" w:line="240" w:lineRule="auto"/>
              <w:ind w:left="-468" w:firstLine="468"/>
              <w:jc w:val="center"/>
              <w:rPr>
                <w:b/>
                <w:bCs/>
                <w:sz w:val="16"/>
                <w:szCs w:val="16"/>
              </w:rPr>
            </w:pPr>
            <w:r w:rsidRPr="00BB06EE">
              <w:rPr>
                <w:b/>
                <w:bCs/>
                <w:sz w:val="16"/>
                <w:szCs w:val="16"/>
              </w:rPr>
              <w:t>Уровень</w:t>
            </w:r>
          </w:p>
          <w:p w:rsidR="00A02173" w:rsidRPr="00BB06EE" w:rsidRDefault="00A02173" w:rsidP="00A02173">
            <w:pPr>
              <w:spacing w:after="0" w:line="240" w:lineRule="auto"/>
              <w:ind w:left="-468" w:firstLine="468"/>
              <w:jc w:val="center"/>
              <w:rPr>
                <w:b/>
                <w:bCs/>
                <w:sz w:val="16"/>
                <w:szCs w:val="16"/>
              </w:rPr>
            </w:pPr>
            <w:r w:rsidRPr="00BB06EE">
              <w:rPr>
                <w:b/>
                <w:bCs/>
                <w:sz w:val="16"/>
                <w:szCs w:val="16"/>
              </w:rPr>
              <w:t>освоения</w:t>
            </w:r>
          </w:p>
        </w:tc>
      </w:tr>
      <w:tr w:rsidR="00A02173" w:rsidRPr="00BB06EE" w:rsidTr="00021F12">
        <w:tc>
          <w:tcPr>
            <w:tcW w:w="3936" w:type="dxa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B06E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780" w:type="dxa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45" w:type="dxa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898" w:type="dxa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A02173" w:rsidRPr="00BB06EE" w:rsidTr="00021F12">
        <w:trPr>
          <w:trHeight w:val="144"/>
        </w:trPr>
        <w:tc>
          <w:tcPr>
            <w:tcW w:w="3936" w:type="dxa"/>
            <w:tcBorders>
              <w:bottom w:val="single" w:sz="4" w:space="0" w:color="auto"/>
            </w:tcBorders>
          </w:tcPr>
          <w:p w:rsidR="00A02173" w:rsidRPr="00BB06EE" w:rsidRDefault="00A02173" w:rsidP="00A02173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Педагогическая деятельность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A02173" w:rsidRPr="00BB06EE" w:rsidRDefault="00A02173" w:rsidP="00A02173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02173" w:rsidRPr="00BB06EE" w:rsidRDefault="00A02173" w:rsidP="006C6345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BFBFBF"/>
          </w:tcPr>
          <w:p w:rsidR="00A02173" w:rsidRPr="00BB06EE" w:rsidRDefault="00A02173" w:rsidP="00A02173">
            <w:pPr>
              <w:spacing w:after="0" w:line="240" w:lineRule="auto"/>
              <w:jc w:val="center"/>
              <w:rPr>
                <w:color w:val="A6A6A6"/>
                <w:sz w:val="18"/>
                <w:szCs w:val="18"/>
                <w:highlight w:val="lightGray"/>
              </w:rPr>
            </w:pPr>
          </w:p>
        </w:tc>
      </w:tr>
      <w:tr w:rsidR="00002AB9" w:rsidRPr="00BB06EE" w:rsidTr="00021F12">
        <w:trPr>
          <w:trHeight w:val="70"/>
        </w:trPr>
        <w:tc>
          <w:tcPr>
            <w:tcW w:w="3936" w:type="dxa"/>
            <w:tcBorders>
              <w:bottom w:val="single" w:sz="4" w:space="0" w:color="auto"/>
            </w:tcBorders>
          </w:tcPr>
          <w:p w:rsidR="00002AB9" w:rsidRPr="00BB06EE" w:rsidRDefault="00125DA0" w:rsidP="009670BC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Раздел </w:t>
            </w:r>
            <w:r w:rsidRPr="00E411AC">
              <w:rPr>
                <w:b/>
                <w:color w:val="FF0000"/>
                <w:sz w:val="18"/>
                <w:szCs w:val="18"/>
              </w:rPr>
              <w:t xml:space="preserve">1. </w:t>
            </w:r>
            <w:r w:rsidR="009670BC">
              <w:rPr>
                <w:b/>
                <w:sz w:val="18"/>
                <w:szCs w:val="18"/>
              </w:rPr>
              <w:t>Психолого-п</w:t>
            </w:r>
            <w:r w:rsidRPr="00BB06EE">
              <w:rPr>
                <w:b/>
                <w:sz w:val="18"/>
                <w:szCs w:val="18"/>
              </w:rPr>
              <w:t>едагогические основы преподавания творческих дисциплин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002AB9" w:rsidRPr="00BB06EE" w:rsidRDefault="00002AB9" w:rsidP="00002AB9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02AB9" w:rsidRPr="00BB06EE" w:rsidRDefault="00002AB9" w:rsidP="00002AB9">
            <w:pPr>
              <w:spacing w:after="0" w:line="240" w:lineRule="auto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</w:tcPr>
          <w:p w:rsidR="00002AB9" w:rsidRPr="00BB06EE" w:rsidRDefault="00002AB9" w:rsidP="00002AB9">
            <w:pPr>
              <w:spacing w:after="0" w:line="240" w:lineRule="auto"/>
              <w:jc w:val="center"/>
              <w:rPr>
                <w:color w:val="A6A6A6"/>
                <w:sz w:val="18"/>
                <w:szCs w:val="18"/>
                <w:highlight w:val="lightGray"/>
              </w:rPr>
            </w:pPr>
          </w:p>
        </w:tc>
      </w:tr>
      <w:tr w:rsidR="00E51D3E" w:rsidRPr="00BB06EE" w:rsidTr="00354F46">
        <w:trPr>
          <w:trHeight w:val="409"/>
        </w:trPr>
        <w:tc>
          <w:tcPr>
            <w:tcW w:w="3936" w:type="dxa"/>
            <w:vMerge w:val="restart"/>
          </w:tcPr>
          <w:p w:rsidR="00E51D3E" w:rsidRPr="00D2638C" w:rsidRDefault="00E51D3E" w:rsidP="00354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="00221575">
              <w:rPr>
                <w:b/>
                <w:sz w:val="20"/>
                <w:szCs w:val="20"/>
              </w:rPr>
              <w:t>1</w:t>
            </w:r>
            <w:r w:rsidR="002435D7">
              <w:rPr>
                <w:b/>
                <w:sz w:val="20"/>
                <w:szCs w:val="20"/>
              </w:rPr>
              <w:t>.</w:t>
            </w:r>
            <w:r w:rsidRPr="00D2638C">
              <w:rPr>
                <w:b/>
                <w:sz w:val="20"/>
                <w:szCs w:val="20"/>
              </w:rPr>
              <w:t>Творческая направленность в психологической структуре личности.</w:t>
            </w:r>
          </w:p>
          <w:p w:rsidR="00E51D3E" w:rsidRPr="00F16D9B" w:rsidRDefault="00E51D3E" w:rsidP="00354F46">
            <w:pPr>
              <w:rPr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51D3E" w:rsidRPr="003C2D61" w:rsidRDefault="00E51D3E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220">
              <w:rPr>
                <w:rFonts w:ascii="Times New Roman" w:hAnsi="Times New Roman"/>
                <w:b/>
                <w:sz w:val="20"/>
                <w:szCs w:val="20"/>
              </w:rPr>
              <w:t>Художественное творчество как часть социокультурной среды.</w:t>
            </w:r>
          </w:p>
          <w:p w:rsidR="00E51D3E" w:rsidRPr="003C2D61" w:rsidRDefault="00E51D3E" w:rsidP="00354F4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2D61">
              <w:rPr>
                <w:rFonts w:ascii="Times New Roman" w:hAnsi="Times New Roman" w:cs="Times New Roman"/>
                <w:sz w:val="20"/>
                <w:szCs w:val="20"/>
              </w:rPr>
              <w:t>Социальная обусловленность художественного творчества. Роль мышления и воображения в создании художественно-творческих произведений. Анализ и синтез как механизм открытия и создания нового. Роль образного обобщения и нелогических компонентов мышления. Творческое вдохновение. Признание. Социокультурная среда.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51D3E" w:rsidRPr="00041B47" w:rsidRDefault="00E51D3E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51D3E" w:rsidRPr="00041B47" w:rsidRDefault="00E51D3E" w:rsidP="00354F4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041B47">
              <w:rPr>
                <w:b/>
                <w:i/>
                <w:sz w:val="20"/>
                <w:szCs w:val="20"/>
              </w:rPr>
              <w:t>1,2</w:t>
            </w:r>
          </w:p>
        </w:tc>
      </w:tr>
      <w:tr w:rsidR="00E51D3E" w:rsidTr="00354F46">
        <w:trPr>
          <w:trHeight w:val="289"/>
        </w:trPr>
        <w:tc>
          <w:tcPr>
            <w:tcW w:w="3936" w:type="dxa"/>
            <w:vMerge/>
          </w:tcPr>
          <w:p w:rsidR="00E51D3E" w:rsidRPr="00F16D9B" w:rsidRDefault="00E51D3E" w:rsidP="00354F46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51D3E" w:rsidRPr="000508A3" w:rsidRDefault="00E51D3E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220">
              <w:rPr>
                <w:rFonts w:ascii="Times New Roman" w:hAnsi="Times New Roman"/>
                <w:b/>
                <w:sz w:val="20"/>
                <w:szCs w:val="20"/>
              </w:rPr>
              <w:t>Художественные способности человека.</w:t>
            </w:r>
          </w:p>
          <w:p w:rsidR="00E51D3E" w:rsidRPr="000508A3" w:rsidRDefault="00E51D3E" w:rsidP="00354F4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08A3">
              <w:rPr>
                <w:rFonts w:ascii="Times New Roman" w:hAnsi="Times New Roman" w:cs="Times New Roman"/>
                <w:sz w:val="20"/>
                <w:szCs w:val="20"/>
              </w:rPr>
              <w:t>Структурно-функциональный анализ понятия «способности». Классификация способностей. Понятия «творчество», «творческие способности», «креативность», «художественные способности». Характеристика художественных способностей человека.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51D3E" w:rsidRPr="00041B47" w:rsidRDefault="002435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51D3E" w:rsidRPr="00041B47" w:rsidRDefault="00E51D3E" w:rsidP="00354F46">
            <w:pPr>
              <w:jc w:val="center"/>
              <w:rPr>
                <w:b/>
                <w:i/>
                <w:sz w:val="20"/>
                <w:szCs w:val="20"/>
              </w:rPr>
            </w:pPr>
            <w:r w:rsidRPr="00041B47">
              <w:rPr>
                <w:b/>
                <w:i/>
                <w:sz w:val="20"/>
                <w:szCs w:val="20"/>
              </w:rPr>
              <w:t>2,2</w:t>
            </w:r>
          </w:p>
        </w:tc>
      </w:tr>
      <w:tr w:rsidR="00E51D3E" w:rsidRPr="00BB06EE" w:rsidTr="00354F46">
        <w:trPr>
          <w:trHeight w:val="241"/>
        </w:trPr>
        <w:tc>
          <w:tcPr>
            <w:tcW w:w="3936" w:type="dxa"/>
            <w:vMerge/>
          </w:tcPr>
          <w:p w:rsidR="00E51D3E" w:rsidRPr="00232848" w:rsidRDefault="00E51D3E" w:rsidP="00354F46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51D3E" w:rsidRPr="00FF6D27" w:rsidRDefault="00E51D3E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4220">
              <w:rPr>
                <w:rFonts w:ascii="Times New Roman" w:hAnsi="Times New Roman"/>
                <w:b/>
                <w:sz w:val="20"/>
                <w:szCs w:val="20"/>
              </w:rPr>
              <w:t>Диагностика художественных способностей в детском возрасте.</w:t>
            </w:r>
          </w:p>
          <w:p w:rsidR="00E51D3E" w:rsidRPr="00FF6D27" w:rsidRDefault="00E51D3E" w:rsidP="00354F4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FF6D27">
              <w:rPr>
                <w:rFonts w:ascii="Times New Roman" w:hAnsi="Times New Roman" w:cs="Times New Roman"/>
                <w:sz w:val="20"/>
                <w:szCs w:val="20"/>
              </w:rPr>
              <w:t>Методы диагностики художественных способностей детей на примере научных исследований Б.М. Теплова, Л.С Выготского, Д.К. Кирнарской, П.В. Анисимова, Е.М. Торшиловой.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51D3E" w:rsidRPr="00041B47" w:rsidRDefault="002435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51D3E" w:rsidRPr="00041B47" w:rsidRDefault="00E51D3E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20"/>
                <w:szCs w:val="20"/>
              </w:rPr>
              <w:t>1,2</w:t>
            </w:r>
          </w:p>
        </w:tc>
      </w:tr>
      <w:tr w:rsidR="00E51D3E" w:rsidTr="00354F46">
        <w:trPr>
          <w:trHeight w:val="750"/>
        </w:trPr>
        <w:tc>
          <w:tcPr>
            <w:tcW w:w="3936" w:type="dxa"/>
            <w:vMerge/>
          </w:tcPr>
          <w:p w:rsidR="00E51D3E" w:rsidRDefault="00E51D3E" w:rsidP="00354F46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51D3E" w:rsidRPr="00544DC3" w:rsidRDefault="00E51D3E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D41">
              <w:rPr>
                <w:rFonts w:ascii="Times New Roman" w:hAnsi="Times New Roman"/>
                <w:b/>
                <w:sz w:val="20"/>
                <w:szCs w:val="20"/>
              </w:rPr>
              <w:t>Методы и приемы развития художественных способностей у детей разных возрастных групп.</w:t>
            </w:r>
          </w:p>
          <w:p w:rsidR="00E51D3E" w:rsidRPr="00544DC3" w:rsidRDefault="00E51D3E" w:rsidP="00354F4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44DC3">
              <w:rPr>
                <w:rFonts w:ascii="Times New Roman" w:hAnsi="Times New Roman" w:cs="Times New Roman"/>
                <w:sz w:val="20"/>
                <w:szCs w:val="20"/>
              </w:rPr>
              <w:t>Раскрыть понятия методов и приемов. Художественные способности и задатки. Психологические и возрастные особенности развития художественно-творческих способностей. Просветительская деятельность, как приоритетные профессиональные качества педагога.</w:t>
            </w:r>
            <w:r w:rsidR="000B5106" w:rsidRPr="000B5106">
              <w:rPr>
                <w:rFonts w:ascii="Times New Roman" w:hAnsi="Times New Roman" w:cs="Times New Roman"/>
                <w:sz w:val="20"/>
                <w:szCs w:val="20"/>
              </w:rPr>
              <w:t>Формирование и развитие личности. Соотношение возрастного и индивидуального подходов в воспитании и обучении личности.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51D3E" w:rsidRPr="00041B47" w:rsidRDefault="002435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51D3E" w:rsidRPr="00041B47" w:rsidRDefault="00E51D3E" w:rsidP="00354F46">
            <w:pPr>
              <w:jc w:val="center"/>
              <w:rPr>
                <w:b/>
                <w:i/>
                <w:sz w:val="20"/>
                <w:szCs w:val="20"/>
              </w:rPr>
            </w:pPr>
            <w:r w:rsidRPr="00041B47">
              <w:rPr>
                <w:b/>
                <w:i/>
                <w:sz w:val="20"/>
                <w:szCs w:val="20"/>
              </w:rPr>
              <w:t>1,2</w:t>
            </w:r>
          </w:p>
        </w:tc>
      </w:tr>
      <w:tr w:rsidR="00E51D3E" w:rsidRPr="00BB06EE" w:rsidTr="00354F46">
        <w:trPr>
          <w:trHeight w:val="300"/>
        </w:trPr>
        <w:tc>
          <w:tcPr>
            <w:tcW w:w="3936" w:type="dxa"/>
            <w:vMerge/>
          </w:tcPr>
          <w:p w:rsidR="00E51D3E" w:rsidRPr="007E7AE6" w:rsidRDefault="00E51D3E" w:rsidP="00354F4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51D3E" w:rsidRPr="002251F6" w:rsidRDefault="00E51D3E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D41">
              <w:rPr>
                <w:rFonts w:ascii="Times New Roman" w:hAnsi="Times New Roman"/>
                <w:b/>
                <w:sz w:val="20"/>
                <w:szCs w:val="20"/>
              </w:rPr>
              <w:t>Художественная творческая деятельность детей как педагогическая проблема.</w:t>
            </w:r>
          </w:p>
          <w:p w:rsidR="00E51D3E" w:rsidRPr="002251F6" w:rsidRDefault="00E51D3E" w:rsidP="00354F46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2251F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Психологические основы творческой деятельности детей. Личностные детерминанты учения. Гностическая деятельность ученика и организация работы. 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51D3E" w:rsidRPr="00041B47" w:rsidRDefault="002435D7" w:rsidP="00354F46">
            <w:pPr>
              <w:jc w:val="center"/>
              <w:rPr>
                <w:b/>
                <w:i/>
                <w:sz w:val="20"/>
                <w:szCs w:val="20"/>
              </w:rPr>
            </w:pPr>
            <w:r w:rsidRPr="00041B47">
              <w:rPr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51D3E" w:rsidRPr="00041B47" w:rsidRDefault="00E51D3E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E51D3E" w:rsidRPr="00BB06EE" w:rsidTr="00354F46">
        <w:trPr>
          <w:trHeight w:val="503"/>
        </w:trPr>
        <w:tc>
          <w:tcPr>
            <w:tcW w:w="3936" w:type="dxa"/>
            <w:vMerge/>
          </w:tcPr>
          <w:p w:rsidR="00E51D3E" w:rsidRPr="00BB06EE" w:rsidRDefault="00E51D3E" w:rsidP="00354F4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51D3E" w:rsidRPr="002251F6" w:rsidRDefault="00E51D3E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1D41">
              <w:rPr>
                <w:rFonts w:ascii="Times New Roman" w:hAnsi="Times New Roman"/>
                <w:b/>
                <w:sz w:val="20"/>
                <w:szCs w:val="20"/>
              </w:rPr>
              <w:t>Методы и приемы активизации художественной творческой деятельности учащихся.</w:t>
            </w:r>
          </w:p>
          <w:p w:rsidR="00E51D3E" w:rsidRPr="00541D41" w:rsidRDefault="00E51D3E" w:rsidP="00354F46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51F6">
              <w:rPr>
                <w:rFonts w:ascii="Times New Roman" w:hAnsi="Times New Roman" w:cs="Times New Roman"/>
                <w:sz w:val="20"/>
                <w:szCs w:val="20"/>
              </w:rPr>
              <w:t>Психологическая характеристика методов обучения. Самостоятельная творческая деятельность.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51D3E" w:rsidRPr="00041B47" w:rsidRDefault="002435D7" w:rsidP="00354F46">
            <w:pPr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51D3E" w:rsidRPr="00041B47" w:rsidRDefault="00E51D3E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041B47"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E51D3E" w:rsidRPr="00BB06EE" w:rsidTr="00354F46">
        <w:trPr>
          <w:trHeight w:val="548"/>
        </w:trPr>
        <w:tc>
          <w:tcPr>
            <w:tcW w:w="3936" w:type="dxa"/>
            <w:vMerge/>
          </w:tcPr>
          <w:p w:rsidR="00E51D3E" w:rsidRDefault="00E51D3E" w:rsidP="00354F46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E51D3E" w:rsidRPr="009C681D" w:rsidRDefault="00E51D3E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3F">
              <w:rPr>
                <w:rFonts w:ascii="Times New Roman" w:hAnsi="Times New Roman"/>
                <w:b/>
                <w:sz w:val="20"/>
                <w:szCs w:val="20"/>
              </w:rPr>
              <w:t>Методы и приемы активизации художественного мышления учащихся разных возрастных групп.</w:t>
            </w:r>
          </w:p>
          <w:p w:rsidR="00E51D3E" w:rsidRPr="009C681D" w:rsidRDefault="00E51D3E" w:rsidP="00354F4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C681D">
              <w:rPr>
                <w:rFonts w:ascii="Times New Roman" w:hAnsi="Times New Roman" w:cs="Times New Roman"/>
                <w:sz w:val="20"/>
                <w:szCs w:val="20"/>
              </w:rPr>
              <w:t xml:space="preserve">Мышление как процесс опосредованного и обобщенного познания (отражения) окружающего мира. Индивидуальные особенности мышления человека. Основные качества мышления: самостоятельность, широта и глубина ума, гибкость мысли, быстрота и критичность ума. Виды мышления: предметно-действенное, </w:t>
            </w:r>
            <w:r w:rsidRPr="009C681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наглядно-образное и абстрактно-логическое. Понятие, суждение, умозаключение, решение мыслительных задач как основные формы мышления.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E51D3E" w:rsidRPr="00BB06EE" w:rsidRDefault="00E51D3E" w:rsidP="00354F46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E51D3E" w:rsidRPr="00BB06EE" w:rsidRDefault="00E51D3E" w:rsidP="00354F46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1,2</w:t>
            </w:r>
          </w:p>
        </w:tc>
      </w:tr>
      <w:tr w:rsidR="002435D7" w:rsidTr="00354F46">
        <w:trPr>
          <w:trHeight w:val="20"/>
        </w:trPr>
        <w:tc>
          <w:tcPr>
            <w:tcW w:w="39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435D7" w:rsidRDefault="002435D7" w:rsidP="00354F4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Тема </w:t>
            </w:r>
            <w:r w:rsidR="00221575">
              <w:rPr>
                <w:b/>
                <w:color w:val="000000"/>
                <w:sz w:val="18"/>
                <w:szCs w:val="18"/>
              </w:rPr>
              <w:t>2</w:t>
            </w:r>
            <w:r>
              <w:rPr>
                <w:b/>
                <w:color w:val="000000"/>
                <w:sz w:val="18"/>
                <w:szCs w:val="18"/>
              </w:rPr>
              <w:t xml:space="preserve">. </w:t>
            </w:r>
            <w:r w:rsidRPr="00134C39">
              <w:rPr>
                <w:b/>
                <w:color w:val="000000"/>
                <w:sz w:val="18"/>
                <w:szCs w:val="18"/>
              </w:rPr>
              <w:t>Психологические основы учебно-познавательной деятельности учащихся.</w:t>
            </w: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35D7" w:rsidRPr="00090D59" w:rsidRDefault="002435D7" w:rsidP="00C30E63">
            <w:pPr>
              <w:pStyle w:val="Default"/>
              <w:numPr>
                <w:ilvl w:val="0"/>
                <w:numId w:val="8"/>
              </w:numP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090D59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Психологические особенности развития личности.</w:t>
            </w:r>
          </w:p>
          <w:p w:rsidR="002435D7" w:rsidRPr="00090D59" w:rsidRDefault="002435D7" w:rsidP="00354F4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90D59">
              <w:rPr>
                <w:sz w:val="20"/>
                <w:szCs w:val="20"/>
              </w:rPr>
              <w:t>Проблема личности в психологии. Индивидные свойства личности. Характер и способности. Самосознание личности и формирование Я-концепции. Индивидуальность и ее проявления.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5D7" w:rsidRPr="00923A21" w:rsidRDefault="002435D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5D7" w:rsidRDefault="00041B4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2435D7" w:rsidTr="00354F46">
        <w:trPr>
          <w:trHeight w:val="20"/>
        </w:trPr>
        <w:tc>
          <w:tcPr>
            <w:tcW w:w="39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435D7" w:rsidRDefault="002435D7" w:rsidP="00354F46">
            <w:pP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35D7" w:rsidRPr="002435D7" w:rsidRDefault="002435D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435D7">
              <w:rPr>
                <w:b/>
                <w:sz w:val="20"/>
                <w:szCs w:val="20"/>
              </w:rPr>
              <w:t>Взаимосвязь творчества и индивидуальности в профессиональной психолого-педагогической деятельности.</w:t>
            </w:r>
          </w:p>
          <w:p w:rsidR="002435D7" w:rsidRPr="00090D59" w:rsidRDefault="002435D7" w:rsidP="00354F46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90D59">
              <w:rPr>
                <w:sz w:val="20"/>
                <w:szCs w:val="20"/>
              </w:rPr>
              <w:t>Педагогическое творчество.Уровни педагогического творчества.Признаки творческой личности.Условия педагогического творчества.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5D7" w:rsidRPr="00923A21" w:rsidRDefault="002435D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5D7" w:rsidRDefault="00041B4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2435D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435D7" w:rsidRPr="00BB06EE" w:rsidRDefault="002435D7" w:rsidP="003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35D7" w:rsidRPr="002435D7" w:rsidRDefault="002435D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2435D7">
              <w:rPr>
                <w:b/>
                <w:sz w:val="20"/>
                <w:szCs w:val="20"/>
              </w:rPr>
              <w:t>Формирование личности в коллективе.</w:t>
            </w:r>
          </w:p>
          <w:p w:rsidR="002435D7" w:rsidRPr="00090D59" w:rsidRDefault="002435D7" w:rsidP="00354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0D59">
              <w:rPr>
                <w:sz w:val="20"/>
                <w:szCs w:val="20"/>
              </w:rPr>
              <w:t xml:space="preserve">Роль детского коллектива в развитии личности. Включенность личности в коллектив.                                             </w:t>
            </w:r>
          </w:p>
          <w:p w:rsidR="002435D7" w:rsidRPr="00B91909" w:rsidRDefault="002435D7" w:rsidP="003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  <w:r w:rsidRPr="00090D59">
              <w:rPr>
                <w:sz w:val="20"/>
                <w:szCs w:val="20"/>
              </w:rPr>
              <w:t>Формирование коммуникативных качеств личности.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5D7" w:rsidRPr="00923A21" w:rsidRDefault="002435D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5D7" w:rsidRPr="00923A21" w:rsidRDefault="002435D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2435D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435D7" w:rsidRPr="00BB06EE" w:rsidRDefault="002435D7" w:rsidP="00354F46">
            <w:pPr>
              <w:tabs>
                <w:tab w:val="left" w:pos="357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35D7" w:rsidRPr="002435D7" w:rsidRDefault="002435D7" w:rsidP="00C30E63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2435D7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Межличностные отношения в детском коллективе.</w:t>
            </w:r>
          </w:p>
          <w:p w:rsidR="002435D7" w:rsidRPr="00446EDA" w:rsidRDefault="002435D7" w:rsidP="003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446EDA">
              <w:rPr>
                <w:bCs/>
                <w:sz w:val="18"/>
                <w:szCs w:val="18"/>
              </w:rPr>
              <w:t>Понятие межличностных отноше</w:t>
            </w:r>
            <w:r>
              <w:rPr>
                <w:bCs/>
                <w:sz w:val="18"/>
                <w:szCs w:val="18"/>
              </w:rPr>
              <w:t xml:space="preserve">ний в современной психологии. </w:t>
            </w:r>
            <w:r w:rsidRPr="00446EDA">
              <w:rPr>
                <w:bCs/>
                <w:sz w:val="18"/>
                <w:szCs w:val="18"/>
              </w:rPr>
              <w:t>Возрастные закономерности становления межличностных</w:t>
            </w:r>
          </w:p>
          <w:p w:rsidR="002435D7" w:rsidRPr="00E51D3E" w:rsidRDefault="002435D7" w:rsidP="00354F46">
            <w:pPr>
              <w:pStyle w:val="Default"/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446EDA">
              <w:rPr>
                <w:bCs/>
                <w:sz w:val="18"/>
                <w:szCs w:val="18"/>
              </w:rPr>
              <w:t>отношений в дошкольном возрасте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35D7" w:rsidRPr="00923A21" w:rsidRDefault="002435D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35D7" w:rsidRPr="00923A21" w:rsidRDefault="002435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0B5106" w:rsidRPr="00C07000" w:rsidTr="00021F12">
        <w:trPr>
          <w:trHeight w:val="216"/>
        </w:trPr>
        <w:tc>
          <w:tcPr>
            <w:tcW w:w="3936" w:type="dxa"/>
            <w:vMerge w:val="restart"/>
          </w:tcPr>
          <w:p w:rsidR="000B5106" w:rsidRDefault="000B5106" w:rsidP="000B510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Тема</w:t>
            </w:r>
            <w:r w:rsidR="002435D7">
              <w:rPr>
                <w:b/>
                <w:sz w:val="20"/>
                <w:szCs w:val="20"/>
              </w:rPr>
              <w:t xml:space="preserve"> 3.</w:t>
            </w:r>
            <w:r>
              <w:rPr>
                <w:b/>
                <w:sz w:val="20"/>
                <w:szCs w:val="20"/>
              </w:rPr>
              <w:t xml:space="preserve">  Основы педагогики и д</w:t>
            </w:r>
            <w:r w:rsidRPr="009C4A01">
              <w:rPr>
                <w:b/>
                <w:sz w:val="20"/>
                <w:szCs w:val="20"/>
              </w:rPr>
              <w:t>идактические закономерности обучения.</w:t>
            </w:r>
          </w:p>
          <w:p w:rsidR="000B5106" w:rsidRPr="009C4A01" w:rsidRDefault="000B5106" w:rsidP="00B222DF">
            <w:pPr>
              <w:rPr>
                <w:b/>
                <w:sz w:val="20"/>
                <w:szCs w:val="20"/>
              </w:rPr>
            </w:pPr>
          </w:p>
          <w:p w:rsidR="000B5106" w:rsidRDefault="000B5106" w:rsidP="00B222DF">
            <w:pPr>
              <w:rPr>
                <w:b/>
                <w:sz w:val="20"/>
                <w:szCs w:val="20"/>
              </w:rPr>
            </w:pPr>
          </w:p>
          <w:p w:rsidR="000B5106" w:rsidRPr="004C4248" w:rsidRDefault="000B5106" w:rsidP="00B222D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780" w:type="dxa"/>
          </w:tcPr>
          <w:p w:rsidR="000B5106" w:rsidRPr="001D4AEE" w:rsidRDefault="000B510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4C4248">
              <w:rPr>
                <w:rFonts w:ascii="Times New Roman" w:hAnsi="Times New Roman" w:cs="Times New Roman"/>
                <w:b/>
                <w:sz w:val="20"/>
                <w:szCs w:val="20"/>
              </w:rPr>
              <w:t>Основы педагогики.</w:t>
            </w:r>
          </w:p>
          <w:p w:rsidR="000B5106" w:rsidRPr="00C07000" w:rsidRDefault="000B5106" w:rsidP="000B5106">
            <w:pPr>
              <w:pStyle w:val="af2"/>
              <w:ind w:left="33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CN"/>
              </w:rPr>
            </w:pPr>
            <w:r w:rsidRPr="001D4AEE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Образование как процесс и результат усвоения знаний, умений и навыков.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>Педагогика:</w:t>
            </w:r>
            <w:r w:rsidRPr="00C0700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eastAsia="zh-CN"/>
              </w:rPr>
              <w:t xml:space="preserve"> роль и место среди других наук.</w:t>
            </w:r>
          </w:p>
        </w:tc>
        <w:tc>
          <w:tcPr>
            <w:tcW w:w="945" w:type="dxa"/>
          </w:tcPr>
          <w:p w:rsidR="000B5106" w:rsidRPr="00C07000" w:rsidRDefault="000B5106" w:rsidP="00C07000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8" w:type="dxa"/>
          </w:tcPr>
          <w:p w:rsidR="000B5106" w:rsidRPr="00C07000" w:rsidRDefault="000B5106" w:rsidP="00AD0406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07000">
              <w:rPr>
                <w:rFonts w:ascii="Times New Roman" w:hAnsi="Times New Roman" w:cs="Times New Roman"/>
                <w:i/>
                <w:sz w:val="20"/>
                <w:szCs w:val="20"/>
              </w:rPr>
              <w:t>1,2</w:t>
            </w:r>
          </w:p>
        </w:tc>
      </w:tr>
      <w:tr w:rsidR="000B5106" w:rsidRPr="00BB06EE" w:rsidTr="00021F12">
        <w:trPr>
          <w:trHeight w:val="585"/>
        </w:trPr>
        <w:tc>
          <w:tcPr>
            <w:tcW w:w="3936" w:type="dxa"/>
            <w:vMerge/>
          </w:tcPr>
          <w:p w:rsidR="000B5106" w:rsidRPr="009C4A01" w:rsidRDefault="000B5106" w:rsidP="00B222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0" w:type="dxa"/>
          </w:tcPr>
          <w:p w:rsidR="000B5106" w:rsidRDefault="000B510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FF533F">
              <w:rPr>
                <w:rFonts w:ascii="Times New Roman" w:hAnsi="Times New Roman" w:cs="Times New Roman"/>
                <w:b/>
                <w:sz w:val="20"/>
                <w:szCs w:val="20"/>
              </w:rPr>
              <w:t>Дидактические закономерности обучения.</w:t>
            </w:r>
          </w:p>
          <w:p w:rsidR="000B5106" w:rsidRPr="00CC278A" w:rsidRDefault="000B5106" w:rsidP="00C24E12">
            <w:pPr>
              <w:pStyle w:val="af2"/>
              <w:ind w:firstLine="33"/>
              <w:rPr>
                <w:rFonts w:ascii="Times New Roman" w:hAnsi="Times New Roman" w:cs="Times New Roman"/>
                <w:sz w:val="20"/>
                <w:szCs w:val="20"/>
              </w:rPr>
            </w:pPr>
            <w:r w:rsidRPr="00351860">
              <w:rPr>
                <w:rFonts w:ascii="Times New Roman" w:hAnsi="Times New Roman" w:cs="Times New Roman"/>
                <w:sz w:val="20"/>
                <w:szCs w:val="20"/>
              </w:rPr>
              <w:t>Дидактика как наука.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Дидактическая деятельность педагога. Теория обучения как часть общего педагогического процесса.</w:t>
            </w:r>
          </w:p>
        </w:tc>
        <w:tc>
          <w:tcPr>
            <w:tcW w:w="945" w:type="dxa"/>
          </w:tcPr>
          <w:p w:rsidR="000B5106" w:rsidRPr="00BB06EE" w:rsidRDefault="002435D7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:rsidR="000B5106" w:rsidRPr="00BB06EE" w:rsidRDefault="000B5106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0B5106" w:rsidRPr="00BB06EE" w:rsidTr="00021F12">
        <w:trPr>
          <w:trHeight w:val="355"/>
        </w:trPr>
        <w:tc>
          <w:tcPr>
            <w:tcW w:w="3936" w:type="dxa"/>
            <w:vMerge/>
          </w:tcPr>
          <w:p w:rsidR="000B5106" w:rsidRPr="009C4A01" w:rsidRDefault="000B5106" w:rsidP="00B222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0" w:type="dxa"/>
          </w:tcPr>
          <w:p w:rsidR="000B5106" w:rsidRDefault="000B510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45C5E">
              <w:rPr>
                <w:rFonts w:ascii="Times New Roman" w:hAnsi="Times New Roman" w:cs="Times New Roman"/>
                <w:b/>
                <w:sz w:val="20"/>
                <w:szCs w:val="20"/>
              </w:rPr>
              <w:t>Методы педагогики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5106" w:rsidRPr="00351860" w:rsidRDefault="000B5106" w:rsidP="008371A9">
            <w:pPr>
              <w:pStyle w:val="af2"/>
              <w:ind w:left="3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Общенаучное понятие метода.  Сущность педагогических методов.</w:t>
            </w:r>
          </w:p>
        </w:tc>
        <w:tc>
          <w:tcPr>
            <w:tcW w:w="945" w:type="dxa"/>
          </w:tcPr>
          <w:p w:rsidR="000B5106" w:rsidRDefault="000B5106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:rsidR="000B5106" w:rsidRDefault="000B5106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0B5106" w:rsidRPr="00BB06EE" w:rsidTr="00021F12">
        <w:trPr>
          <w:trHeight w:val="300"/>
        </w:trPr>
        <w:tc>
          <w:tcPr>
            <w:tcW w:w="3936" w:type="dxa"/>
            <w:vMerge/>
          </w:tcPr>
          <w:p w:rsidR="000B5106" w:rsidRPr="009C4A01" w:rsidRDefault="000B5106" w:rsidP="00B222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0" w:type="dxa"/>
          </w:tcPr>
          <w:p w:rsidR="000B5106" w:rsidRPr="00006F9D" w:rsidRDefault="000B510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D8F">
              <w:rPr>
                <w:rFonts w:ascii="Times New Roman" w:hAnsi="Times New Roman"/>
                <w:b/>
                <w:sz w:val="20"/>
                <w:szCs w:val="20"/>
              </w:rPr>
              <w:t>Искусство в современном социокультурном образовательном процессе.</w:t>
            </w:r>
          </w:p>
          <w:p w:rsidR="000B5106" w:rsidRPr="00006F9D" w:rsidRDefault="000B5106" w:rsidP="00C24E12">
            <w:pPr>
              <w:pStyle w:val="af2"/>
              <w:ind w:left="3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6F9D">
              <w:rPr>
                <w:rFonts w:ascii="Times New Roman" w:hAnsi="Times New Roman" w:cs="Times New Roman"/>
                <w:sz w:val="20"/>
                <w:szCs w:val="20"/>
              </w:rPr>
              <w:t>Самоценность искусства. Место искусства в развитии личности. Функция отражения действительности. Коммуникативная, этическая, эстетическая, каноническая и эвристическая, познавательно-просветительская, общественно-преобразующая, личностно-преобразующая, компенсаторная, психотерапевтическая функции искусства; их реализация в системе общего и дополнительного художественного образования.</w:t>
            </w:r>
          </w:p>
        </w:tc>
        <w:tc>
          <w:tcPr>
            <w:tcW w:w="945" w:type="dxa"/>
          </w:tcPr>
          <w:p w:rsidR="000B5106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:rsidR="000B5106" w:rsidRDefault="000B5106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8F2D8F" w:rsidRPr="00BB06EE" w:rsidTr="00021F12">
        <w:trPr>
          <w:trHeight w:val="235"/>
        </w:trPr>
        <w:tc>
          <w:tcPr>
            <w:tcW w:w="3936" w:type="dxa"/>
            <w:vMerge w:val="restart"/>
          </w:tcPr>
          <w:p w:rsidR="008F2D8F" w:rsidRDefault="00990724" w:rsidP="002435D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</w:t>
            </w:r>
            <w:r w:rsidR="002435D7"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 xml:space="preserve"> Функции, цели и задачи художественного образования.</w:t>
            </w:r>
          </w:p>
        </w:tc>
        <w:tc>
          <w:tcPr>
            <w:tcW w:w="9780" w:type="dxa"/>
          </w:tcPr>
          <w:p w:rsidR="008F2D8F" w:rsidRPr="00017BA6" w:rsidRDefault="008F2D8F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7BA6">
              <w:rPr>
                <w:rFonts w:ascii="Times New Roman" w:hAnsi="Times New Roman" w:cs="Times New Roman"/>
                <w:b/>
                <w:sz w:val="20"/>
                <w:szCs w:val="20"/>
              </w:rPr>
              <w:t>Функции искусства и их реализация в художественном образовании.</w:t>
            </w:r>
          </w:p>
          <w:p w:rsidR="000A0DEE" w:rsidRPr="000A0DEE" w:rsidRDefault="000A0DEE" w:rsidP="00E26EA3">
            <w:pPr>
              <w:pStyle w:val="af2"/>
              <w:jc w:val="both"/>
              <w:rPr>
                <w:rFonts w:cs="Times New Roman"/>
              </w:rPr>
            </w:pPr>
            <w:r w:rsidRPr="00017BA6">
              <w:rPr>
                <w:rFonts w:ascii="Times New Roman" w:hAnsi="Times New Roman" w:cs="Times New Roman"/>
                <w:sz w:val="20"/>
                <w:szCs w:val="20"/>
              </w:rPr>
              <w:t>Коммуникативная функция (искусство как общение)</w:t>
            </w:r>
            <w:r w:rsidR="00710A9A" w:rsidRPr="00017BA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ED4A4D" w:rsidRPr="00017BA6">
              <w:rPr>
                <w:rFonts w:ascii="Times New Roman" w:hAnsi="Times New Roman" w:cs="Times New Roman"/>
                <w:sz w:val="20"/>
                <w:szCs w:val="20"/>
              </w:rPr>
              <w:t xml:space="preserve">Этическая </w:t>
            </w:r>
            <w:r w:rsidR="00710A9A" w:rsidRPr="00017BA6">
              <w:rPr>
                <w:rFonts w:ascii="Times New Roman" w:hAnsi="Times New Roman" w:cs="Times New Roman"/>
                <w:sz w:val="20"/>
                <w:szCs w:val="20"/>
              </w:rPr>
              <w:t>и эстетическая функции;</w:t>
            </w:r>
            <w:r w:rsidR="00017BA6" w:rsidRPr="00017BA6">
              <w:rPr>
                <w:rFonts w:ascii="Times New Roman" w:hAnsi="Times New Roman" w:cs="Times New Roman"/>
                <w:sz w:val="20"/>
                <w:szCs w:val="20"/>
              </w:rPr>
              <w:t xml:space="preserve"> Каноническая,  </w:t>
            </w:r>
            <w:r w:rsidR="00017BA6"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 w:rsidR="00017BA6" w:rsidRPr="00017BA6">
              <w:rPr>
                <w:rFonts w:ascii="Times New Roman" w:hAnsi="Times New Roman" w:cs="Times New Roman"/>
                <w:sz w:val="20"/>
                <w:szCs w:val="20"/>
              </w:rPr>
              <w:t>вристическая функци</w:t>
            </w:r>
            <w:r w:rsidR="00017BA6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F5F7F" w:rsidRPr="00BF5F7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F5F7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BF5F7F" w:rsidRPr="00BF5F7F">
              <w:rPr>
                <w:rFonts w:ascii="Times New Roman" w:hAnsi="Times New Roman" w:cs="Times New Roman"/>
                <w:bCs/>
                <w:sz w:val="20"/>
                <w:szCs w:val="20"/>
              </w:rPr>
              <w:t>ознавательно-просветительская и общественно-преобразующая функция</w:t>
            </w:r>
            <w:r w:rsidR="00BF5F7F" w:rsidRPr="00BF5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26EA3" w:rsidRPr="00E26EA3">
              <w:rPr>
                <w:rFonts w:ascii="Times New Roman" w:hAnsi="Times New Roman" w:cs="Times New Roman"/>
                <w:bCs/>
                <w:sz w:val="20"/>
                <w:szCs w:val="20"/>
              </w:rPr>
              <w:t>Личностно-преобразующая функция</w:t>
            </w:r>
            <w:r w:rsidR="00E26EA3" w:rsidRPr="00E26E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5" w:type="dxa"/>
          </w:tcPr>
          <w:p w:rsidR="008F2D8F" w:rsidRDefault="008F2D8F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:rsidR="008F2D8F" w:rsidRDefault="008F2D8F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8F2D8F" w:rsidRPr="00BB06EE" w:rsidTr="00021F12">
        <w:trPr>
          <w:trHeight w:val="235"/>
        </w:trPr>
        <w:tc>
          <w:tcPr>
            <w:tcW w:w="3936" w:type="dxa"/>
            <w:vMerge/>
          </w:tcPr>
          <w:p w:rsidR="008F2D8F" w:rsidRDefault="008F2D8F" w:rsidP="00B222DF">
            <w:pPr>
              <w:rPr>
                <w:b/>
                <w:sz w:val="20"/>
                <w:szCs w:val="20"/>
              </w:rPr>
            </w:pPr>
          </w:p>
        </w:tc>
        <w:tc>
          <w:tcPr>
            <w:tcW w:w="9780" w:type="dxa"/>
          </w:tcPr>
          <w:p w:rsidR="008F2D8F" w:rsidRPr="00AD0406" w:rsidRDefault="009B0362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B0362">
              <w:rPr>
                <w:rFonts w:ascii="Times New Roman" w:hAnsi="Times New Roman"/>
                <w:b/>
                <w:sz w:val="20"/>
                <w:szCs w:val="20"/>
              </w:rPr>
              <w:t>Цель и задачи художественного образования</w:t>
            </w:r>
            <w:r w:rsidR="00AD040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AD0406" w:rsidRPr="00AD0406" w:rsidRDefault="00AD0406" w:rsidP="00AD040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6">
              <w:rPr>
                <w:rFonts w:ascii="Times New Roman" w:hAnsi="Times New Roman" w:cs="Times New Roman"/>
                <w:sz w:val="20"/>
                <w:szCs w:val="20"/>
              </w:rPr>
              <w:t xml:space="preserve">Проблема цели в современном художественном образовании. Различные подходы к пониманию цели и задач художественного образования. Основные задачи общего художественного образования: развитие у детей любви и эмпатии к различным видам искусства, творческих художественно-познавательных способностей, воспитание художественного вкуса, потребности в общении с художественными ценностями, в художественном самообразовании. Задачи дополнительного и профессионального художественного </w:t>
            </w:r>
            <w:r w:rsidRPr="00AD04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образования.</w:t>
            </w:r>
          </w:p>
        </w:tc>
        <w:tc>
          <w:tcPr>
            <w:tcW w:w="945" w:type="dxa"/>
          </w:tcPr>
          <w:p w:rsidR="008F2D8F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898" w:type="dxa"/>
          </w:tcPr>
          <w:p w:rsidR="008F2D8F" w:rsidRDefault="000C115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8F2D8F" w:rsidRPr="00BB06EE" w:rsidTr="00021F12">
        <w:trPr>
          <w:trHeight w:val="406"/>
        </w:trPr>
        <w:tc>
          <w:tcPr>
            <w:tcW w:w="3936" w:type="dxa"/>
            <w:vMerge/>
          </w:tcPr>
          <w:p w:rsidR="008F2D8F" w:rsidRDefault="008F2D8F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8F2D8F" w:rsidRPr="00AD0406" w:rsidRDefault="0095561B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561B">
              <w:rPr>
                <w:rFonts w:ascii="Times New Roman" w:hAnsi="Times New Roman"/>
                <w:b/>
                <w:sz w:val="20"/>
                <w:szCs w:val="20"/>
              </w:rPr>
              <w:t>Дисциплины художественного цикла и принципы их преподавания.</w:t>
            </w:r>
          </w:p>
          <w:p w:rsidR="00AD0406" w:rsidRPr="00AD0406" w:rsidRDefault="00AD0406" w:rsidP="00AD0406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D0406">
              <w:rPr>
                <w:rFonts w:ascii="Times New Roman" w:hAnsi="Times New Roman" w:cs="Times New Roman"/>
                <w:sz w:val="20"/>
                <w:szCs w:val="20"/>
              </w:rPr>
              <w:t>Комплекс художественных дисциплин общеобразовательной школы, их содержание. Учебные дисциплины художественных школ и студий искусств, их характеристика. Принцип единства художественного образования и личностного развития. Свобода и творческая активность.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8F2D8F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2D8F" w:rsidRDefault="008F2D8F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8F2D8F" w:rsidRPr="00BB06EE" w:rsidTr="00021F12">
        <w:trPr>
          <w:trHeight w:val="406"/>
        </w:trPr>
        <w:tc>
          <w:tcPr>
            <w:tcW w:w="3936" w:type="dxa"/>
            <w:vMerge w:val="restart"/>
          </w:tcPr>
          <w:p w:rsidR="008F2D8F" w:rsidRDefault="00A96B28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Тема </w:t>
            </w:r>
            <w:r w:rsidR="002435D7">
              <w:rPr>
                <w:b/>
                <w:sz w:val="18"/>
                <w:szCs w:val="18"/>
              </w:rPr>
              <w:t xml:space="preserve">5. </w:t>
            </w:r>
            <w:r>
              <w:rPr>
                <w:b/>
                <w:sz w:val="18"/>
                <w:szCs w:val="18"/>
              </w:rPr>
              <w:t xml:space="preserve"> Развитие творческой личности</w:t>
            </w:r>
            <w:r w:rsidR="00A06F3A">
              <w:rPr>
                <w:b/>
                <w:sz w:val="18"/>
                <w:szCs w:val="18"/>
              </w:rPr>
              <w:t>.</w:t>
            </w: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  <w:p w:rsidR="00B537F7" w:rsidRDefault="00B537F7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8F2D8F" w:rsidRPr="002F5789" w:rsidRDefault="00BD5579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D5579">
              <w:rPr>
                <w:rFonts w:ascii="Times New Roman" w:hAnsi="Times New Roman"/>
                <w:b/>
                <w:sz w:val="20"/>
                <w:szCs w:val="20"/>
              </w:rPr>
              <w:t>Личность ребенка как эпицентр художественно-образовательной системы.</w:t>
            </w:r>
          </w:p>
          <w:p w:rsidR="002F5789" w:rsidRPr="00090804" w:rsidRDefault="002F5789" w:rsidP="00090804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33C6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содержания и процесса художественного образования с учетом возрастных особенностей учащихся. Мотивация учебной и художественной деятельности ребенка. Моторная и сенсорно-перцептивная, интеллектуально-волевая активность ребенка и ее включение в учебную </w:t>
            </w:r>
            <w:r w:rsidR="00090804">
              <w:rPr>
                <w:rFonts w:ascii="Times New Roman" w:hAnsi="Times New Roman" w:cs="Times New Roman"/>
                <w:sz w:val="20"/>
                <w:szCs w:val="20"/>
              </w:rPr>
              <w:t xml:space="preserve">и художественную деятельность. 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8F2D8F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2D8F" w:rsidRDefault="008F2D8F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8F2D8F" w:rsidRPr="00BB06EE" w:rsidTr="00021F12">
        <w:trPr>
          <w:trHeight w:val="406"/>
        </w:trPr>
        <w:tc>
          <w:tcPr>
            <w:tcW w:w="3936" w:type="dxa"/>
            <w:vMerge/>
          </w:tcPr>
          <w:p w:rsidR="008F2D8F" w:rsidRDefault="008F2D8F" w:rsidP="00002AB9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090804" w:rsidRDefault="00152606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2606">
              <w:rPr>
                <w:rFonts w:ascii="Times New Roman" w:hAnsi="Times New Roman"/>
                <w:b/>
                <w:sz w:val="20"/>
                <w:szCs w:val="20"/>
              </w:rPr>
              <w:t>Качества личности учащихся, имеющие приоритетное значение в процессе художественного образования.</w:t>
            </w:r>
          </w:p>
          <w:p w:rsidR="008F2D8F" w:rsidRPr="00152606" w:rsidRDefault="00090804" w:rsidP="00090804">
            <w:pPr>
              <w:pStyle w:val="af2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0804">
              <w:rPr>
                <w:rFonts w:ascii="Times New Roman" w:hAnsi="Times New Roman" w:cs="Times New Roman"/>
                <w:sz w:val="20"/>
                <w:szCs w:val="20"/>
              </w:rPr>
              <w:t>Креативность и эмпатийность - качества личности учащихся, имеющие приоритетное значение в процессе художественного образования в восприятии, воспроизведении, представлении и творчестве.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8F2D8F" w:rsidRDefault="008F2D8F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8F2D8F" w:rsidRDefault="008F2D8F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406"/>
        </w:trPr>
        <w:tc>
          <w:tcPr>
            <w:tcW w:w="3936" w:type="dxa"/>
            <w:vMerge w:val="restart"/>
          </w:tcPr>
          <w:p w:rsidR="00994B43" w:rsidRDefault="00994B43" w:rsidP="00994B43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Тема </w:t>
            </w:r>
            <w:r w:rsidR="002435D7">
              <w:rPr>
                <w:b/>
                <w:sz w:val="18"/>
                <w:szCs w:val="18"/>
              </w:rPr>
              <w:t xml:space="preserve">6. </w:t>
            </w:r>
            <w:r>
              <w:rPr>
                <w:b/>
                <w:sz w:val="18"/>
                <w:szCs w:val="18"/>
              </w:rPr>
              <w:t xml:space="preserve"> Формы и методы преподавания </w:t>
            </w:r>
            <w:r w:rsidR="00CC2B60">
              <w:rPr>
                <w:b/>
                <w:sz w:val="18"/>
                <w:szCs w:val="18"/>
              </w:rPr>
              <w:t xml:space="preserve">дисциплин </w:t>
            </w:r>
            <w:r>
              <w:rPr>
                <w:b/>
                <w:sz w:val="18"/>
                <w:szCs w:val="18"/>
              </w:rPr>
              <w:t>художественного цикла.</w:t>
            </w:r>
          </w:p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Pr="00730837" w:rsidRDefault="00994B43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6C3A">
              <w:rPr>
                <w:rFonts w:ascii="Times New Roman" w:hAnsi="Times New Roman"/>
                <w:b/>
                <w:sz w:val="20"/>
                <w:szCs w:val="20"/>
              </w:rPr>
              <w:t>Структура и содержание программ предметов художественного цикла.</w:t>
            </w:r>
          </w:p>
          <w:p w:rsidR="00994B43" w:rsidRPr="00214ADF" w:rsidRDefault="00994B43" w:rsidP="00214ADF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4ADF">
              <w:rPr>
                <w:rFonts w:ascii="Times New Roman" w:hAnsi="Times New Roman" w:cs="Times New Roman"/>
                <w:sz w:val="20"/>
                <w:szCs w:val="20"/>
              </w:rPr>
              <w:t>Характеристика программ «Рисунок», «Живопись»,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Декоративно-</w:t>
            </w:r>
            <w:r w:rsidRPr="00214ADF">
              <w:rPr>
                <w:rFonts w:ascii="Times New Roman" w:hAnsi="Times New Roman" w:cs="Times New Roman"/>
                <w:sz w:val="20"/>
                <w:szCs w:val="20"/>
              </w:rPr>
              <w:t>прикладное искусство и народные промыслы».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94B43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406"/>
        </w:trPr>
        <w:tc>
          <w:tcPr>
            <w:tcW w:w="3936" w:type="dxa"/>
            <w:vMerge/>
          </w:tcPr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Pr="00666272" w:rsidRDefault="00994B43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DD6">
              <w:rPr>
                <w:rFonts w:ascii="Times New Roman" w:hAnsi="Times New Roman"/>
                <w:b/>
                <w:sz w:val="20"/>
                <w:szCs w:val="20"/>
              </w:rPr>
              <w:t>Характеристика основных элементов содержания художественного образования.</w:t>
            </w:r>
          </w:p>
          <w:p w:rsidR="00994B43" w:rsidRPr="00666272" w:rsidRDefault="00994B43" w:rsidP="00666272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6272">
              <w:rPr>
                <w:rFonts w:ascii="Times New Roman" w:hAnsi="Times New Roman" w:cs="Times New Roman"/>
                <w:sz w:val="20"/>
                <w:szCs w:val="20"/>
              </w:rPr>
              <w:t>Опыт эмоционально-ценностного отношения учащихся к искусству как основа художественного образования. Роль эстетического переживания при восприятии художественного произведения. Художественные знания как знания какого-либо вида искусства и как знания о каком-либо виде искусства. Художественно-теоретические и художественно исторические знания. Художественные умения и навыки. Организация художественно-творческой учебной деятельности школьников.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406"/>
        </w:trPr>
        <w:tc>
          <w:tcPr>
            <w:tcW w:w="3936" w:type="dxa"/>
            <w:vMerge/>
          </w:tcPr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Pr="00BD7E91" w:rsidRDefault="00994B43" w:rsidP="00C30E63">
            <w:pPr>
              <w:pStyle w:val="ConsPlusNormal"/>
              <w:numPr>
                <w:ilvl w:val="0"/>
                <w:numId w:val="8"/>
              </w:numPr>
              <w:jc w:val="both"/>
              <w:outlineLvl w:val="1"/>
              <w:rPr>
                <w:rFonts w:ascii="Times New Roman" w:hAnsi="Times New Roman" w:cs="Times New Roman"/>
                <w:b/>
              </w:rPr>
            </w:pPr>
            <w:r w:rsidRPr="00947743">
              <w:rPr>
                <w:rFonts w:ascii="Times New Roman" w:hAnsi="Times New Roman"/>
                <w:b/>
              </w:rPr>
              <w:t>Типы и виды уроков дисциплин художественного цикла.</w:t>
            </w:r>
          </w:p>
          <w:p w:rsidR="00994B43" w:rsidRPr="00BD7E91" w:rsidRDefault="00994B43" w:rsidP="00BD7E91">
            <w:pPr>
              <w:pStyle w:val="ConsPlusNormal"/>
              <w:jc w:val="both"/>
              <w:outlineLvl w:val="1"/>
              <w:rPr>
                <w:rFonts w:ascii="Times New Roman" w:hAnsi="Times New Roman" w:cs="Times New Roman"/>
              </w:rPr>
            </w:pPr>
            <w:r w:rsidRPr="00BD7E91">
              <w:rPr>
                <w:rFonts w:ascii="Times New Roman" w:hAnsi="Times New Roman" w:cs="Times New Roman"/>
              </w:rPr>
              <w:t>Типы уроков дисциплин художественного цикла. В водно-информационные уроки: урок-беседа, урок-лекция (исследование, путешествие, репортаж, описание), проблемный урок. Уроки освоения художественных знаний и умений: урок творчества, урок- исследование, урок-дискуссия (регламентированная), урок-«мнемотурнир», урок-беседа, урок-ролевая игра (расследование, суд, путешествие, сочинение, составление тезауруса или опорно логического конспекта и т. д.), урок-концерт, урок-анализ, урок «открытых мнений», урок-«квазидиалог». Контрольные уроки.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94B43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5"/>
        </w:trPr>
        <w:tc>
          <w:tcPr>
            <w:tcW w:w="3936" w:type="dxa"/>
            <w:vMerge/>
          </w:tcPr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Default="00994B43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7743">
              <w:rPr>
                <w:rFonts w:ascii="Times New Roman" w:hAnsi="Times New Roman" w:cs="Times New Roman"/>
                <w:b/>
                <w:sz w:val="20"/>
                <w:szCs w:val="20"/>
              </w:rPr>
              <w:t>Методы обучения, их классификации и специфика применения.</w:t>
            </w:r>
          </w:p>
          <w:p w:rsidR="00994B43" w:rsidRPr="00FF59ED" w:rsidRDefault="00994B43" w:rsidP="00FF59ED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9ED">
              <w:rPr>
                <w:rFonts w:ascii="Times New Roman" w:hAnsi="Times New Roman" w:cs="Times New Roman"/>
                <w:sz w:val="20"/>
                <w:szCs w:val="20"/>
              </w:rPr>
              <w:t>Дифференцированные подходы в художественном образовании. Многообразие методов обучения художественным дисциплинам. Методика организации творческой деятельности учащихся. Овладение образным языком искусства. Формирование ассоциативно-образного мышления. Художественное осознание мира. Классификации методов обучения. Общепедагогические информационно- рецептивные, репродуктивные, продуктивные методы и методы контроля. Методы проблемного обучения. Игровые методы обучения. Комплексные методы формирования творческой активности. Методы анализа произведений искусства. Единство восприятия и воображения. Переживание и сопереживание. Формирование отношения учащихся к произведениям искусства. Общение по поводу произведения искусства и рефлексия.</w:t>
            </w:r>
          </w:p>
        </w:tc>
        <w:tc>
          <w:tcPr>
            <w:tcW w:w="945" w:type="dxa"/>
          </w:tcPr>
          <w:p w:rsidR="00994B43" w:rsidRDefault="00994B43" w:rsidP="005916C0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1</w:t>
            </w:r>
          </w:p>
        </w:tc>
        <w:tc>
          <w:tcPr>
            <w:tcW w:w="898" w:type="dxa"/>
          </w:tcPr>
          <w:p w:rsidR="00994B43" w:rsidRDefault="00994B4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210"/>
        </w:trPr>
        <w:tc>
          <w:tcPr>
            <w:tcW w:w="3936" w:type="dxa"/>
            <w:vMerge/>
          </w:tcPr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Pr="00FF59ED" w:rsidRDefault="00994B43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B01A9">
              <w:rPr>
                <w:rFonts w:ascii="Times New Roman" w:hAnsi="Times New Roman"/>
                <w:b/>
                <w:sz w:val="20"/>
                <w:szCs w:val="20"/>
              </w:rPr>
              <w:t>Виды художественной деятельности учащихся.</w:t>
            </w:r>
          </w:p>
          <w:p w:rsidR="00994B43" w:rsidRPr="00FF59ED" w:rsidRDefault="00994B43" w:rsidP="00FF59ED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59ED">
              <w:rPr>
                <w:rFonts w:ascii="Times New Roman" w:hAnsi="Times New Roman" w:cs="Times New Roman"/>
                <w:sz w:val="20"/>
                <w:szCs w:val="20"/>
              </w:rPr>
              <w:t>Основные виды художественной деятельности школьников на занятиях по изобразительному искусству: изображение на плоскости и в объеме (с натуры, по памяти, по представлению): декоративная и конструктивная работа; Восприятие явлений действительности и произведений искусства; изучение художественного наследия; подбор иллюстративного материала к изучаемым темам; обсуждение результатов коллективного и индивидуального творчества.</w:t>
            </w:r>
          </w:p>
        </w:tc>
        <w:tc>
          <w:tcPr>
            <w:tcW w:w="945" w:type="dxa"/>
          </w:tcPr>
          <w:p w:rsidR="00994B43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</w:tcPr>
          <w:p w:rsidR="00994B43" w:rsidRDefault="00994B4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375"/>
        </w:trPr>
        <w:tc>
          <w:tcPr>
            <w:tcW w:w="3936" w:type="dxa"/>
            <w:vMerge w:val="restart"/>
            <w:tcBorders>
              <w:top w:val="nil"/>
            </w:tcBorders>
          </w:tcPr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  <w:p w:rsidR="00550D3B" w:rsidRDefault="00550D3B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Pr="002C2B09" w:rsidRDefault="00994B43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F4F67">
              <w:rPr>
                <w:rFonts w:ascii="Times New Roman" w:hAnsi="Times New Roman"/>
                <w:b/>
                <w:sz w:val="20"/>
                <w:szCs w:val="20"/>
              </w:rPr>
              <w:t>Художественное восприятие, его структура, свойства, уровни.</w:t>
            </w:r>
          </w:p>
          <w:p w:rsidR="00994B43" w:rsidRPr="002C2B09" w:rsidRDefault="00994B43" w:rsidP="002C2B09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B09">
              <w:rPr>
                <w:rFonts w:ascii="Times New Roman" w:hAnsi="Times New Roman" w:cs="Times New Roman"/>
                <w:sz w:val="20"/>
                <w:szCs w:val="20"/>
              </w:rPr>
              <w:t>Восприятие произведений искусства как художественно-перцептивная деятельность. Восприятие произведений искусства или художественное восприятие. Специфика художественного восприятия. Слушание и слышание. Созерцание и видение. Стадии художественного восприятия. Уровни художественного восприятия. Структурные элементы художественного восприятия. Основные свойства художественного восприятия. Роль художественного восприятия в процессе познания произведений искусства. Особенности художественного восприятия учащимися разных возрастных групп. Психофизиологические закономерности восприятия искусства человеком.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510"/>
        </w:trPr>
        <w:tc>
          <w:tcPr>
            <w:tcW w:w="3936" w:type="dxa"/>
            <w:vMerge/>
            <w:tcBorders>
              <w:top w:val="nil"/>
            </w:tcBorders>
          </w:tcPr>
          <w:p w:rsidR="00994B43" w:rsidRPr="00FD2F5E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Pr="008E69DB" w:rsidRDefault="00994B43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9D2">
              <w:rPr>
                <w:rFonts w:ascii="Times New Roman" w:hAnsi="Times New Roman"/>
                <w:b/>
                <w:sz w:val="20"/>
                <w:szCs w:val="20"/>
              </w:rPr>
              <w:t>Современные педагогические технологии и их применение.</w:t>
            </w:r>
          </w:p>
          <w:p w:rsidR="00994B43" w:rsidRPr="008E69DB" w:rsidRDefault="00994B43" w:rsidP="008E69DB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E69DB">
              <w:rPr>
                <w:rFonts w:ascii="Times New Roman" w:hAnsi="Times New Roman" w:cs="Times New Roman"/>
                <w:sz w:val="20"/>
                <w:szCs w:val="20"/>
              </w:rPr>
              <w:t>Педагогическая предметная технология. Алгоритмы управления и алгоритмы функционирования в предметных педагогических технологиях. Специфические особенности педагогических технологий и методик в различных сферах художественного образования (музейной педагогике, музыкальном образовании, художественно- изобразительном, театрально-сценическом, экранном, хореографическом образовании). Преподавание художественных дисциплин в «методике погружения». Опережающие задания как элемент педагогической технологии.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94B43" w:rsidRPr="00BB06EE" w:rsidRDefault="002435D7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94B43" w:rsidRPr="00BB06EE" w:rsidRDefault="00994B43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510"/>
        </w:trPr>
        <w:tc>
          <w:tcPr>
            <w:tcW w:w="3936" w:type="dxa"/>
            <w:vMerge/>
            <w:tcBorders>
              <w:top w:val="nil"/>
            </w:tcBorders>
          </w:tcPr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Pr="00DC62C2" w:rsidRDefault="00994B43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29D2">
              <w:rPr>
                <w:rFonts w:ascii="Times New Roman" w:hAnsi="Times New Roman"/>
                <w:b/>
                <w:sz w:val="20"/>
                <w:szCs w:val="20"/>
              </w:rPr>
              <w:t>Возможности современных информационных и коммуникационных технологий.</w:t>
            </w:r>
          </w:p>
          <w:p w:rsidR="00994B43" w:rsidRPr="00DC62C2" w:rsidRDefault="00994B43" w:rsidP="00DC62C2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2C2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технологии, как понятие. Коммуникационные технологии, как понятие. Модернизация и компьютеризация современного образования. Основные нормативно-правовые документы регулирующие деятельность современного художественного образования. Цели и задачи. Применение инноваций в области художественного образования.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994B43" w:rsidRPr="00BB06EE" w:rsidTr="00021F12">
        <w:trPr>
          <w:trHeight w:val="358"/>
        </w:trPr>
        <w:tc>
          <w:tcPr>
            <w:tcW w:w="3936" w:type="dxa"/>
            <w:vMerge/>
            <w:tcBorders>
              <w:top w:val="nil"/>
            </w:tcBorders>
          </w:tcPr>
          <w:p w:rsidR="00994B43" w:rsidRDefault="00994B43" w:rsidP="00947743">
            <w:pPr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994B43" w:rsidRDefault="00994B43" w:rsidP="00C30E63">
            <w:pPr>
              <w:pStyle w:val="af2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24D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учебно-методического комплекса.</w:t>
            </w:r>
          </w:p>
          <w:p w:rsidR="00994B43" w:rsidRPr="00912DC7" w:rsidRDefault="00994B43" w:rsidP="00912DC7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2DC7">
              <w:rPr>
                <w:rFonts w:ascii="Times New Roman" w:hAnsi="Times New Roman" w:cs="Times New Roman"/>
                <w:sz w:val="20"/>
                <w:szCs w:val="20"/>
              </w:rPr>
              <w:t>Понятие «учебный (учебно-методический) комплекс».Инструмент системно-методического обеспечения учебного процесса по взятой дисциплине (образовательному курсу, предмету), его предварительное проектирование.Дидактические средства обучения, подчиняя их целям обучения и воспитания.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994B43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994B43" w:rsidRDefault="00994B43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6C34D6" w:rsidRPr="00BB06EE" w:rsidTr="00282B23">
        <w:trPr>
          <w:trHeight w:val="273"/>
        </w:trPr>
        <w:tc>
          <w:tcPr>
            <w:tcW w:w="3936" w:type="dxa"/>
            <w:vMerge w:val="restart"/>
          </w:tcPr>
          <w:p w:rsidR="000B5106" w:rsidRDefault="000B5106" w:rsidP="00002A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:rsidR="006C34D6" w:rsidRDefault="000629E6" w:rsidP="00002A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 xml:space="preserve">Тема </w:t>
            </w:r>
            <w:r w:rsidR="004823B7">
              <w:rPr>
                <w:rFonts w:eastAsia="Times New Roman"/>
                <w:b/>
                <w:bCs/>
                <w:sz w:val="20"/>
                <w:szCs w:val="20"/>
              </w:rPr>
              <w:t>7. Образовательные технологии и мастерство преподавателя.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C34D6" w:rsidRPr="00481302" w:rsidRDefault="006C34D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3F">
              <w:rPr>
                <w:rFonts w:ascii="Times New Roman" w:hAnsi="Times New Roman"/>
                <w:b/>
                <w:sz w:val="20"/>
                <w:szCs w:val="20"/>
              </w:rPr>
              <w:t>Критерии качества современного урока.</w:t>
            </w:r>
          </w:p>
          <w:p w:rsidR="006C34D6" w:rsidRPr="00481302" w:rsidRDefault="006C34D6" w:rsidP="00481302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481302">
              <w:rPr>
                <w:rFonts w:ascii="Times New Roman" w:hAnsi="Times New Roman" w:cs="Times New Roman"/>
                <w:sz w:val="20"/>
                <w:szCs w:val="20"/>
              </w:rPr>
              <w:t>Понятие «качество образования». Основные положения теории качества.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C34D6" w:rsidRPr="00BB06EE" w:rsidRDefault="002435D7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34D6" w:rsidRDefault="006C34D6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6C34D6" w:rsidRPr="00BB06EE" w:rsidTr="00282B23">
        <w:trPr>
          <w:trHeight w:val="351"/>
        </w:trPr>
        <w:tc>
          <w:tcPr>
            <w:tcW w:w="3936" w:type="dxa"/>
            <w:vMerge/>
          </w:tcPr>
          <w:p w:rsidR="006C34D6" w:rsidRDefault="006C34D6" w:rsidP="00002A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C34D6" w:rsidRPr="00FB595F" w:rsidRDefault="006C34D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06C3F">
              <w:rPr>
                <w:rFonts w:ascii="Times New Roman" w:hAnsi="Times New Roman"/>
                <w:b/>
                <w:sz w:val="20"/>
                <w:szCs w:val="20"/>
              </w:rPr>
              <w:t>Характеристика основных компонентов профессиональной</w:t>
            </w:r>
            <w:r w:rsidRPr="007C4C30">
              <w:rPr>
                <w:rFonts w:ascii="Times New Roman" w:hAnsi="Times New Roman"/>
                <w:b/>
                <w:sz w:val="20"/>
                <w:szCs w:val="20"/>
              </w:rPr>
              <w:t>деятельности преподавателя.</w:t>
            </w:r>
          </w:p>
          <w:p w:rsidR="006C34D6" w:rsidRPr="00FB595F" w:rsidRDefault="006C34D6" w:rsidP="00FB595F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595F">
              <w:rPr>
                <w:rFonts w:ascii="Times New Roman" w:hAnsi="Times New Roman" w:cs="Times New Roman"/>
                <w:sz w:val="20"/>
                <w:szCs w:val="20"/>
              </w:rPr>
              <w:t>Художественно-педагогическая деятельность и ее основные характеристики. Многообразие форм педагогической деятельности учителя. Художественно-конструктивная деятельность. Осмысление педагогом способов художественно-педагогического построения урока искусства, конкретизация педагогических задач, содержания методов обучения в соответствии с условиями проведения занятий, способностями, интересами и художественным опытом учащихся. Планирование художественно-педагогического процесса. Основные этапы подготовки учителя к уроку.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C34D6" w:rsidRPr="00BB06EE" w:rsidRDefault="006C34D6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34D6" w:rsidRDefault="006C34D6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6C34D6" w:rsidRPr="00BB06EE" w:rsidTr="00282B23">
        <w:trPr>
          <w:trHeight w:val="301"/>
        </w:trPr>
        <w:tc>
          <w:tcPr>
            <w:tcW w:w="3936" w:type="dxa"/>
            <w:vMerge/>
          </w:tcPr>
          <w:p w:rsidR="006C34D6" w:rsidRDefault="006C34D6" w:rsidP="00002AB9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C34D6" w:rsidRPr="0084002A" w:rsidRDefault="006C34D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169">
              <w:rPr>
                <w:rFonts w:ascii="Times New Roman" w:hAnsi="Times New Roman"/>
                <w:b/>
                <w:sz w:val="20"/>
                <w:szCs w:val="20"/>
              </w:rPr>
              <w:t>Личностно-профессиональные качества преподавателя.</w:t>
            </w:r>
          </w:p>
          <w:p w:rsidR="006C34D6" w:rsidRPr="0084002A" w:rsidRDefault="006C34D6" w:rsidP="0084002A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4002A">
              <w:rPr>
                <w:rFonts w:ascii="Times New Roman" w:hAnsi="Times New Roman" w:cs="Times New Roman"/>
                <w:sz w:val="20"/>
                <w:szCs w:val="20"/>
              </w:rPr>
              <w:t>Общая характеристика профессиональных качеств преподавателя художественных дисциплин. Роль художественной культуры в становлении личности педагога. Эмпатия как способность к эмоциональному заражению, вживанию в художественный образ, «проживания» духовной жизни произведения, «присвоение» его личностного смысла. Профессиональное мышление педагога художественных дисциплин - специфический сплав художественного и научного аспектов мышления.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C34D6" w:rsidRDefault="002435D7" w:rsidP="00002AB9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34D6" w:rsidRDefault="006C34D6" w:rsidP="00002AB9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1,2</w:t>
            </w:r>
          </w:p>
        </w:tc>
      </w:tr>
      <w:tr w:rsidR="006C34D6" w:rsidRPr="00BB06EE" w:rsidTr="00282B23">
        <w:trPr>
          <w:trHeight w:val="549"/>
        </w:trPr>
        <w:tc>
          <w:tcPr>
            <w:tcW w:w="3936" w:type="dxa"/>
          </w:tcPr>
          <w:p w:rsidR="000A7D33" w:rsidRPr="00614B02" w:rsidRDefault="000629E6" w:rsidP="00AF3589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9B3972">
              <w:rPr>
                <w:rFonts w:ascii="Times New Roman" w:hAnsi="Times New Roman" w:cs="Times New Roman"/>
                <w:b/>
                <w:sz w:val="20"/>
                <w:szCs w:val="20"/>
              </w:rPr>
              <w:t>8. Исторический аспект отечественной системы художественного обучения и воспитания.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6C34D6" w:rsidRPr="0084002A" w:rsidRDefault="006C34D6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E1C45">
              <w:rPr>
                <w:rFonts w:ascii="Times New Roman" w:hAnsi="Times New Roman"/>
                <w:b/>
                <w:sz w:val="20"/>
                <w:szCs w:val="20"/>
              </w:rPr>
              <w:t>Уроки искусства в отечественной системе художественного обучения и воспитания: исторический аспект.</w:t>
            </w:r>
          </w:p>
          <w:p w:rsidR="006C34D6" w:rsidRPr="0084002A" w:rsidRDefault="006C34D6" w:rsidP="0084002A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r w:rsidRPr="0084002A">
              <w:rPr>
                <w:rFonts w:ascii="Times New Roman" w:hAnsi="Times New Roman" w:cs="Times New Roman"/>
                <w:sz w:val="20"/>
                <w:szCs w:val="20"/>
              </w:rPr>
              <w:t xml:space="preserve"> художественной педагогики и художественной психологии. Ведущие школы и педагогические направления.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6C34D6" w:rsidRPr="00614B02" w:rsidRDefault="006C34D6" w:rsidP="00227A9B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6C34D6" w:rsidRPr="00614B02" w:rsidRDefault="006C34D6" w:rsidP="00227A9B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1,2</w:t>
            </w:r>
          </w:p>
        </w:tc>
      </w:tr>
      <w:tr w:rsidR="00F47B6E" w:rsidRPr="00BB06EE" w:rsidTr="00282B23">
        <w:trPr>
          <w:trHeight w:val="549"/>
        </w:trPr>
        <w:tc>
          <w:tcPr>
            <w:tcW w:w="3936" w:type="dxa"/>
          </w:tcPr>
          <w:p w:rsidR="00F47B6E" w:rsidRPr="00F47B6E" w:rsidRDefault="00F47B6E" w:rsidP="00F47B6E">
            <w:pPr>
              <w:pStyle w:val="af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2. </w:t>
            </w:r>
            <w:r w:rsidRPr="00F47B6E">
              <w:rPr>
                <w:rFonts w:ascii="Times New Roman" w:hAnsi="Times New Roman" w:cs="Times New Roman"/>
                <w:b/>
                <w:sz w:val="22"/>
                <w:szCs w:val="22"/>
              </w:rPr>
              <w:t>Учебно-методическое обеспечение учебного процесса.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F47B6E" w:rsidRPr="001E1C45" w:rsidRDefault="00F47B6E" w:rsidP="00F47B6E">
            <w:pPr>
              <w:pStyle w:val="af2"/>
              <w:ind w:left="72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F47B6E" w:rsidRDefault="00F47B6E" w:rsidP="00227A9B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F47B6E" w:rsidRDefault="00F47B6E" w:rsidP="00227A9B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E33D7" w:rsidRPr="00BB06EE" w:rsidTr="00282B23">
        <w:trPr>
          <w:trHeight w:val="450"/>
        </w:trPr>
        <w:tc>
          <w:tcPr>
            <w:tcW w:w="3936" w:type="dxa"/>
            <w:vMerge w:val="restart"/>
          </w:tcPr>
          <w:p w:rsidR="00BE33D7" w:rsidRPr="00614B02" w:rsidRDefault="00BE33D7" w:rsidP="00614B02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9. Информационные и коммуникационные технологии.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E33D7" w:rsidRPr="00555964" w:rsidRDefault="00BE33D7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034">
              <w:rPr>
                <w:rFonts w:ascii="Times New Roman" w:hAnsi="Times New Roman"/>
                <w:b/>
                <w:sz w:val="20"/>
                <w:szCs w:val="20"/>
              </w:rPr>
              <w:t>Информатизация и компьютеризация процесса преподавания дисциплин художественного цикла.</w:t>
            </w:r>
          </w:p>
          <w:p w:rsidR="00BE33D7" w:rsidRPr="00555964" w:rsidRDefault="00BE33D7" w:rsidP="00555964">
            <w:pPr>
              <w:pStyle w:val="af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5964">
              <w:rPr>
                <w:rFonts w:ascii="Times New Roman" w:hAnsi="Times New Roman" w:cs="Times New Roman"/>
                <w:sz w:val="20"/>
                <w:szCs w:val="20"/>
              </w:rPr>
              <w:t>Использование на уроках художественного цикла современных компьютерных технологий и современного оборудования. Интернет-технологии - технологии будущего. Понятие компьютеризация и информатизация. Компьютер, как средство общения. Интернет-пространство. Использование интернет-технологий в образовании. Введение новых дисциплин, использующих современные компьютерные технологии.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E33D7" w:rsidRPr="00614B02" w:rsidRDefault="00BE33D7" w:rsidP="00227A9B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E33D7" w:rsidRDefault="00BE33D7" w:rsidP="00E2301F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1,2</w:t>
            </w:r>
          </w:p>
        </w:tc>
      </w:tr>
      <w:tr w:rsidR="00BE33D7" w:rsidRPr="00BB06EE" w:rsidTr="00282B23">
        <w:trPr>
          <w:trHeight w:val="450"/>
        </w:trPr>
        <w:tc>
          <w:tcPr>
            <w:tcW w:w="3936" w:type="dxa"/>
            <w:vMerge/>
          </w:tcPr>
          <w:p w:rsidR="00BE33D7" w:rsidRPr="00614B02" w:rsidRDefault="00BE33D7" w:rsidP="00614B02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E33D7" w:rsidRDefault="00BE33D7" w:rsidP="00C30E63">
            <w:pPr>
              <w:pStyle w:val="af2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3034">
              <w:rPr>
                <w:rFonts w:ascii="Times New Roman" w:hAnsi="Times New Roman" w:cs="Times New Roman"/>
                <w:b/>
                <w:sz w:val="20"/>
                <w:szCs w:val="20"/>
              </w:rPr>
              <w:t>Внеклассные и внешкольные формы организации художественной деятельности.</w:t>
            </w:r>
          </w:p>
          <w:p w:rsidR="00BE33D7" w:rsidRPr="001C6990" w:rsidRDefault="00BE33D7" w:rsidP="001C6990">
            <w:pPr>
              <w:pStyle w:val="af2"/>
              <w:rPr>
                <w:rFonts w:ascii="Times New Roman" w:hAnsi="Times New Roman" w:cs="Times New Roman"/>
                <w:sz w:val="20"/>
                <w:szCs w:val="20"/>
              </w:rPr>
            </w:pPr>
            <w:r w:rsidRPr="001C6990">
              <w:rPr>
                <w:rFonts w:ascii="Times New Roman" w:hAnsi="Times New Roman" w:cs="Times New Roman"/>
                <w:sz w:val="20"/>
                <w:szCs w:val="20"/>
              </w:rPr>
              <w:t>Организация внеклассной и внешкольной работы по художественному образованию и воспитанию школьников. Кружковые и массовые формы работы: цель, задачи, содержание.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E33D7" w:rsidRDefault="00BE33D7" w:rsidP="00227A9B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E33D7" w:rsidRDefault="001A4F67" w:rsidP="00E2301F">
            <w:pPr>
              <w:pStyle w:val="af2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1,2</w:t>
            </w:r>
          </w:p>
        </w:tc>
      </w:tr>
      <w:tr w:rsidR="00BE33D7" w:rsidRPr="00BB06EE" w:rsidTr="00282B23">
        <w:trPr>
          <w:trHeight w:val="285"/>
        </w:trPr>
        <w:tc>
          <w:tcPr>
            <w:tcW w:w="3936" w:type="dxa"/>
            <w:vMerge/>
          </w:tcPr>
          <w:p w:rsidR="00BE33D7" w:rsidRPr="00445823" w:rsidRDefault="00BE33D7" w:rsidP="00287109">
            <w:pPr>
              <w:pStyle w:val="af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E33D7" w:rsidRPr="00AB70A6" w:rsidRDefault="00BE33D7" w:rsidP="00C30E63">
            <w:pPr>
              <w:pStyle w:val="a5"/>
              <w:numPr>
                <w:ilvl w:val="0"/>
                <w:numId w:val="8"/>
              </w:numPr>
              <w:suppressAutoHyphens/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87109">
              <w:rPr>
                <w:b/>
                <w:sz w:val="20"/>
                <w:szCs w:val="20"/>
                <w:lang w:eastAsia="ru-RU"/>
              </w:rPr>
              <w:t>Виды и формы художественного самообразования учащихся.</w:t>
            </w:r>
          </w:p>
          <w:p w:rsidR="00BE33D7" w:rsidRPr="00AB70A6" w:rsidRDefault="00BE33D7" w:rsidP="00AB70A6">
            <w:pPr>
              <w:suppressAutoHyphens/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AB70A6">
              <w:rPr>
                <w:rFonts w:eastAsia="Times New Roman"/>
                <w:sz w:val="20"/>
                <w:szCs w:val="20"/>
              </w:rPr>
              <w:t>Средства и методы организации художественного самообразования школьников. Организация педагогического контроля художественного развития учащихся.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BE33D7" w:rsidRPr="00BB06EE" w:rsidRDefault="00BE33D7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BE33D7" w:rsidRPr="00BB06EE" w:rsidRDefault="00BE33D7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1,2</w:t>
            </w:r>
          </w:p>
        </w:tc>
      </w:tr>
      <w:tr w:rsidR="00BE33D7" w:rsidRPr="00923A21" w:rsidTr="00354F46">
        <w:trPr>
          <w:trHeight w:val="77"/>
        </w:trPr>
        <w:tc>
          <w:tcPr>
            <w:tcW w:w="3936" w:type="dxa"/>
            <w:vMerge/>
          </w:tcPr>
          <w:p w:rsidR="00BE33D7" w:rsidRPr="006D13CD" w:rsidRDefault="00BE33D7" w:rsidP="00354F4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385EB8" w:rsidRDefault="00BE33D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 w:rsidRPr="00385EB8">
              <w:rPr>
                <w:b/>
                <w:bCs/>
                <w:sz w:val="20"/>
                <w:szCs w:val="20"/>
              </w:rPr>
              <w:t>Методика как наука.</w:t>
            </w:r>
          </w:p>
          <w:p w:rsidR="00BE33D7" w:rsidRPr="00C77226" w:rsidRDefault="00BE33D7" w:rsidP="00354F4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727F5">
              <w:rPr>
                <w:sz w:val="18"/>
                <w:szCs w:val="18"/>
              </w:rPr>
              <w:t>етодика как учебный предмет в пе</w:t>
            </w:r>
            <w:r>
              <w:rPr>
                <w:sz w:val="18"/>
                <w:szCs w:val="18"/>
              </w:rPr>
              <w:t>дагогических учебных заведениях;М</w:t>
            </w:r>
            <w:r w:rsidRPr="006727F5">
              <w:rPr>
                <w:sz w:val="18"/>
                <w:szCs w:val="18"/>
              </w:rPr>
              <w:t>етодика как совокупность форм, ме</w:t>
            </w:r>
            <w:r>
              <w:rPr>
                <w:sz w:val="18"/>
                <w:szCs w:val="18"/>
              </w:rPr>
              <w:t>тодов и приемов работы учителя; М</w:t>
            </w:r>
            <w:r w:rsidRPr="006727F5">
              <w:rPr>
                <w:sz w:val="18"/>
                <w:szCs w:val="18"/>
              </w:rPr>
              <w:t>етодика как педагогическая наука, имеющая характеристики, присущие любой науке: объект и предмет исследования, категориальный аппарат, методы исследования.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BE33D7" w:rsidRPr="00923A21" w:rsidTr="00354F46">
        <w:trPr>
          <w:trHeight w:val="77"/>
        </w:trPr>
        <w:tc>
          <w:tcPr>
            <w:tcW w:w="3936" w:type="dxa"/>
            <w:vMerge/>
          </w:tcPr>
          <w:p w:rsidR="00BE33D7" w:rsidRDefault="00BE33D7" w:rsidP="00354F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8300C4" w:rsidRDefault="00BE33D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300C4">
              <w:rPr>
                <w:b/>
                <w:sz w:val="20"/>
                <w:szCs w:val="20"/>
              </w:rPr>
              <w:t>Методы обучения.</w:t>
            </w:r>
            <w:r w:rsidRPr="00C1364D">
              <w:rPr>
                <w:b/>
                <w:sz w:val="20"/>
                <w:szCs w:val="20"/>
              </w:rPr>
              <w:t xml:space="preserve"> Учитель и его роль в учебном процессе.</w:t>
            </w:r>
          </w:p>
          <w:p w:rsidR="00BE33D7" w:rsidRPr="00ED39C6" w:rsidRDefault="00BE33D7" w:rsidP="00354F46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ED39C6">
              <w:rPr>
                <w:sz w:val="18"/>
                <w:szCs w:val="18"/>
              </w:rPr>
              <w:t>Приемы обучения. Классификация методов обучения. Рациональное применение различных методов обучения.</w:t>
            </w:r>
            <w:r w:rsidRPr="00C1364D">
              <w:rPr>
                <w:sz w:val="20"/>
                <w:szCs w:val="20"/>
              </w:rPr>
              <w:t xml:space="preserve"> Деятельность учителя в процессе обучения  (планирование, организация, стимулирование, текущий контроль, регулирование деятельности, анализ ее результатов).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BE33D7" w:rsidRPr="00923A21" w:rsidTr="00354F46">
        <w:trPr>
          <w:trHeight w:val="20"/>
        </w:trPr>
        <w:tc>
          <w:tcPr>
            <w:tcW w:w="3936" w:type="dxa"/>
            <w:vMerge/>
          </w:tcPr>
          <w:p w:rsidR="00BE33D7" w:rsidRPr="00BB06EE" w:rsidRDefault="00BE33D7" w:rsidP="00354F46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8300C4" w:rsidRDefault="00BE33D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8300C4">
              <w:rPr>
                <w:b/>
                <w:sz w:val="20"/>
                <w:szCs w:val="20"/>
              </w:rPr>
              <w:t>Урок как основная форма обучения.</w:t>
            </w:r>
          </w:p>
          <w:p w:rsidR="00BE33D7" w:rsidRPr="000A7CAF" w:rsidRDefault="00BE33D7" w:rsidP="00354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A7CAF">
              <w:rPr>
                <w:sz w:val="20"/>
                <w:szCs w:val="20"/>
              </w:rPr>
              <w:t>Урок, как основная форма обучения. Типы и структура уроков. Современные требования к уроку. Планирование учебного процесса и подготовка учителя к уроку. Нестандартные уроки их характеристика. Домашнее задание (понятие, виды, значение, требования к её выполнению, приёмы проверки домашнего задания).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BE33D7" w:rsidRPr="00923A21" w:rsidTr="00354F46">
        <w:trPr>
          <w:trHeight w:val="20"/>
        </w:trPr>
        <w:tc>
          <w:tcPr>
            <w:tcW w:w="3936" w:type="dxa"/>
            <w:vMerge/>
          </w:tcPr>
          <w:p w:rsidR="00BE33D7" w:rsidRPr="00BB06EE" w:rsidRDefault="00BE33D7" w:rsidP="003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385EB8" w:rsidRDefault="00BE33D7" w:rsidP="00C30E63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385EB8">
              <w:rPr>
                <w:b/>
                <w:sz w:val="20"/>
                <w:szCs w:val="20"/>
              </w:rPr>
              <w:t>Организация учебного процесса.</w:t>
            </w:r>
          </w:p>
          <w:p w:rsidR="00BE33D7" w:rsidRPr="0023505F" w:rsidRDefault="00BE33D7" w:rsidP="003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23505F">
              <w:rPr>
                <w:bCs/>
                <w:sz w:val="20"/>
                <w:szCs w:val="20"/>
              </w:rPr>
              <w:t>Определение задач о</w:t>
            </w:r>
            <w:r>
              <w:rPr>
                <w:bCs/>
                <w:sz w:val="20"/>
                <w:szCs w:val="20"/>
              </w:rPr>
              <w:t xml:space="preserve">бучения, воспитания и развития; </w:t>
            </w:r>
            <w:r w:rsidRPr="0023505F">
              <w:rPr>
                <w:bCs/>
                <w:sz w:val="20"/>
                <w:szCs w:val="20"/>
              </w:rPr>
              <w:t>Отбор и конкретизация содержания обуче</w:t>
            </w:r>
            <w:r>
              <w:rPr>
                <w:bCs/>
                <w:sz w:val="20"/>
                <w:szCs w:val="20"/>
              </w:rPr>
              <w:t xml:space="preserve">ния с учетом </w:t>
            </w:r>
            <w:r>
              <w:rPr>
                <w:bCs/>
                <w:sz w:val="20"/>
                <w:szCs w:val="20"/>
              </w:rPr>
              <w:lastRenderedPageBreak/>
              <w:t xml:space="preserve">поставленной цели; </w:t>
            </w:r>
            <w:r w:rsidRPr="0023505F">
              <w:rPr>
                <w:bCs/>
                <w:sz w:val="20"/>
                <w:szCs w:val="20"/>
              </w:rPr>
              <w:t>Выбор наиболее целесообразных фо</w:t>
            </w:r>
            <w:r>
              <w:rPr>
                <w:bCs/>
                <w:sz w:val="20"/>
                <w:szCs w:val="20"/>
              </w:rPr>
              <w:t xml:space="preserve">рм, методов и средств обучения; </w:t>
            </w:r>
            <w:r w:rsidRPr="0023505F">
              <w:rPr>
                <w:bCs/>
                <w:sz w:val="20"/>
                <w:szCs w:val="20"/>
              </w:rPr>
              <w:t>Внесение изменений в учебный процесс с учетом состава учащихся, учебно-наглядных пособий, оснащение разнооб</w:t>
            </w:r>
            <w:r>
              <w:rPr>
                <w:bCs/>
                <w:sz w:val="20"/>
                <w:szCs w:val="20"/>
              </w:rPr>
              <w:t xml:space="preserve">разными техническими средствами. </w:t>
            </w:r>
            <w:r w:rsidRPr="0023505F">
              <w:rPr>
                <w:bCs/>
                <w:sz w:val="20"/>
                <w:szCs w:val="20"/>
              </w:rPr>
              <w:t>Составление плана учебного занятия.</w:t>
            </w:r>
          </w:p>
        </w:tc>
        <w:tc>
          <w:tcPr>
            <w:tcW w:w="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lastRenderedPageBreak/>
              <w:t>1</w:t>
            </w: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</w:tcPr>
          <w:p w:rsidR="00BE33D7" w:rsidRPr="00923A21" w:rsidRDefault="00BE33D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spacing w:after="0" w:line="240" w:lineRule="auto"/>
              <w:rPr>
                <w:b/>
                <w:bCs/>
                <w:sz w:val="18"/>
                <w:szCs w:val="18"/>
              </w:rPr>
            </w:pPr>
            <w:r>
              <w:rPr>
                <w:b/>
                <w:color w:val="000000"/>
                <w:sz w:val="20"/>
                <w:szCs w:val="20"/>
              </w:rPr>
              <w:lastRenderedPageBreak/>
              <w:t xml:space="preserve">Тема 10. </w:t>
            </w:r>
            <w:r w:rsidRPr="000629E6">
              <w:rPr>
                <w:b/>
                <w:color w:val="000000"/>
                <w:sz w:val="20"/>
                <w:szCs w:val="20"/>
              </w:rPr>
              <w:t xml:space="preserve">Учебно-методическое </w:t>
            </w:r>
            <w:r w:rsidR="005B2373">
              <w:rPr>
                <w:b/>
                <w:color w:val="000000"/>
                <w:sz w:val="20"/>
                <w:szCs w:val="20"/>
              </w:rPr>
              <w:t>обеспечение учебного процесса.</w:t>
            </w: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Pr="000073C6" w:rsidRDefault="00D97B37" w:rsidP="00C30E63">
            <w:pPr>
              <w:pStyle w:val="a5"/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0073C6">
              <w:rPr>
                <w:b/>
                <w:sz w:val="20"/>
                <w:szCs w:val="20"/>
              </w:rPr>
              <w:t>Типы образовательных организаций.</w:t>
            </w:r>
          </w:p>
          <w:p w:rsidR="00D97B37" w:rsidRPr="00FA2C32" w:rsidRDefault="00D97B37" w:rsidP="003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FA2C32">
              <w:rPr>
                <w:sz w:val="20"/>
                <w:szCs w:val="20"/>
              </w:rPr>
              <w:t>Типы образовательных организаций, реализующих основные образовательные программы.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tabs>
                <w:tab w:val="left" w:pos="357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Default="00D97B37" w:rsidP="00C30E63">
            <w:pPr>
              <w:pStyle w:val="Default"/>
              <w:numPr>
                <w:ilvl w:val="0"/>
                <w:numId w:val="8"/>
              </w:numP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9F7EC3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Нормативные акты образовательной организации</w:t>
            </w: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.</w:t>
            </w:r>
          </w:p>
          <w:p w:rsidR="00D97B37" w:rsidRPr="00C9706C" w:rsidRDefault="00D97B37" w:rsidP="00354F46">
            <w:pPr>
              <w:pStyle w:val="Default"/>
              <w:rPr>
                <w:color w:val="auto"/>
                <w:sz w:val="20"/>
                <w:szCs w:val="20"/>
              </w:rPr>
            </w:pPr>
            <w:r w:rsidRPr="00C9706C">
              <w:rPr>
                <w:color w:val="auto"/>
                <w:sz w:val="20"/>
                <w:szCs w:val="20"/>
              </w:rPr>
              <w:t>Локальные нормативные акты образовательных учреждений.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Pr="000073C6" w:rsidRDefault="00D97B3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0073C6">
              <w:rPr>
                <w:b/>
                <w:sz w:val="20"/>
                <w:szCs w:val="20"/>
              </w:rPr>
              <w:t>Работа преподавателя с документацией.</w:t>
            </w:r>
          </w:p>
          <w:p w:rsidR="00D97B37" w:rsidRPr="000073C6" w:rsidRDefault="00D97B37" w:rsidP="00354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073C6">
              <w:rPr>
                <w:sz w:val="20"/>
                <w:szCs w:val="20"/>
              </w:rPr>
              <w:t>Нормативные документы. Документы по теоретическому обучению. Учебная документация.  Документы по методической работе. Документация по мастерской. Документация по охране труда и технике безопасности.    Документы по воспитательной работе. Учетно-отчетная документация.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Pr="000073C6" w:rsidRDefault="00D97B37" w:rsidP="00C30E63">
            <w:pPr>
              <w:pStyle w:val="a5"/>
              <w:widowControl w:val="0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0073C6">
              <w:rPr>
                <w:b/>
                <w:sz w:val="20"/>
                <w:szCs w:val="20"/>
              </w:rPr>
              <w:t>Образовательные программы.</w:t>
            </w:r>
          </w:p>
          <w:p w:rsidR="00D97B37" w:rsidRPr="000073C6" w:rsidRDefault="00D97B37" w:rsidP="00354F46">
            <w:pPr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  <w:r w:rsidRPr="000073C6">
              <w:rPr>
                <w:sz w:val="20"/>
                <w:szCs w:val="20"/>
              </w:rPr>
              <w:t>Формы, методы и средства реализации образовательных программ.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pStyle w:val="p27"/>
              <w:spacing w:before="0" w:beforeAutospacing="0" w:after="0" w:afterAutospacing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tabs>
                <w:tab w:val="left" w:pos="3570"/>
              </w:tabs>
              <w:spacing w:after="0" w:line="240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Pr="000073C6" w:rsidRDefault="00D97B37" w:rsidP="00C30E63">
            <w:pPr>
              <w:pStyle w:val="a5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b/>
                <w:sz w:val="20"/>
                <w:szCs w:val="20"/>
              </w:rPr>
            </w:pPr>
            <w:r w:rsidRPr="000073C6">
              <w:rPr>
                <w:rFonts w:ascii="TimesNewRomanPSMT" w:hAnsi="TimesNewRomanPSMT" w:cs="TimesNewRomanPSMT"/>
                <w:b/>
                <w:sz w:val="20"/>
                <w:szCs w:val="20"/>
                <w:lang w:eastAsia="ru-RU"/>
              </w:rPr>
              <w:t xml:space="preserve">Учебно-тематический </w:t>
            </w:r>
            <w:r w:rsidRPr="000073C6">
              <w:rPr>
                <w:rFonts w:ascii="TimesNewRomanPSMT" w:hAnsi="TimesNewRomanPSMT" w:cs="TimesNewRomanPSMT"/>
                <w:b/>
                <w:sz w:val="20"/>
                <w:szCs w:val="20"/>
              </w:rPr>
              <w:t>календарный план в общеобразовательной и художественной школах.</w:t>
            </w:r>
          </w:p>
          <w:p w:rsidR="00D97B37" w:rsidRPr="000629E6" w:rsidRDefault="00D97B37" w:rsidP="000629E6">
            <w:pPr>
              <w:spacing w:after="0" w:line="240" w:lineRule="auto"/>
              <w:jc w:val="both"/>
            </w:pPr>
            <w:r w:rsidRPr="00522FB2"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>Формы, структура, цели и задачи планирования</w:t>
            </w:r>
            <w:r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  <w:t xml:space="preserve">. </w:t>
            </w:r>
            <w:r w:rsidRPr="000629E6">
              <w:rPr>
                <w:sz w:val="20"/>
                <w:szCs w:val="20"/>
              </w:rPr>
              <w:t>Календарно-тематическое планирование.</w:t>
            </w:r>
            <w:r w:rsidRPr="00522FB2">
              <w:rPr>
                <w:sz w:val="20"/>
                <w:szCs w:val="20"/>
              </w:rPr>
              <w:t>Общие положения. Правила разработки календарно-тематического планирования. Структура календарно - тематического планирования. Правила утверждения календарно - тематического планирования.</w:t>
            </w:r>
          </w:p>
          <w:p w:rsidR="00D97B37" w:rsidRPr="00522FB2" w:rsidRDefault="00D97B37" w:rsidP="00354F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0"/>
                <w:szCs w:val="20"/>
                <w:lang w:eastAsia="ru-RU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Pr="005B2373" w:rsidRDefault="00D97B3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5B2373">
              <w:rPr>
                <w:b/>
                <w:sz w:val="20"/>
                <w:szCs w:val="20"/>
              </w:rPr>
              <w:t>Изготовление и использование наглядности.</w:t>
            </w:r>
          </w:p>
          <w:p w:rsidR="00D97B37" w:rsidRPr="00F12232" w:rsidRDefault="00D97B37" w:rsidP="00354F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F12232">
              <w:rPr>
                <w:sz w:val="20"/>
                <w:szCs w:val="20"/>
              </w:rPr>
              <w:t>Виды наглядных средств и их роль в эффективности обучения. Требования к изготовлению наглядности.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Pr="005B2373" w:rsidRDefault="00D97B37" w:rsidP="00C30E63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sz w:val="20"/>
                <w:szCs w:val="20"/>
              </w:rPr>
            </w:pPr>
            <w:r w:rsidRPr="005B2373">
              <w:rPr>
                <w:b/>
                <w:sz w:val="20"/>
                <w:szCs w:val="20"/>
              </w:rPr>
              <w:t>Проведение анализа работы и оценка знаний учащихся.</w:t>
            </w:r>
          </w:p>
          <w:p w:rsidR="00D97B37" w:rsidRPr="007B3838" w:rsidRDefault="00D97B37" w:rsidP="00354F46">
            <w:pPr>
              <w:spacing w:after="0" w:line="240" w:lineRule="auto"/>
              <w:rPr>
                <w:sz w:val="18"/>
                <w:szCs w:val="18"/>
              </w:rPr>
            </w:pPr>
            <w:r w:rsidRPr="005B2373">
              <w:rPr>
                <w:sz w:val="20"/>
                <w:szCs w:val="20"/>
              </w:rPr>
              <w:t>Формы и методы контроля и оценки знаний учащихся.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D97B37" w:rsidRPr="00923A21" w:rsidTr="00354F46">
        <w:trPr>
          <w:trHeight w:val="20"/>
        </w:trPr>
        <w:tc>
          <w:tcPr>
            <w:tcW w:w="39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7B37" w:rsidRPr="00BB06EE" w:rsidRDefault="00D97B37" w:rsidP="00354F4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7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97B37" w:rsidRDefault="00D97B37" w:rsidP="00C30E63">
            <w:pPr>
              <w:pStyle w:val="Default"/>
              <w:numPr>
                <w:ilvl w:val="0"/>
                <w:numId w:val="8"/>
              </w:numP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</w:pPr>
            <w:r w:rsidRPr="009F7EC3">
              <w:rPr>
                <w:rFonts w:ascii="TimesNewRomanPSMT" w:hAnsi="TimesNewRomanPSMT" w:cs="TimesNewRomanPSMT"/>
                <w:b/>
                <w:sz w:val="20"/>
                <w:szCs w:val="20"/>
              </w:rPr>
              <w:t>Кабинет изобразительного искусства, его оборудование, оформление и</w:t>
            </w:r>
            <w:r w:rsidRPr="00A63F8D">
              <w:rPr>
                <w:rFonts w:ascii="TimesNewRomanPSMT" w:hAnsi="TimesNewRomanPSMT" w:cs="TimesNewRomanPSMT"/>
                <w:b/>
                <w:sz w:val="20"/>
                <w:szCs w:val="20"/>
              </w:rPr>
              <w:t xml:space="preserve"> материально-учебная база.</w:t>
            </w:r>
            <w:r w:rsidRPr="00A63F8D"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Современные технологические средства обучения.</w:t>
            </w:r>
          </w:p>
          <w:p w:rsidR="00D97B37" w:rsidRPr="00196DBF" w:rsidRDefault="00D97B37" w:rsidP="00354F46">
            <w:pPr>
              <w:pStyle w:val="af2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96DBF">
              <w:rPr>
                <w:rFonts w:ascii="Times New Roman" w:hAnsi="Times New Roman" w:cs="Times New Roman"/>
                <w:sz w:val="20"/>
                <w:szCs w:val="20"/>
              </w:rPr>
              <w:t>Кабинет изобразительного искусства как центр эстетического образования и художественного воспитания в школе. Оборудование кабинета изобразительного искусства, оформление и материально-техническая база. Рисовальные столы и их размещение. Требования к освещению кабинета. Демонстрационно-рисовальные доски. Оборудование кабинета техническими средствами обучения в соответствии с ФГОС. Методика использования оборудованиянауроках изобразительного искусства.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97B37" w:rsidRPr="00923A21" w:rsidRDefault="00D97B37" w:rsidP="00354F46">
            <w:pPr>
              <w:pStyle w:val="a3"/>
              <w:spacing w:after="0"/>
              <w:jc w:val="center"/>
              <w:rPr>
                <w:b/>
                <w:i/>
                <w:sz w:val="18"/>
                <w:szCs w:val="18"/>
              </w:rPr>
            </w:pPr>
            <w:r w:rsidRPr="00923A21">
              <w:rPr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97B37" w:rsidRPr="00923A21" w:rsidRDefault="00D97B37" w:rsidP="00354F46">
            <w:pPr>
              <w:spacing w:after="0" w:line="240" w:lineRule="auto"/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1,2</w:t>
            </w:r>
          </w:p>
        </w:tc>
      </w:tr>
      <w:tr w:rsidR="00002AB9" w:rsidRPr="00BB06EE" w:rsidTr="00021F12">
        <w:trPr>
          <w:trHeight w:val="70"/>
        </w:trPr>
        <w:tc>
          <w:tcPr>
            <w:tcW w:w="3936" w:type="dxa"/>
          </w:tcPr>
          <w:p w:rsidR="00002AB9" w:rsidRPr="00BB06EE" w:rsidRDefault="00F4275C" w:rsidP="00F4275C">
            <w:pPr>
              <w:spacing w:before="100" w:beforeAutospacing="1" w:after="100" w:afterAutospacing="1"/>
              <w:rPr>
                <w:b/>
                <w:bCs/>
                <w:sz w:val="18"/>
                <w:szCs w:val="18"/>
              </w:rPr>
            </w:pPr>
            <w:r w:rsidRPr="0094362E">
              <w:rPr>
                <w:rFonts w:eastAsia="Times New Roman"/>
                <w:b/>
                <w:bCs/>
                <w:sz w:val="20"/>
                <w:szCs w:val="20"/>
              </w:rPr>
              <w:t xml:space="preserve">Самостоятельная работа. </w:t>
            </w:r>
          </w:p>
        </w:tc>
        <w:tc>
          <w:tcPr>
            <w:tcW w:w="9780" w:type="dxa"/>
            <w:tcBorders>
              <w:bottom w:val="single" w:sz="4" w:space="0" w:color="auto"/>
            </w:tcBorders>
          </w:tcPr>
          <w:p w:rsidR="00B242A3" w:rsidRPr="00ED408A" w:rsidRDefault="00B242A3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408A">
              <w:rPr>
                <w:rFonts w:ascii="Times New Roman" w:hAnsi="Times New Roman" w:cs="Times New Roman"/>
                <w:sz w:val="20"/>
                <w:szCs w:val="20"/>
              </w:rPr>
              <w:t>Составление сводной таблицы «Выдающиеся педагоги-практики 16-20 веков»</w:t>
            </w:r>
          </w:p>
          <w:p w:rsidR="00181A42" w:rsidRPr="00ED408A" w:rsidRDefault="00181A4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408A">
              <w:rPr>
                <w:rFonts w:ascii="Times New Roman" w:hAnsi="Times New Roman" w:cs="Times New Roman"/>
                <w:sz w:val="20"/>
                <w:szCs w:val="20"/>
              </w:rPr>
              <w:t>Написание эссе на тему «Предназначение педагога в современном мире».</w:t>
            </w:r>
          </w:p>
          <w:p w:rsidR="00181A42" w:rsidRPr="00ED408A" w:rsidRDefault="00181A4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D408A">
              <w:rPr>
                <w:rFonts w:ascii="Times New Roman" w:hAnsi="Times New Roman" w:cs="Times New Roman"/>
                <w:sz w:val="20"/>
                <w:szCs w:val="20"/>
              </w:rPr>
              <w:t>Анализ плюсов и минусов различных методов контроля (в форме таблицы).</w:t>
            </w:r>
          </w:p>
          <w:p w:rsidR="00AF2DD9" w:rsidRDefault="002E513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D408A">
              <w:rPr>
                <w:rFonts w:ascii="Times New Roman" w:hAnsi="Times New Roman" w:cs="Times New Roman"/>
                <w:sz w:val="20"/>
                <w:szCs w:val="20"/>
              </w:rPr>
              <w:t>Методы изучения гуманистической природы и творческого характера труда учителя.</w:t>
            </w:r>
          </w:p>
          <w:p w:rsidR="00AF2DD9" w:rsidRDefault="002E513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DD9">
              <w:rPr>
                <w:rFonts w:ascii="Times New Roman" w:hAnsi="Times New Roman" w:cs="Times New Roman"/>
                <w:sz w:val="20"/>
                <w:szCs w:val="20"/>
              </w:rPr>
              <w:t>Доклад на тему: «Качества идеального педагога».</w:t>
            </w:r>
          </w:p>
          <w:p w:rsidR="00AF2DD9" w:rsidRDefault="00221CF8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DD9">
              <w:rPr>
                <w:rFonts w:ascii="Times New Roman" w:hAnsi="Times New Roman" w:cs="Times New Roman"/>
                <w:sz w:val="20"/>
                <w:szCs w:val="20"/>
              </w:rPr>
              <w:t>Распределение методов обучения по заданной классификации.</w:t>
            </w:r>
          </w:p>
          <w:p w:rsidR="00AF2DD9" w:rsidRDefault="002E513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DD9">
              <w:rPr>
                <w:rFonts w:ascii="Times New Roman" w:hAnsi="Times New Roman" w:cs="Times New Roman"/>
                <w:sz w:val="20"/>
                <w:szCs w:val="20"/>
              </w:rPr>
              <w:t>Методы изучения характеристики учебной деятельности, её структура.</w:t>
            </w:r>
          </w:p>
          <w:p w:rsidR="00AF2DD9" w:rsidRDefault="002E513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DD9">
              <w:rPr>
                <w:rFonts w:ascii="Times New Roman" w:hAnsi="Times New Roman" w:cs="Times New Roman"/>
                <w:sz w:val="20"/>
                <w:szCs w:val="20"/>
              </w:rPr>
              <w:t>Методы изучения контроля за усвоением знаний в условиях ФГОС.</w:t>
            </w:r>
          </w:p>
          <w:p w:rsidR="002E5132" w:rsidRPr="00AF2DD9" w:rsidRDefault="002E513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F2DD9">
              <w:rPr>
                <w:rFonts w:ascii="Times New Roman" w:hAnsi="Times New Roman" w:cs="Times New Roman"/>
                <w:sz w:val="20"/>
                <w:szCs w:val="20"/>
              </w:rPr>
              <w:t>Новые педагогические технологии.</w:t>
            </w:r>
          </w:p>
          <w:p w:rsidR="002D26DC" w:rsidRPr="00A81094" w:rsidRDefault="00F4275C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51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Методы изучения психологических особенностей развития в младшем школьном возрасте</w:t>
            </w:r>
            <w:r w:rsidR="00A81094">
              <w:rPr>
                <w:rFonts w:ascii="Times New Roman" w:hAnsi="Times New Roman" w:cs="Times New Roman"/>
                <w:sz w:val="20"/>
                <w:szCs w:val="20"/>
              </w:rPr>
              <w:t xml:space="preserve">, в подростковом возрасте </w:t>
            </w:r>
            <w:r w:rsidRPr="00A81094">
              <w:rPr>
                <w:rFonts w:ascii="Times New Roman" w:hAnsi="Times New Roman" w:cs="Times New Roman"/>
                <w:sz w:val="20"/>
                <w:szCs w:val="20"/>
              </w:rPr>
              <w:t>и в юношеском возрасте.</w:t>
            </w:r>
          </w:p>
          <w:p w:rsidR="00F82873" w:rsidRPr="002E5132" w:rsidRDefault="00F82873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5132">
              <w:rPr>
                <w:rFonts w:ascii="Times New Roman" w:hAnsi="Times New Roman" w:cs="Times New Roman"/>
                <w:sz w:val="20"/>
                <w:szCs w:val="20"/>
              </w:rPr>
              <w:t>Методы изучения психолого-педагогических основ в образовательном процессе.</w:t>
            </w:r>
          </w:p>
          <w:p w:rsidR="000F0FF2" w:rsidRPr="002E5132" w:rsidRDefault="000446C5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2E5132">
              <w:rPr>
                <w:rFonts w:ascii="Times New Roman" w:hAnsi="Times New Roman" w:cs="Times New Roman"/>
                <w:sz w:val="20"/>
                <w:szCs w:val="20"/>
              </w:rPr>
              <w:t>Методы изучения личности школьника.</w:t>
            </w:r>
          </w:p>
          <w:p w:rsidR="008E628D" w:rsidRDefault="000F0FF2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2E5132">
              <w:rPr>
                <w:rFonts w:ascii="Times New Roman" w:hAnsi="Times New Roman" w:cs="Times New Roman"/>
                <w:sz w:val="20"/>
                <w:szCs w:val="20"/>
              </w:rPr>
              <w:t>Методы изучения детского коллектива.</w:t>
            </w:r>
          </w:p>
          <w:p w:rsidR="008E628D" w:rsidRDefault="00C32C34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8E628D">
              <w:rPr>
                <w:rFonts w:ascii="Times New Roman" w:hAnsi="Times New Roman" w:cs="Times New Roman"/>
                <w:sz w:val="20"/>
                <w:szCs w:val="20"/>
              </w:rPr>
              <w:t>Разработка обучающих целей и задач урока изобразительного искусства.</w:t>
            </w:r>
          </w:p>
          <w:p w:rsidR="008E628D" w:rsidRPr="00A81094" w:rsidRDefault="00A81094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A81094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учебного плана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творческой дисциплины.</w:t>
            </w:r>
          </w:p>
          <w:p w:rsidR="00221CF8" w:rsidRPr="006E6CD3" w:rsidRDefault="00221CF8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6CD3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Написание эссе на тему «Предназначение педагога в современном мире».</w:t>
            </w:r>
          </w:p>
          <w:p w:rsidR="008E628D" w:rsidRPr="00221CF8" w:rsidRDefault="00221CF8" w:rsidP="00C30E63">
            <w:pPr>
              <w:pStyle w:val="af2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6CD3">
              <w:rPr>
                <w:rFonts w:ascii="Times New Roman" w:hAnsi="Times New Roman" w:cs="Times New Roman"/>
                <w:sz w:val="20"/>
                <w:szCs w:val="20"/>
              </w:rPr>
              <w:t>Методы изучения творческих способностей, творческой деятельности школьника.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002AB9" w:rsidRPr="00BB06EE" w:rsidRDefault="002A2CB6" w:rsidP="00002A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:rsidR="00002AB9" w:rsidRPr="00BB06EE" w:rsidRDefault="00B60DD2" w:rsidP="00002AB9">
            <w:pPr>
              <w:spacing w:after="0" w:line="240" w:lineRule="auto"/>
              <w:jc w:val="center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3</w:t>
            </w:r>
          </w:p>
        </w:tc>
      </w:tr>
      <w:tr w:rsidR="00D82175" w:rsidRPr="00BB06EE" w:rsidTr="006C6345">
        <w:trPr>
          <w:trHeight w:val="20"/>
        </w:trPr>
        <w:tc>
          <w:tcPr>
            <w:tcW w:w="1371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175" w:rsidRPr="00BB06EE" w:rsidRDefault="002A2CB6" w:rsidP="00062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lastRenderedPageBreak/>
              <w:t>Комплексный экзамен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175" w:rsidRPr="00BB06EE" w:rsidRDefault="002A2CB6" w:rsidP="00D82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D82175" w:rsidRPr="00BB06EE" w:rsidRDefault="00D82175" w:rsidP="00D8217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A2CB6" w:rsidRPr="00BB06EE" w:rsidTr="006C6345">
        <w:trPr>
          <w:trHeight w:val="20"/>
        </w:trPr>
        <w:tc>
          <w:tcPr>
            <w:tcW w:w="1371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CB6" w:rsidRPr="00BB06EE" w:rsidRDefault="002A2CB6" w:rsidP="00062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Всего аудиторных занятий :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2CB6" w:rsidRDefault="002A2CB6" w:rsidP="00D82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2A2CB6" w:rsidRPr="00BB06EE" w:rsidRDefault="002A2CB6" w:rsidP="00D8217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2175" w:rsidRPr="00BB06EE" w:rsidTr="006C6345">
        <w:trPr>
          <w:trHeight w:val="20"/>
        </w:trPr>
        <w:tc>
          <w:tcPr>
            <w:tcW w:w="1371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175" w:rsidRPr="00BB06EE" w:rsidRDefault="00D82175" w:rsidP="000629E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>Всего самостоятельная работа: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175" w:rsidRPr="00BB06EE" w:rsidRDefault="002A2CB6" w:rsidP="00D82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D82175" w:rsidRPr="00BB06EE" w:rsidRDefault="00D82175" w:rsidP="00D8217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82175" w:rsidRPr="00BB06EE" w:rsidTr="006C6345">
        <w:trPr>
          <w:trHeight w:val="20"/>
        </w:trPr>
        <w:tc>
          <w:tcPr>
            <w:tcW w:w="1371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D82175" w:rsidRPr="00BB06EE" w:rsidRDefault="00D82175" w:rsidP="002A2C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b/>
                <w:bCs/>
                <w:sz w:val="18"/>
                <w:szCs w:val="18"/>
              </w:rPr>
            </w:pPr>
            <w:r w:rsidRPr="00BB06EE">
              <w:rPr>
                <w:b/>
                <w:bCs/>
                <w:sz w:val="18"/>
                <w:szCs w:val="18"/>
              </w:rPr>
              <w:t xml:space="preserve">ИТОГО часов </w:t>
            </w:r>
            <w:r w:rsidR="002A2CB6">
              <w:rPr>
                <w:b/>
                <w:bCs/>
                <w:sz w:val="18"/>
                <w:szCs w:val="18"/>
              </w:rPr>
              <w:t>по программе</w:t>
            </w:r>
            <w:r w:rsidRPr="00BB06EE">
              <w:rPr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9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82175" w:rsidRPr="00BB06EE" w:rsidRDefault="000629E6" w:rsidP="00D821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/>
            <w:vAlign w:val="center"/>
          </w:tcPr>
          <w:p w:rsidR="00D82175" w:rsidRPr="00BB06EE" w:rsidRDefault="00D82175" w:rsidP="00D82175">
            <w:pPr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084069" w:rsidRPr="006908BD" w:rsidRDefault="00084069" w:rsidP="00084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Для характеристики уров</w:t>
      </w:r>
      <w:r w:rsidRPr="006908BD">
        <w:rPr>
          <w:i/>
          <w:sz w:val="18"/>
          <w:szCs w:val="18"/>
        </w:rPr>
        <w:t>н</w:t>
      </w:r>
      <w:r>
        <w:rPr>
          <w:i/>
          <w:sz w:val="18"/>
          <w:szCs w:val="18"/>
        </w:rPr>
        <w:t>я усвоения учебного материала используются следующие обозначения</w:t>
      </w:r>
      <w:r w:rsidRPr="006908BD">
        <w:rPr>
          <w:i/>
          <w:sz w:val="18"/>
          <w:szCs w:val="18"/>
        </w:rPr>
        <w:t>:</w:t>
      </w:r>
    </w:p>
    <w:p w:rsidR="00084069" w:rsidRPr="006908BD" w:rsidRDefault="00084069" w:rsidP="00084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sz w:val="18"/>
          <w:szCs w:val="18"/>
        </w:rPr>
      </w:pPr>
      <w:r w:rsidRPr="006908BD">
        <w:rPr>
          <w:i/>
          <w:sz w:val="18"/>
          <w:szCs w:val="18"/>
        </w:rPr>
        <w:t xml:space="preserve">1 </w:t>
      </w:r>
      <w:r>
        <w:rPr>
          <w:i/>
          <w:sz w:val="18"/>
          <w:szCs w:val="18"/>
        </w:rPr>
        <w:t>–ознакомитель</w:t>
      </w:r>
      <w:r w:rsidRPr="006908BD">
        <w:rPr>
          <w:i/>
          <w:sz w:val="18"/>
          <w:szCs w:val="18"/>
        </w:rPr>
        <w:t>ный</w:t>
      </w:r>
      <w:r>
        <w:rPr>
          <w:i/>
          <w:sz w:val="18"/>
          <w:szCs w:val="18"/>
        </w:rPr>
        <w:t xml:space="preserve"> (узнавание раннее изученных объектов, свойств);</w:t>
      </w:r>
    </w:p>
    <w:p w:rsidR="00084069" w:rsidRPr="006908BD" w:rsidRDefault="00084069" w:rsidP="000840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i/>
          <w:sz w:val="18"/>
          <w:szCs w:val="18"/>
        </w:rPr>
      </w:pPr>
      <w:r w:rsidRPr="006908BD">
        <w:rPr>
          <w:i/>
          <w:sz w:val="18"/>
          <w:szCs w:val="18"/>
        </w:rPr>
        <w:t xml:space="preserve">2 </w:t>
      </w:r>
      <w:r>
        <w:rPr>
          <w:i/>
          <w:sz w:val="18"/>
          <w:szCs w:val="18"/>
        </w:rPr>
        <w:t>–</w:t>
      </w:r>
      <w:r w:rsidRPr="006908BD">
        <w:rPr>
          <w:i/>
          <w:sz w:val="18"/>
          <w:szCs w:val="18"/>
        </w:rPr>
        <w:t>репродуктивный</w:t>
      </w:r>
      <w:r>
        <w:rPr>
          <w:i/>
          <w:sz w:val="18"/>
          <w:szCs w:val="18"/>
        </w:rPr>
        <w:t xml:space="preserve"> (выполнение деятельности по образцу, инструкции или под руководством);</w:t>
      </w:r>
    </w:p>
    <w:p w:rsidR="00A804F7" w:rsidRDefault="00084069" w:rsidP="00ED385C">
      <w:pPr>
        <w:spacing w:after="0" w:line="240" w:lineRule="auto"/>
        <w:rPr>
          <w:rStyle w:val="a4"/>
          <w:rFonts w:eastAsia="Calibri"/>
          <w:b/>
          <w:szCs w:val="28"/>
          <w:lang w:eastAsia="ru-RU"/>
        </w:rPr>
      </w:pPr>
      <w:r>
        <w:rPr>
          <w:i/>
          <w:sz w:val="18"/>
          <w:szCs w:val="18"/>
        </w:rPr>
        <w:t xml:space="preserve">3 – </w:t>
      </w:r>
      <w:r w:rsidRPr="006908BD">
        <w:rPr>
          <w:i/>
          <w:sz w:val="18"/>
          <w:szCs w:val="18"/>
        </w:rPr>
        <w:t>продуктивный</w:t>
      </w:r>
      <w:r>
        <w:rPr>
          <w:i/>
          <w:sz w:val="18"/>
          <w:szCs w:val="18"/>
        </w:rPr>
        <w:t xml:space="preserve"> (планирование и самостоятельное выполнение деятельности, решение проблемных задач).</w:t>
      </w:r>
    </w:p>
    <w:p w:rsidR="007E45C9" w:rsidRDefault="007E45C9" w:rsidP="00ED385C">
      <w:pPr>
        <w:spacing w:after="0" w:line="240" w:lineRule="auto"/>
        <w:rPr>
          <w:rStyle w:val="a4"/>
          <w:rFonts w:eastAsia="Calibri"/>
          <w:b/>
          <w:szCs w:val="28"/>
          <w:lang w:eastAsia="ru-RU"/>
        </w:rPr>
      </w:pPr>
    </w:p>
    <w:p w:rsidR="007E45C9" w:rsidRDefault="007E45C9" w:rsidP="00ED385C">
      <w:pPr>
        <w:spacing w:after="0" w:line="240" w:lineRule="auto"/>
        <w:rPr>
          <w:rStyle w:val="a4"/>
          <w:rFonts w:eastAsia="Calibri"/>
          <w:b/>
          <w:szCs w:val="28"/>
          <w:lang w:eastAsia="ru-RU"/>
        </w:rPr>
      </w:pPr>
    </w:p>
    <w:p w:rsidR="00EB2B38" w:rsidRDefault="00EB2B38" w:rsidP="00EB2B38">
      <w:pPr>
        <w:spacing w:after="0"/>
        <w:jc w:val="both"/>
        <w:rPr>
          <w:sz w:val="20"/>
          <w:szCs w:val="20"/>
        </w:rPr>
        <w:sectPr w:rsidR="00EB2B38" w:rsidSect="00A60F79">
          <w:pgSz w:w="16838" w:h="11906" w:orient="landscape"/>
          <w:pgMar w:top="1418" w:right="851" w:bottom="851" w:left="851" w:header="709" w:footer="709" w:gutter="0"/>
          <w:cols w:space="708"/>
          <w:docGrid w:linePitch="381"/>
        </w:sectPr>
      </w:pPr>
    </w:p>
    <w:p w:rsidR="008672F2" w:rsidRPr="008672F2" w:rsidRDefault="008672F2" w:rsidP="008672F2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440826465"/>
      <w:r w:rsidRPr="008672F2">
        <w:rPr>
          <w:rFonts w:ascii="Times New Roman" w:hAnsi="Times New Roman" w:cs="Times New Roman"/>
          <w:b/>
          <w:sz w:val="28"/>
          <w:szCs w:val="28"/>
        </w:rPr>
        <w:lastRenderedPageBreak/>
        <w:t>3. УСЛОВИЯ РЕАЛИЗАЦИИ ПРОГРАММЫ</w:t>
      </w:r>
    </w:p>
    <w:p w:rsidR="0058025E" w:rsidRDefault="0058025E" w:rsidP="00254AF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b/>
          <w:szCs w:val="28"/>
        </w:rPr>
      </w:pPr>
    </w:p>
    <w:p w:rsidR="00EB6A79" w:rsidRPr="009A0A15" w:rsidRDefault="00254AFA" w:rsidP="009A0A1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both"/>
        <w:rPr>
          <w:b/>
          <w:bCs/>
          <w:szCs w:val="28"/>
        </w:rPr>
      </w:pPr>
      <w:r>
        <w:rPr>
          <w:b/>
          <w:szCs w:val="28"/>
        </w:rPr>
        <w:t>3</w:t>
      </w:r>
      <w:r w:rsidR="0058025E">
        <w:rPr>
          <w:b/>
          <w:szCs w:val="28"/>
        </w:rPr>
        <w:t>.1.</w:t>
      </w:r>
      <w:r w:rsidR="0058025E" w:rsidRPr="00EB6A79">
        <w:rPr>
          <w:b/>
          <w:bCs/>
          <w:sz w:val="27"/>
          <w:szCs w:val="27"/>
        </w:rPr>
        <w:t xml:space="preserve">Требования к минимальному </w:t>
      </w:r>
      <w:r w:rsidR="00FD5290" w:rsidRPr="00EB6A79">
        <w:rPr>
          <w:b/>
          <w:bCs/>
          <w:sz w:val="27"/>
          <w:szCs w:val="27"/>
        </w:rPr>
        <w:t>материально-техническому обеспечению</w:t>
      </w:r>
    </w:p>
    <w:p w:rsidR="00FD5290" w:rsidRPr="000C4E47" w:rsidRDefault="00FD5290" w:rsidP="000669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both"/>
        <w:rPr>
          <w:szCs w:val="28"/>
        </w:rPr>
      </w:pPr>
      <w:r w:rsidRPr="00EF10B0">
        <w:rPr>
          <w:szCs w:val="28"/>
        </w:rPr>
        <w:t xml:space="preserve">Реализация </w:t>
      </w:r>
      <w:r w:rsidR="00254AFA">
        <w:rPr>
          <w:szCs w:val="28"/>
        </w:rPr>
        <w:t>образовательной программы</w:t>
      </w:r>
      <w:r>
        <w:rPr>
          <w:szCs w:val="28"/>
        </w:rPr>
        <w:t xml:space="preserve"> «Педагогическая деятельность» </w:t>
      </w:r>
      <w:r w:rsidRPr="00EF10B0">
        <w:rPr>
          <w:szCs w:val="28"/>
        </w:rPr>
        <w:t>предполагает наличи</w:t>
      </w:r>
      <w:r w:rsidR="008672F2">
        <w:rPr>
          <w:szCs w:val="28"/>
        </w:rPr>
        <w:t>е</w:t>
      </w:r>
      <w:r w:rsidRPr="00EF10B0">
        <w:rPr>
          <w:szCs w:val="28"/>
        </w:rPr>
        <w:t>:</w:t>
      </w:r>
    </w:p>
    <w:p w:rsidR="00FD5290" w:rsidRPr="007C0EBE" w:rsidRDefault="00254AFA" w:rsidP="0006691B">
      <w:pPr>
        <w:pStyle w:val="25"/>
        <w:tabs>
          <w:tab w:val="left" w:pos="540"/>
        </w:tabs>
        <w:spacing w:after="0" w:line="240" w:lineRule="auto"/>
        <w:jc w:val="both"/>
        <w:rPr>
          <w:b/>
        </w:rPr>
      </w:pPr>
      <w:r>
        <w:rPr>
          <w:b/>
        </w:rPr>
        <w:t>Кабинета:</w:t>
      </w:r>
    </w:p>
    <w:p w:rsidR="00FD5290" w:rsidRPr="002467C1" w:rsidRDefault="00FD5290" w:rsidP="00C30E63">
      <w:pPr>
        <w:pStyle w:val="a5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для групповых и индивидуальных занятий</w:t>
      </w:r>
      <w:r w:rsidR="00CA73B7">
        <w:rPr>
          <w:szCs w:val="28"/>
        </w:rPr>
        <w:t>;</w:t>
      </w:r>
    </w:p>
    <w:p w:rsidR="00EB2B38" w:rsidRPr="002467C1" w:rsidRDefault="00254AFA" w:rsidP="002467C1">
      <w:pPr>
        <w:tabs>
          <w:tab w:val="left" w:pos="540"/>
        </w:tabs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Зала</w:t>
      </w:r>
      <w:r w:rsidR="00FD5290" w:rsidRPr="007C0EBE">
        <w:rPr>
          <w:b/>
          <w:szCs w:val="28"/>
        </w:rPr>
        <w:t>:</w:t>
      </w:r>
    </w:p>
    <w:p w:rsidR="00EB2B38" w:rsidRDefault="00EB2B38" w:rsidP="006F3D2E">
      <w:pPr>
        <w:pStyle w:val="25"/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7C0EBE">
        <w:rPr>
          <w:szCs w:val="28"/>
        </w:rPr>
        <w:t>библиотека, читальный зал с выходом в сеть Интернет</w:t>
      </w:r>
      <w:r>
        <w:rPr>
          <w:szCs w:val="28"/>
        </w:rPr>
        <w:t>.</w:t>
      </w:r>
    </w:p>
    <w:p w:rsidR="002467C1" w:rsidRDefault="002467C1" w:rsidP="002467C1">
      <w:pPr>
        <w:pStyle w:val="a5"/>
        <w:spacing w:after="0" w:line="240" w:lineRule="auto"/>
        <w:ind w:left="0"/>
        <w:jc w:val="both"/>
      </w:pPr>
    </w:p>
    <w:p w:rsidR="002467C1" w:rsidRPr="00D55BDE" w:rsidRDefault="002467C1" w:rsidP="002467C1">
      <w:pPr>
        <w:pStyle w:val="25"/>
        <w:spacing w:after="0" w:line="240" w:lineRule="auto"/>
        <w:ind w:firstLine="708"/>
        <w:jc w:val="both"/>
        <w:rPr>
          <w:szCs w:val="28"/>
        </w:rPr>
      </w:pPr>
      <w:r w:rsidRPr="00D55BDE">
        <w:rPr>
          <w:szCs w:val="28"/>
        </w:rPr>
        <w:t>Реализация профес</w:t>
      </w:r>
      <w:r>
        <w:rPr>
          <w:szCs w:val="28"/>
        </w:rPr>
        <w:t xml:space="preserve">сионального модуля предполагает </w:t>
      </w:r>
      <w:r w:rsidRPr="00D55BDE">
        <w:rPr>
          <w:szCs w:val="28"/>
        </w:rPr>
        <w:t xml:space="preserve">обязательную производственную практику (по </w:t>
      </w:r>
      <w:r w:rsidR="001E41DF">
        <w:rPr>
          <w:szCs w:val="28"/>
        </w:rPr>
        <w:t xml:space="preserve">профилю </w:t>
      </w:r>
      <w:r w:rsidRPr="00D55BDE">
        <w:rPr>
          <w:szCs w:val="28"/>
        </w:rPr>
        <w:t xml:space="preserve">специальности) </w:t>
      </w:r>
      <w:r>
        <w:rPr>
          <w:szCs w:val="28"/>
        </w:rPr>
        <w:t>педагогичес</w:t>
      </w:r>
      <w:r w:rsidRPr="00D55BDE">
        <w:rPr>
          <w:szCs w:val="28"/>
        </w:rPr>
        <w:t>кую.</w:t>
      </w:r>
    </w:p>
    <w:p w:rsidR="002467C1" w:rsidRPr="004B6648" w:rsidRDefault="002467C1" w:rsidP="002467C1">
      <w:pPr>
        <w:pStyle w:val="25"/>
        <w:spacing w:after="0" w:line="240" w:lineRule="auto"/>
        <w:jc w:val="both"/>
        <w:rPr>
          <w:b/>
          <w:sz w:val="16"/>
          <w:szCs w:val="16"/>
        </w:rPr>
      </w:pPr>
    </w:p>
    <w:p w:rsidR="002467C1" w:rsidRDefault="002467C1" w:rsidP="002467C1">
      <w:pPr>
        <w:pStyle w:val="25"/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Оборудование и технологическое оснащение рабочих мест:</w:t>
      </w:r>
    </w:p>
    <w:p w:rsidR="002467C1" w:rsidRPr="000C4E47" w:rsidRDefault="001E41DF" w:rsidP="00C30E63">
      <w:pPr>
        <w:pStyle w:val="a5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к</w:t>
      </w:r>
      <w:r w:rsidR="002467C1">
        <w:rPr>
          <w:szCs w:val="28"/>
        </w:rPr>
        <w:t xml:space="preserve">омпьютер со специальной </w:t>
      </w:r>
      <w:r w:rsidR="002467C1" w:rsidRPr="000C4E47">
        <w:rPr>
          <w:szCs w:val="28"/>
        </w:rPr>
        <w:t>звуковой картой и программным обеспечением;</w:t>
      </w:r>
    </w:p>
    <w:p w:rsidR="002467C1" w:rsidRDefault="001E41DF" w:rsidP="00C30E63">
      <w:pPr>
        <w:pStyle w:val="a5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п</w:t>
      </w:r>
      <w:r w:rsidR="002467C1" w:rsidRPr="000C4E47">
        <w:rPr>
          <w:szCs w:val="28"/>
        </w:rPr>
        <w:t>ринтер для распечатки текстов;</w:t>
      </w:r>
    </w:p>
    <w:p w:rsidR="002467C1" w:rsidRPr="00415A0E" w:rsidRDefault="001E41DF" w:rsidP="00C30E63">
      <w:pPr>
        <w:pStyle w:val="a5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а</w:t>
      </w:r>
      <w:r w:rsidR="002467C1">
        <w:rPr>
          <w:szCs w:val="28"/>
        </w:rPr>
        <w:t>удио-, видеоаппаратура;</w:t>
      </w:r>
    </w:p>
    <w:p w:rsidR="002467C1" w:rsidRPr="00D55BDE" w:rsidRDefault="001E41DF" w:rsidP="00C30E63">
      <w:pPr>
        <w:pStyle w:val="a5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ф</w:t>
      </w:r>
      <w:r w:rsidR="002467C1">
        <w:rPr>
          <w:szCs w:val="28"/>
        </w:rPr>
        <w:t xml:space="preserve">леш-карты, электронные </w:t>
      </w:r>
      <w:r w:rsidR="002467C1" w:rsidRPr="00D55BDE">
        <w:rPr>
          <w:szCs w:val="28"/>
        </w:rPr>
        <w:t>носители информации</w:t>
      </w:r>
      <w:r w:rsidR="002467C1">
        <w:rPr>
          <w:szCs w:val="28"/>
        </w:rPr>
        <w:t>;</w:t>
      </w:r>
    </w:p>
    <w:p w:rsidR="002467C1" w:rsidRDefault="00CA73B7" w:rsidP="00C30E63">
      <w:pPr>
        <w:pStyle w:val="a5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И</w:t>
      </w:r>
      <w:r w:rsidR="002467C1">
        <w:rPr>
          <w:szCs w:val="28"/>
        </w:rPr>
        <w:t>нтернет;</w:t>
      </w:r>
    </w:p>
    <w:p w:rsidR="001E41DF" w:rsidRPr="00254AFA" w:rsidRDefault="001E41DF" w:rsidP="00C30E63">
      <w:pPr>
        <w:pStyle w:val="a5"/>
        <w:numPr>
          <w:ilvl w:val="0"/>
          <w:numId w:val="5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у</w:t>
      </w:r>
      <w:r w:rsidR="002467C1" w:rsidRPr="002467C1">
        <w:rPr>
          <w:szCs w:val="28"/>
        </w:rPr>
        <w:t xml:space="preserve">чебная мебель.  </w:t>
      </w:r>
    </w:p>
    <w:p w:rsidR="002467C1" w:rsidRDefault="00254AFA" w:rsidP="00354F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8"/>
        </w:rPr>
      </w:pPr>
      <w:r>
        <w:rPr>
          <w:b/>
          <w:szCs w:val="28"/>
        </w:rPr>
        <w:t>3</w:t>
      </w:r>
      <w:r w:rsidR="002467C1">
        <w:rPr>
          <w:b/>
          <w:szCs w:val="28"/>
        </w:rPr>
        <w:t>.2</w:t>
      </w:r>
      <w:r w:rsidR="002467C1" w:rsidRPr="004A72E9">
        <w:rPr>
          <w:b/>
          <w:szCs w:val="28"/>
        </w:rPr>
        <w:t>. Информационное обеспечение обучения</w:t>
      </w:r>
    </w:p>
    <w:p w:rsidR="002467C1" w:rsidRDefault="002467C1" w:rsidP="00354F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b/>
          <w:szCs w:val="28"/>
        </w:rPr>
      </w:pPr>
      <w:r>
        <w:rPr>
          <w:b/>
          <w:szCs w:val="28"/>
        </w:rPr>
        <w:t>Перечень рекомендуемых учебных изданий,</w:t>
      </w:r>
    </w:p>
    <w:p w:rsidR="002467C1" w:rsidRDefault="002467C1" w:rsidP="00354F4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b/>
          <w:szCs w:val="28"/>
        </w:rPr>
      </w:pPr>
      <w:r>
        <w:rPr>
          <w:b/>
          <w:szCs w:val="28"/>
        </w:rPr>
        <w:t>дополнительной литературы, Интернет-ресурсов</w:t>
      </w:r>
    </w:p>
    <w:p w:rsidR="00EB6A79" w:rsidRPr="009A0A15" w:rsidRDefault="00EB6A79" w:rsidP="002467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bCs/>
          <w:szCs w:val="28"/>
        </w:rPr>
      </w:pPr>
    </w:p>
    <w:p w:rsidR="00354F46" w:rsidRPr="00DB14E5" w:rsidRDefault="00354F46" w:rsidP="00354F46">
      <w:pPr>
        <w:pStyle w:val="Default"/>
        <w:numPr>
          <w:ilvl w:val="0"/>
          <w:numId w:val="4"/>
        </w:numPr>
        <w:rPr>
          <w:sz w:val="28"/>
          <w:szCs w:val="28"/>
        </w:rPr>
      </w:pPr>
      <w:bookmarkStart w:id="4" w:name="_Toc440826466"/>
      <w:bookmarkEnd w:id="3"/>
      <w:r w:rsidRPr="00DB14E5">
        <w:rPr>
          <w:b/>
          <w:bCs/>
          <w:sz w:val="28"/>
          <w:szCs w:val="28"/>
        </w:rPr>
        <w:t>Нормативные документы.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1.Федеральныйзакон «Об образовании вРоссийской Федерации» от 29.12.2012 №273-ФЗ.[Электронный ресурс] режим доступа http://base.consultant.ru/.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2. Приказ Минобрнауки России от 21.11.2014 № 1505 «Об утверждении федерального государственного образовательного стандарта высшего образования по направлению подготовки 44.04.01 Педагогическое образование (уровень магистратуры)»(Зарегистрировано в Минюсте России 19.12.2014 N 35263) [Электронный ресурс] режим доступа: http://www.sgpi.ru/userfiles/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3. Приказ Минобрнауки России от 04.12.2015 N 1426 «Об утверждении федерального государственного образовательного стандарта высшего образования по направлению подготовки 44.03.01 Педагогическое образование (уровень бакалавриата)» (Зарегистрировано в Минюсте России 11.01.2016 N 40536) [Электронный ресурс] режим доступа: http://www.consultant.ru/document/cons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4. Постановление Правительства Российской Федерации от 23 мая 2015 года № 497) О Федеральной целевой программе развития образования на 2016-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 xml:space="preserve">11 2020 годы [Электронный ресурс] режим доступа: </w:t>
      </w:r>
      <w:r w:rsidRPr="00354F46">
        <w:rPr>
          <w:rFonts w:ascii="Times New Roman" w:hAnsi="Times New Roman" w:cs="Times New Roman"/>
          <w:sz w:val="28"/>
          <w:szCs w:val="28"/>
        </w:rPr>
        <w:lastRenderedPageBreak/>
        <w:t xml:space="preserve">http://government.ru/media/files/ 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5. Приказ Министерства труда и социальной защиты РФ от 18.10.2013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 [Электронный ресурс] режим доступа: http://www.rosmintrud.ru/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 xml:space="preserve">6. Профессиональный стандарт «Педагог» (утвержден приказом Министерства труда и социальной защиты Российской Федерации от 18 октября 2013 г. N 544н). [Электронный ресурс] режим доступа: http://www.rosmintrud.ru/docs/mintrud/orders/129/. 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7. 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образования». Зарегистрировано в Минюсте РФ 22 декабря 2009 г. № 15785 [Электронный ресурс] режим доступа: http://минобрнауки.рф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 xml:space="preserve"> № 1897 «Об утверждении федерального государственного образовательного стандарта основного общего образования (с изменениями на 31 декабря 2015 года)» [Электронный ресурс] режим доступа: http://docs.cntd.ru/document/902254916. 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4F46">
        <w:rPr>
          <w:rFonts w:ascii="Times New Roman" w:hAnsi="Times New Roman" w:cs="Times New Roman"/>
          <w:bCs/>
          <w:sz w:val="28"/>
          <w:szCs w:val="28"/>
          <w:u w:val="single"/>
        </w:rPr>
        <w:t>Основные источники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1. Асмолов, А.Г.Российская школа и новые информационные технологии: взгляд в следующее десятилетие/ А.Г. Асмолов, А.Л.Семенов, А.Ю.Уваров-М.: НексПринт, 2010.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2. Белая,К.Ю.Организация проектной деятельности / Белая К.Ю., Теселкина Н.В, Мурзина М.Р. и др.-М.: Перспектива, 2013.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3. Данилюк, А.Я.Концепция духовно-нравственного развития и воспитания личности гражданина России/ А.Я. Данилюк, А.М. Кондаков,В.А.Тишков // ФГОС –М.: Просвещение, 2010.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 xml:space="preserve">4. Дусавицкий А.К., Кондратюк Е.М., Толмачева И.Н., Шилкунова З.И. Урок в развивающем обучении. М.: Вита-Пресс, 2010. 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5. Неменский,Б.М. Педагогика искусства/ Б.М. Неменский-М.: Просвещение, 2012.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 xml:space="preserve">6. Неменский, Б.М.Искусство как форма познания и организации жизни/ Б.М.Неменский-М.: Гуманитарное пространство. Том 1. 2012, 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7. Неменский, Б.М. Фундаментальное ядро содержания предмета «Изобразительное искусство» / Неменский Б.М., Неменская Л.А. // Сб. Преподавание учебного предмета «Изобразительное искусство» в 2010/2011 учебном году. –М.: МИОО, 2010.  –М.: Просвещение , 2010.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8. Неменская Л.А. Изобразительное искусство. Технологические карты уроков по программе Б.М. Неменского/Л.А. Неменская, НА Горяева, АС Питерских//ФГОС (CD-ROM)–М.: Просвещение, 2015.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9. Неменская, Л.А. Изобразительное искусство. Изобразительное искусство в жизни человека. Учебник с online поддержкой ФГОС. / Л.А.Неменская–М.: Просвещение , 2015.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lastRenderedPageBreak/>
        <w:t>10. Неменская, Л.А. Изобразительное искусство. Каждый народ –художник. Учебник ФГОС. / Л.А.Неменская–М.: Просвещение , 2015г.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11. Питерских А.С. Изобразительное искусство в театре, кино,на телевидении.8 класс. Учебник ФГОС. –М.: Просвещение, 2015.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12. Чернобай Е.В. Технология подготовки урока в современной информационной образовательной среде: пособие для учителей общеобразовательныхучреждений / Е.В. Чернобай. –М.: Просвещение, 2013.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4F46">
        <w:rPr>
          <w:rFonts w:ascii="Times New Roman" w:hAnsi="Times New Roman" w:cs="Times New Roman"/>
          <w:bCs/>
          <w:sz w:val="28"/>
          <w:szCs w:val="28"/>
          <w:u w:val="single"/>
        </w:rPr>
        <w:t>Дополнительная литература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 xml:space="preserve">1. Амонашвили, Ш.А. Гуманная педагогика/ Ш.А. Амонашвили–М.: Амрита, 2011.  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3. Герасимов, Г. И. Проектная культура преподавателя и методическое обеспечение социальных и гуманитарных дисциплин в высшей школе/ Г.И.  Герасимов, Е.Н. Васильева, А.В. Лубский—Ростов-на-Дону, 2011.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4. ГоряеваН.А. Изобразительное искусство.Декоративно-прикладное искусство в жизни человека. Учебник. Учебник с onlineподдержкой ФГОС. —М.: Просвещение, 2015.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5. Горбунова, Т.С. К вопросу об организации внеурочной деятельности в образовательных стандартах / Т.С. Горбунова О. А. Колядинцева И. Ю. Акентьева // Методист. –2010.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 xml:space="preserve">6. Осваиваем социальные компетентности / под ред. И.А. Зимней. –М.: МПСИ; Воронеж: МОДЭК, 2011. 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7. Шишов С.Е., Кальней В.А., Гирба Е.Ю. Мониторинг качества образовательного процесса в школе: Монография. – М.: ИНФА-М, 2013.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54F46">
        <w:rPr>
          <w:rFonts w:ascii="Times New Roman" w:hAnsi="Times New Roman" w:cs="Times New Roman"/>
          <w:bCs/>
          <w:sz w:val="28"/>
          <w:szCs w:val="28"/>
          <w:u w:val="single"/>
        </w:rPr>
        <w:t>Интернет-ресурсы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1. Портал Министерства науки и образования Российской Федерации —[Электронный ресурс] режим доступа- http://минобрнауки.рф/.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2. Портал Федеральных государственных образовательных стандартов высшего образования—[Электронный ресурс] режим доступа http://fgosvo.ru.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3. Электронная профессиональная библиотека —[Электронный ресурс] режим доступа: window.edu.ru.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4. Издательство «Первое сентября»  —[Электронный ресурс] режим доступа: www.1september.ru/.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5. Электронные учебники издательства«Просвещение»— [Электронный ресурс] режим доступа: http://old.prosv.ru/</w:t>
      </w:r>
    </w:p>
    <w:p w:rsidR="00354F46" w:rsidRPr="00354F46" w:rsidRDefault="00354F46" w:rsidP="00354F46">
      <w:pPr>
        <w:pStyle w:val="af2"/>
        <w:jc w:val="both"/>
        <w:rPr>
          <w:rFonts w:ascii="Times New Roman" w:hAnsi="Times New Roman" w:cs="Times New Roman"/>
          <w:sz w:val="28"/>
          <w:szCs w:val="28"/>
        </w:rPr>
      </w:pPr>
      <w:r w:rsidRPr="00354F46">
        <w:rPr>
          <w:rFonts w:ascii="Times New Roman" w:hAnsi="Times New Roman" w:cs="Times New Roman"/>
          <w:sz w:val="28"/>
          <w:szCs w:val="28"/>
        </w:rPr>
        <w:t>6. Российский образовательный портал —[Электронный ресурс] режим доступа: http://www.school.edu.ru/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Российский общеобразовательный портал </w:t>
      </w:r>
      <w:r w:rsidRPr="00354F46">
        <w:rPr>
          <w:rFonts w:ascii="Times New Roman" w:hAnsi="Times New Roman" w:cs="Times New Roman"/>
          <w:sz w:val="28"/>
          <w:szCs w:val="28"/>
        </w:rPr>
        <w:t>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 http://www.school.edu.ru/ 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7. Просветительский и образовательный ресурс </w:t>
      </w:r>
      <w:r w:rsidRPr="00354F46">
        <w:rPr>
          <w:rFonts w:ascii="Times New Roman" w:hAnsi="Times New Roman" w:cs="Times New Roman"/>
          <w:sz w:val="28"/>
          <w:szCs w:val="28"/>
        </w:rPr>
        <w:t>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 http://smallbay.ru/autograf.html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8. Единая Коллекция Цифровых образовательных ресурсов </w:t>
      </w:r>
      <w:r w:rsidRPr="00354F46">
        <w:rPr>
          <w:rFonts w:ascii="Times New Roman" w:hAnsi="Times New Roman" w:cs="Times New Roman"/>
          <w:sz w:val="28"/>
          <w:szCs w:val="28"/>
        </w:rPr>
        <w:t>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 http://school-collection.edu.ru/  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9. сеть творческих учителей </w:t>
      </w:r>
      <w:r w:rsidRPr="00354F46">
        <w:rPr>
          <w:rFonts w:ascii="Times New Roman" w:hAnsi="Times New Roman" w:cs="Times New Roman"/>
          <w:sz w:val="28"/>
          <w:szCs w:val="28"/>
        </w:rPr>
        <w:t>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 http://it-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lastRenderedPageBreak/>
        <w:t>n.ru/.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>10. Портал посвященный всем музеям России и мира</w:t>
      </w:r>
      <w:r w:rsidRPr="00354F46">
        <w:rPr>
          <w:rFonts w:ascii="Times New Roman" w:hAnsi="Times New Roman" w:cs="Times New Roman"/>
          <w:sz w:val="28"/>
          <w:szCs w:val="28"/>
        </w:rPr>
        <w:t>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 http://www.museum.ru/ -.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>11. научный журнал «Педагогика искусства»</w:t>
      </w:r>
      <w:r w:rsidRPr="00354F46">
        <w:rPr>
          <w:rFonts w:ascii="Times New Roman" w:hAnsi="Times New Roman" w:cs="Times New Roman"/>
          <w:sz w:val="28"/>
          <w:szCs w:val="28"/>
        </w:rPr>
        <w:t xml:space="preserve"> 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. http://www.art-education.ru/ 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>12. Научно-методический журнал «Искусство в школе»</w:t>
      </w:r>
      <w:r w:rsidRPr="00354F46">
        <w:rPr>
          <w:rFonts w:ascii="Times New Roman" w:hAnsi="Times New Roman" w:cs="Times New Roman"/>
          <w:sz w:val="28"/>
          <w:szCs w:val="28"/>
        </w:rPr>
        <w:t xml:space="preserve"> [Электронный ресурс] режим доступа 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http://art-in-school.narod.ru/ 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>13. Журнал «Русское искусство»</w:t>
      </w:r>
      <w:r w:rsidRPr="00354F46">
        <w:rPr>
          <w:rFonts w:ascii="Times New Roman" w:hAnsi="Times New Roman" w:cs="Times New Roman"/>
          <w:sz w:val="28"/>
          <w:szCs w:val="28"/>
        </w:rPr>
        <w:t xml:space="preserve"> 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 http://www.rusiskusstvo.ru/journal/ 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>14. Изобразительное искусство. История, стили, художники, картины.</w:t>
      </w:r>
    </w:p>
    <w:p w:rsidR="00354F46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http://www.arthistory.ru/ </w:t>
      </w:r>
    </w:p>
    <w:p w:rsidR="00021BB9" w:rsidRPr="00354F46" w:rsidRDefault="00354F46" w:rsidP="00354F46">
      <w:pPr>
        <w:pStyle w:val="af2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15. Википедия. Свободная энциклопедия </w:t>
      </w:r>
      <w:r w:rsidRPr="00354F46">
        <w:rPr>
          <w:rFonts w:ascii="Times New Roman" w:hAnsi="Times New Roman" w:cs="Times New Roman"/>
          <w:sz w:val="28"/>
          <w:szCs w:val="28"/>
        </w:rPr>
        <w:t>[Электронный ресурс] режим доступа</w:t>
      </w:r>
      <w:r w:rsidRPr="00354F46">
        <w:rPr>
          <w:rFonts w:ascii="Times New Roman" w:eastAsiaTheme="minorHAnsi" w:hAnsi="Times New Roman" w:cs="Times New Roman"/>
          <w:sz w:val="28"/>
          <w:szCs w:val="28"/>
        </w:rPr>
        <w:t xml:space="preserve"> http://ru.wikipedia.org/wiki/.</w:t>
      </w:r>
    </w:p>
    <w:p w:rsidR="00416877" w:rsidRDefault="00416877" w:rsidP="00260690">
      <w:pPr>
        <w:rPr>
          <w:b/>
        </w:rPr>
      </w:pPr>
    </w:p>
    <w:bookmarkEnd w:id="4"/>
    <w:p w:rsidR="00354F46" w:rsidRPr="00354F46" w:rsidRDefault="00354F46" w:rsidP="008A0FC7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3B0C4C">
        <w:rPr>
          <w:rFonts w:eastAsiaTheme="minorHAnsi"/>
          <w:b/>
          <w:bCs/>
          <w:sz w:val="24"/>
          <w:szCs w:val="24"/>
        </w:rPr>
        <w:t>4. ОЦЕНКА КАЧЕСТВА ОСВОЕНИЯ ПРОГРАММЫ</w:t>
      </w:r>
    </w:p>
    <w:p w:rsidR="00354F46" w:rsidRDefault="00354F46" w:rsidP="00354F46">
      <w:pPr>
        <w:ind w:firstLine="567"/>
        <w:jc w:val="both"/>
        <w:rPr>
          <w:szCs w:val="28"/>
        </w:rPr>
      </w:pPr>
      <w:r w:rsidRPr="00F64414">
        <w:rPr>
          <w:szCs w:val="28"/>
        </w:rPr>
        <w:t xml:space="preserve">Текущий контроль освоения программы осуществляется в форме активного участия </w:t>
      </w:r>
      <w:r>
        <w:rPr>
          <w:szCs w:val="28"/>
        </w:rPr>
        <w:t>слушателей</w:t>
      </w:r>
      <w:r w:rsidRPr="00F64414">
        <w:rPr>
          <w:szCs w:val="28"/>
        </w:rPr>
        <w:t xml:space="preserve"> на   занятиях, </w:t>
      </w:r>
      <w:r w:rsidRPr="00F64414">
        <w:rPr>
          <w:bCs/>
          <w:szCs w:val="28"/>
          <w:lang w:eastAsia="ru-RU"/>
        </w:rPr>
        <w:t>оценки за выполнение практических работ</w:t>
      </w:r>
      <w:r>
        <w:rPr>
          <w:bCs/>
          <w:szCs w:val="28"/>
          <w:lang w:eastAsia="ru-RU"/>
        </w:rPr>
        <w:t xml:space="preserve"> </w:t>
      </w:r>
      <w:r w:rsidRPr="00F64414">
        <w:rPr>
          <w:szCs w:val="28"/>
        </w:rPr>
        <w:t xml:space="preserve">практических  заданий, </w:t>
      </w:r>
      <w:r w:rsidRPr="00F64414">
        <w:rPr>
          <w:bCs/>
          <w:szCs w:val="28"/>
          <w:lang w:eastAsia="ru-RU"/>
        </w:rPr>
        <w:t>оценка за разработки, рефераты, доклады, презентации, оформление документации,</w:t>
      </w:r>
      <w:r w:rsidRPr="00F64414">
        <w:rPr>
          <w:szCs w:val="28"/>
        </w:rPr>
        <w:t xml:space="preserve"> творческих проектов</w:t>
      </w:r>
      <w:r w:rsidRPr="00F64414">
        <w:rPr>
          <w:bCs/>
          <w:szCs w:val="28"/>
          <w:lang w:eastAsia="ru-RU"/>
        </w:rPr>
        <w:t xml:space="preserve">, </w:t>
      </w:r>
      <w:r w:rsidRPr="00F64414">
        <w:rPr>
          <w:szCs w:val="28"/>
        </w:rPr>
        <w:t>оценки самостоятельной работы.</w:t>
      </w:r>
    </w:p>
    <w:p w:rsidR="00354F46" w:rsidRPr="00F64414" w:rsidRDefault="00354F46" w:rsidP="00354F46">
      <w:pPr>
        <w:ind w:firstLine="567"/>
        <w:jc w:val="both"/>
        <w:rPr>
          <w:szCs w:val="28"/>
        </w:rPr>
      </w:pPr>
      <w:r w:rsidRPr="00F64414">
        <w:rPr>
          <w:bCs/>
          <w:szCs w:val="28"/>
        </w:rPr>
        <w:t xml:space="preserve">В критерии оценки уровня подготовки </w:t>
      </w:r>
      <w:r w:rsidRPr="00F64414">
        <w:rPr>
          <w:szCs w:val="28"/>
        </w:rPr>
        <w:t>слушателя</w:t>
      </w:r>
      <w:r w:rsidRPr="00F64414">
        <w:rPr>
          <w:bCs/>
          <w:szCs w:val="28"/>
        </w:rPr>
        <w:t xml:space="preserve"> входят:</w:t>
      </w:r>
    </w:p>
    <w:p w:rsidR="00354F46" w:rsidRPr="00F64414" w:rsidRDefault="00354F46" w:rsidP="00C30E63">
      <w:pPr>
        <w:pStyle w:val="a5"/>
        <w:numPr>
          <w:ilvl w:val="0"/>
          <w:numId w:val="15"/>
        </w:numPr>
        <w:spacing w:after="0" w:line="240" w:lineRule="auto"/>
        <w:jc w:val="both"/>
        <w:rPr>
          <w:bCs/>
          <w:szCs w:val="28"/>
        </w:rPr>
      </w:pPr>
      <w:r w:rsidRPr="00F64414">
        <w:rPr>
          <w:bCs/>
          <w:szCs w:val="28"/>
        </w:rPr>
        <w:t xml:space="preserve">уровень освоения </w:t>
      </w:r>
      <w:r w:rsidRPr="00F64414">
        <w:rPr>
          <w:szCs w:val="28"/>
        </w:rPr>
        <w:t>слушателем</w:t>
      </w:r>
      <w:r w:rsidRPr="00F64414">
        <w:rPr>
          <w:bCs/>
          <w:szCs w:val="28"/>
        </w:rPr>
        <w:t xml:space="preserve"> материала, предусмотренного программой по дисциплине (дисциплинам);</w:t>
      </w:r>
    </w:p>
    <w:p w:rsidR="00354F46" w:rsidRPr="00F64414" w:rsidRDefault="00354F46" w:rsidP="00C30E63">
      <w:pPr>
        <w:pStyle w:val="a5"/>
        <w:numPr>
          <w:ilvl w:val="0"/>
          <w:numId w:val="15"/>
        </w:numPr>
        <w:spacing w:after="0" w:line="240" w:lineRule="auto"/>
        <w:jc w:val="both"/>
        <w:rPr>
          <w:bCs/>
          <w:szCs w:val="28"/>
        </w:rPr>
      </w:pPr>
      <w:r w:rsidRPr="00F64414">
        <w:rPr>
          <w:bCs/>
          <w:szCs w:val="28"/>
        </w:rPr>
        <w:t xml:space="preserve">умение </w:t>
      </w:r>
      <w:r w:rsidRPr="00F64414">
        <w:rPr>
          <w:szCs w:val="28"/>
        </w:rPr>
        <w:t>слушателей</w:t>
      </w:r>
      <w:r w:rsidRPr="00F64414">
        <w:rPr>
          <w:bCs/>
          <w:szCs w:val="28"/>
        </w:rPr>
        <w:t xml:space="preserve"> использовать теоретические знания при выполнении практических задач;</w:t>
      </w:r>
    </w:p>
    <w:p w:rsidR="00354F46" w:rsidRPr="00F64414" w:rsidRDefault="00354F46" w:rsidP="00C30E63">
      <w:pPr>
        <w:pStyle w:val="a5"/>
        <w:numPr>
          <w:ilvl w:val="0"/>
          <w:numId w:val="15"/>
        </w:numPr>
        <w:spacing w:after="0" w:line="240" w:lineRule="auto"/>
        <w:jc w:val="both"/>
        <w:rPr>
          <w:bCs/>
          <w:szCs w:val="28"/>
        </w:rPr>
      </w:pPr>
      <w:r w:rsidRPr="00F64414">
        <w:rPr>
          <w:bCs/>
          <w:szCs w:val="28"/>
        </w:rPr>
        <w:t>обоснованность, четкость, краткость изложения ответа.</w:t>
      </w:r>
    </w:p>
    <w:p w:rsidR="00354F46" w:rsidRPr="00354F46" w:rsidRDefault="00354F46" w:rsidP="00354F46">
      <w:pPr>
        <w:jc w:val="both"/>
        <w:rPr>
          <w:rFonts w:eastAsiaTheme="minorHAnsi"/>
          <w:iCs/>
          <w:szCs w:val="28"/>
        </w:rPr>
      </w:pPr>
      <w:r w:rsidRPr="00F64414">
        <w:rPr>
          <w:szCs w:val="28"/>
        </w:rPr>
        <w:t>В процессе обучения успеваемость слушателей определяется оценками «отлично», «хорошо», «удовлетворительно» и «неудовлетворительно».</w:t>
      </w:r>
    </w:p>
    <w:p w:rsidR="00354F46" w:rsidRPr="00F64414" w:rsidRDefault="00354F46" w:rsidP="00354F46">
      <w:pPr>
        <w:autoSpaceDE w:val="0"/>
        <w:autoSpaceDN w:val="0"/>
        <w:adjustRightInd w:val="0"/>
        <w:rPr>
          <w:rFonts w:eastAsiaTheme="minorHAnsi"/>
          <w:i/>
          <w:iCs/>
          <w:szCs w:val="28"/>
          <w:u w:val="single"/>
        </w:rPr>
      </w:pPr>
      <w:r w:rsidRPr="00F64414">
        <w:rPr>
          <w:rFonts w:eastAsiaTheme="minorHAnsi"/>
          <w:i/>
          <w:iCs/>
          <w:szCs w:val="28"/>
          <w:u w:val="single"/>
        </w:rPr>
        <w:t xml:space="preserve">  Теоретическая часть</w:t>
      </w:r>
    </w:p>
    <w:p w:rsidR="00354F46" w:rsidRPr="00F64414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«5» («отлично»)</w:t>
      </w:r>
      <w:r w:rsidRPr="00F64414">
        <w:rPr>
          <w:szCs w:val="28"/>
        </w:rPr>
        <w:t xml:space="preserve"> – знание учебного материала в пределах программы; логическое, последовательное изложение вопроса с опорой на разнообразные источники; определение своей позиции в раскрытии различных подходов к рассматриваемой проблеме; показ значения разработки данного теоретического вопроса для педагогической практики. Свободное оперирование терминами.</w:t>
      </w:r>
    </w:p>
    <w:p w:rsidR="00354F46" w:rsidRPr="00F64414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«4» («хорошо»)</w:t>
      </w:r>
      <w:r w:rsidRPr="00F64414">
        <w:rPr>
          <w:szCs w:val="28"/>
        </w:rPr>
        <w:t xml:space="preserve"> - знание учебного материала в пределах программы; раскрытие различных подходов к рассматриваемой проблеме, опора при </w:t>
      </w:r>
      <w:r w:rsidRPr="00F64414">
        <w:rPr>
          <w:szCs w:val="28"/>
        </w:rPr>
        <w:lastRenderedPageBreak/>
        <w:t>рассмотрении ответа на обязательную литературу; включение соответствующих примеров из педагогической практики; знание основных понятий. В ответе допускаются неточности и незначительные ошибки.</w:t>
      </w:r>
    </w:p>
    <w:p w:rsidR="00354F46" w:rsidRPr="00F64414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«3» («удовлетворительно»)</w:t>
      </w:r>
      <w:r w:rsidRPr="00F64414">
        <w:rPr>
          <w:szCs w:val="28"/>
        </w:rPr>
        <w:t xml:space="preserve"> – знание учебного материала в пределах программы на основе изучения какого-либо одного из подходов к рассматриваемой проблеме; допускаются отдельные ошибки и неточности в содержании знаний, в том числе терминологии и в форме построения ответа.</w:t>
      </w:r>
    </w:p>
    <w:p w:rsidR="00354F46" w:rsidRPr="00F64414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«2» («неудовлетворительно»)</w:t>
      </w:r>
      <w:r w:rsidRPr="00F64414">
        <w:rPr>
          <w:szCs w:val="28"/>
        </w:rPr>
        <w:t xml:space="preserve"> – выставляется за слабые знания материала. В ответе допускаются существенные ошибки, которые искажают смысл изученного. Студент передает информацию, которая логически не обработана, не приведена в систему научных положений и доводов, а содержит житейские обобщения вместо научных терминов.</w:t>
      </w:r>
    </w:p>
    <w:p w:rsidR="00354F46" w:rsidRPr="00F64414" w:rsidRDefault="00354F46" w:rsidP="00354F46">
      <w:pPr>
        <w:ind w:firstLine="720"/>
        <w:jc w:val="both"/>
        <w:rPr>
          <w:i/>
          <w:szCs w:val="28"/>
          <w:u w:val="single"/>
        </w:rPr>
      </w:pPr>
      <w:r w:rsidRPr="00F64414">
        <w:rPr>
          <w:i/>
          <w:szCs w:val="28"/>
          <w:u w:val="single"/>
        </w:rPr>
        <w:t xml:space="preserve">Практическая часть </w:t>
      </w:r>
    </w:p>
    <w:p w:rsidR="00354F46" w:rsidRPr="00F64414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«5» («отлично»)</w:t>
      </w:r>
      <w:r w:rsidRPr="00F64414">
        <w:rPr>
          <w:szCs w:val="28"/>
        </w:rPr>
        <w:t xml:space="preserve"> – умения и навыки в пределах программы; грамотно, последовательно выполненное задание. Свободное владение практическими навыками выполнения практической работы.</w:t>
      </w:r>
    </w:p>
    <w:p w:rsidR="00354F46" w:rsidRPr="00F64414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«4» («хорошо»)</w:t>
      </w:r>
      <w:r w:rsidRPr="00F64414">
        <w:rPr>
          <w:szCs w:val="28"/>
        </w:rPr>
        <w:t xml:space="preserve"> - умения и навыки в пределах программы; грамотно, последовательно выполненное практическое задание.В ходе выполнения  практической работы допускаются неточности и незначительные ошибки.</w:t>
      </w:r>
    </w:p>
    <w:p w:rsidR="00354F46" w:rsidRPr="00F64414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«3» («удовлетворительно»)</w:t>
      </w:r>
      <w:r w:rsidRPr="00F64414">
        <w:rPr>
          <w:szCs w:val="28"/>
        </w:rPr>
        <w:t xml:space="preserve"> – умения и навыки в пределах программы Слабая художественная подготовка. Не грамотное, не последовательное выполнение практической работы.</w:t>
      </w:r>
    </w:p>
    <w:p w:rsidR="00354F46" w:rsidRPr="00354F46" w:rsidRDefault="00354F46" w:rsidP="00354F46">
      <w:pPr>
        <w:jc w:val="both"/>
        <w:rPr>
          <w:szCs w:val="28"/>
        </w:rPr>
      </w:pPr>
      <w:r w:rsidRPr="00F64414">
        <w:rPr>
          <w:i/>
          <w:szCs w:val="28"/>
        </w:rPr>
        <w:t>Оценка «2» («неудовлетворительно»)</w:t>
      </w:r>
      <w:r w:rsidRPr="00F64414">
        <w:rPr>
          <w:szCs w:val="28"/>
        </w:rPr>
        <w:t xml:space="preserve"> – выставляется за слабые умения при выполнении  практических заданий. Не</w:t>
      </w:r>
      <w:r>
        <w:rPr>
          <w:szCs w:val="28"/>
        </w:rPr>
        <w:t xml:space="preserve"> </w:t>
      </w:r>
      <w:r w:rsidRPr="00F64414">
        <w:rPr>
          <w:szCs w:val="28"/>
        </w:rPr>
        <w:t>адаптированность восприятия слушателя. Неуверенность будущего педагога в своих художественных способностях.</w:t>
      </w:r>
    </w:p>
    <w:p w:rsidR="00354F46" w:rsidRPr="00331911" w:rsidRDefault="00354F46" w:rsidP="00354F46">
      <w:pPr>
        <w:tabs>
          <w:tab w:val="num" w:pos="0"/>
        </w:tabs>
        <w:ind w:firstLine="567"/>
        <w:jc w:val="both"/>
        <w:rPr>
          <w:b/>
          <w:szCs w:val="28"/>
        </w:rPr>
      </w:pPr>
      <w:r w:rsidRPr="00331911">
        <w:rPr>
          <w:b/>
          <w:szCs w:val="28"/>
        </w:rPr>
        <w:t xml:space="preserve">Организация итоговой аттестации 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Общие требования к проведению итоговой аттестации определены в статье 59 Федерального закона от 29 декабря 2012 г. N 273-ФЗ "Об образовании в Российской Федерации" (далее - Федеральный закон N 273-ФЗ), согласно которой итоговая аттестация представляет собой форму оценки степени и уровня освоения обучающимися образовательной программы.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 xml:space="preserve">Итоговая аттестация проводится на основе принципов объективности и </w:t>
      </w:r>
      <w:r w:rsidRPr="00F64414">
        <w:rPr>
          <w:rFonts w:ascii="Times New Roman" w:hAnsi="Times New Roman" w:cs="Times New Roman"/>
          <w:sz w:val="28"/>
          <w:szCs w:val="28"/>
        </w:rPr>
        <w:lastRenderedPageBreak/>
        <w:t>независимости оценки качества подготовки слушателя.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Итоговая аттестация является обязательной для слушателей, завершающих обучение по ДПОП профессиональной переподготовки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Оценка качества освоения ДПОП проводится в отношении соответствия результатов освоения программы заявленным целям и планируемым результатам обучения.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 xml:space="preserve">Слушатели, успешно прошедшие итоговую аттестацию, получают диплом о профессиональной переподготовке. 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Слушателям, не прошедшим итоговую аттестацию по уважительной причине (по медицинским показаниям или в других исключительных случаях, документально подтвержденных), предоставляется возможность пройти итоговую аттестацию без отчисления из образовательной организации, в соответствии с медицинским заключением или другим документом, предъявленным слушателем, или с восстановлением на дату проведения итоговой аттестации. В случае, если слушатель был направлен на обучение предприятием (организацией), данный вопрос согласовывается с данным предприятием (организацией).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Слушателям, не прошедшим итоговую аттестацию или получившим на итоговой аттестации неудовлетворительную оценку, выдается справка об обучении или о периоде обучения.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Итоговая аттестация слушателей осуществляется аттестационной комиссией, созданной образовательной организацией в соответствии с локальными нормативными актами организации.</w:t>
      </w:r>
    </w:p>
    <w:p w:rsidR="00354F46" w:rsidRPr="00F64414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Основные функции аттестационных комиссий:</w:t>
      </w:r>
    </w:p>
    <w:p w:rsidR="00354F46" w:rsidRPr="00F64414" w:rsidRDefault="00354F46" w:rsidP="00C30E63">
      <w:pPr>
        <w:pStyle w:val="ConsPlusNormal"/>
        <w:numPr>
          <w:ilvl w:val="0"/>
          <w:numId w:val="14"/>
        </w:numPr>
        <w:suppressAutoHyphens/>
        <w:autoSpaceDN/>
        <w:adjustRightInd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 xml:space="preserve">комплексная оценка уровня знаний и умений, компетенции слушателей с учетом целей обучения, вида </w:t>
      </w:r>
      <w:r w:rsidRPr="00F64414">
        <w:rPr>
          <w:rFonts w:ascii="Times New Roman" w:hAnsi="Times New Roman" w:cs="Times New Roman"/>
          <w:bCs/>
          <w:sz w:val="28"/>
          <w:szCs w:val="28"/>
        </w:rPr>
        <w:t>ДПОП</w:t>
      </w:r>
      <w:r w:rsidRPr="00F64414">
        <w:rPr>
          <w:rFonts w:ascii="Times New Roman" w:hAnsi="Times New Roman" w:cs="Times New Roman"/>
          <w:sz w:val="28"/>
          <w:szCs w:val="28"/>
        </w:rPr>
        <w:t>, установленных требований к результатам освоения программы;</w:t>
      </w:r>
    </w:p>
    <w:p w:rsidR="00354F46" w:rsidRPr="00F64414" w:rsidRDefault="00354F46" w:rsidP="00C30E63">
      <w:pPr>
        <w:pStyle w:val="ConsPlusNormal"/>
        <w:numPr>
          <w:ilvl w:val="0"/>
          <w:numId w:val="14"/>
        </w:numPr>
        <w:suppressAutoHyphens/>
        <w:autoSpaceDN/>
        <w:adjustRightInd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 xml:space="preserve">рассмотрение вопросов о предоставлении слушателям по результатам освоения </w:t>
      </w:r>
      <w:r w:rsidRPr="00F64414">
        <w:rPr>
          <w:rFonts w:ascii="Times New Roman" w:hAnsi="Times New Roman" w:cs="Times New Roman"/>
          <w:bCs/>
          <w:sz w:val="28"/>
          <w:szCs w:val="28"/>
        </w:rPr>
        <w:t>ДПОП</w:t>
      </w:r>
      <w:r w:rsidRPr="00F64414">
        <w:rPr>
          <w:rFonts w:ascii="Times New Roman" w:hAnsi="Times New Roman" w:cs="Times New Roman"/>
          <w:sz w:val="28"/>
          <w:szCs w:val="28"/>
        </w:rPr>
        <w:t xml:space="preserve"> права заниматься профессиональной деятельностью в определенной области и (или) присвоении квалификации;</w:t>
      </w:r>
    </w:p>
    <w:p w:rsidR="00354F46" w:rsidRPr="00F64414" w:rsidRDefault="00354F46" w:rsidP="00C30E63">
      <w:pPr>
        <w:pStyle w:val="ConsPlusNormal"/>
        <w:numPr>
          <w:ilvl w:val="0"/>
          <w:numId w:val="14"/>
        </w:numPr>
        <w:suppressAutoHyphens/>
        <w:autoSpaceDN/>
        <w:adjustRightInd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64414">
        <w:rPr>
          <w:rFonts w:ascii="Times New Roman" w:hAnsi="Times New Roman" w:cs="Times New Roman"/>
          <w:sz w:val="28"/>
          <w:szCs w:val="28"/>
        </w:rPr>
        <w:t>определение уровня освоения программ переподготовки.</w:t>
      </w:r>
    </w:p>
    <w:p w:rsidR="00354F46" w:rsidRPr="00AC2D7C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54F46" w:rsidRPr="00CC0081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К итоговой аттестации допускается слушатель, не имеющий задолженности и в полном объеме выполнивший учебный план.</w:t>
      </w:r>
    </w:p>
    <w:p w:rsidR="00354F46" w:rsidRPr="00CC0081" w:rsidRDefault="00354F46" w:rsidP="00354F4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Итоговая аттестация может проводиться по месту нахождения образовательной организации или ее структурного подразделения, или на территории заказчика (в случае организации обучения на территории заказчика).</w:t>
      </w:r>
    </w:p>
    <w:p w:rsidR="00354F46" w:rsidRDefault="00354F46" w:rsidP="00354F4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>Итоговая аттестация слушателей проводит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CC0081">
        <w:rPr>
          <w:rFonts w:ascii="Times New Roman" w:hAnsi="Times New Roman" w:cs="Times New Roman"/>
          <w:sz w:val="28"/>
          <w:szCs w:val="28"/>
        </w:rPr>
        <w:t xml:space="preserve"> в форме комплексного итогового экзамена.  </w:t>
      </w:r>
    </w:p>
    <w:p w:rsidR="00354F46" w:rsidRPr="00CC0081" w:rsidRDefault="00354F46" w:rsidP="00354F46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C0081">
        <w:rPr>
          <w:rFonts w:ascii="Times New Roman" w:hAnsi="Times New Roman" w:cs="Times New Roman"/>
          <w:sz w:val="28"/>
          <w:szCs w:val="28"/>
        </w:rPr>
        <w:t xml:space="preserve">При сдаче итогового экзамена, слушатели должны показать свою способность и умение, опираясь на полученные знания, сформированные умения, профессиональные компетенции, самостоятельно решать на современном уровне задачи своей профессиональной деятельности, </w:t>
      </w:r>
      <w:r w:rsidRPr="00CC0081">
        <w:rPr>
          <w:rFonts w:ascii="Times New Roman" w:hAnsi="Times New Roman" w:cs="Times New Roman"/>
          <w:sz w:val="28"/>
          <w:szCs w:val="28"/>
        </w:rPr>
        <w:lastRenderedPageBreak/>
        <w:t>профессионально излагать специальную информацию, аргументировать и защищать свою точку зрения. Слушатель считается аттестованным, если имеет положительные результаты по ответам на теоретическую часть, выполнению практической и проектной работы в соответствии с критериями её оценки.</w:t>
      </w:r>
    </w:p>
    <w:p w:rsidR="00354F46" w:rsidRPr="00AC2D7C" w:rsidRDefault="00354F46" w:rsidP="00354F46">
      <w:pPr>
        <w:autoSpaceDE w:val="0"/>
        <w:autoSpaceDN w:val="0"/>
        <w:adjustRightInd w:val="0"/>
        <w:rPr>
          <w:rFonts w:eastAsiaTheme="minorHAnsi"/>
          <w:bCs/>
          <w:iCs/>
          <w:color w:val="000000"/>
          <w:sz w:val="24"/>
          <w:szCs w:val="24"/>
        </w:rPr>
      </w:pPr>
    </w:p>
    <w:p w:rsidR="00354F46" w:rsidRP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Cs/>
          <w:color w:val="000000"/>
          <w:szCs w:val="28"/>
        </w:rPr>
      </w:pPr>
      <w:r w:rsidRPr="00CC0081">
        <w:rPr>
          <w:rFonts w:eastAsiaTheme="minorHAnsi"/>
          <w:b/>
          <w:bCs/>
          <w:iCs/>
          <w:color w:val="000000"/>
          <w:szCs w:val="28"/>
        </w:rPr>
        <w:t xml:space="preserve">Итоговый комплексный экзамен </w:t>
      </w:r>
    </w:p>
    <w:p w:rsidR="00354F46" w:rsidRPr="00CC0081" w:rsidRDefault="00354F46" w:rsidP="00354F46">
      <w:pPr>
        <w:ind w:firstLine="567"/>
        <w:jc w:val="both"/>
        <w:rPr>
          <w:rFonts w:eastAsiaTheme="minorHAnsi"/>
          <w:szCs w:val="28"/>
        </w:rPr>
      </w:pPr>
      <w:r w:rsidRPr="00CC0081">
        <w:rPr>
          <w:rFonts w:eastAsiaTheme="minorHAnsi"/>
          <w:szCs w:val="28"/>
        </w:rPr>
        <w:t xml:space="preserve">Итоговый комплексный экзамен состоит из  </w:t>
      </w:r>
      <w:r>
        <w:rPr>
          <w:rFonts w:eastAsiaTheme="minorHAnsi"/>
          <w:szCs w:val="28"/>
        </w:rPr>
        <w:t>одной</w:t>
      </w:r>
      <w:r w:rsidRPr="00CC0081">
        <w:rPr>
          <w:rFonts w:eastAsiaTheme="minorHAnsi"/>
          <w:szCs w:val="28"/>
        </w:rPr>
        <w:t xml:space="preserve"> част</w:t>
      </w:r>
      <w:r>
        <w:rPr>
          <w:rFonts w:eastAsiaTheme="minorHAnsi"/>
          <w:szCs w:val="28"/>
        </w:rPr>
        <w:t>и</w:t>
      </w:r>
      <w:r w:rsidRPr="00CC0081">
        <w:rPr>
          <w:rFonts w:eastAsiaTheme="minorHAnsi"/>
          <w:szCs w:val="28"/>
        </w:rPr>
        <w:t xml:space="preserve">. </w:t>
      </w:r>
    </w:p>
    <w:p w:rsidR="00354F46" w:rsidRDefault="00354F46" w:rsidP="00354F46">
      <w:pPr>
        <w:jc w:val="both"/>
        <w:rPr>
          <w:rFonts w:eastAsiaTheme="minorHAnsi"/>
          <w:szCs w:val="28"/>
        </w:rPr>
      </w:pPr>
      <w:r w:rsidRPr="00CC0081">
        <w:rPr>
          <w:rFonts w:eastAsiaTheme="minorHAnsi"/>
          <w:szCs w:val="28"/>
        </w:rPr>
        <w:t>1часть</w:t>
      </w:r>
      <w:r>
        <w:rPr>
          <w:rFonts w:eastAsiaTheme="minorHAnsi"/>
          <w:szCs w:val="28"/>
        </w:rPr>
        <w:t xml:space="preserve"> </w:t>
      </w:r>
      <w:r w:rsidRPr="00CC0081">
        <w:rPr>
          <w:rFonts w:eastAsiaTheme="minorHAnsi"/>
          <w:szCs w:val="28"/>
        </w:rPr>
        <w:t>- ответ на  изученный  теоретический материал по вопросам.</w:t>
      </w:r>
    </w:p>
    <w:p w:rsidR="00354F46" w:rsidRPr="00354F46" w:rsidRDefault="00354F46" w:rsidP="00354F46">
      <w:pPr>
        <w:ind w:firstLine="567"/>
        <w:jc w:val="both"/>
        <w:rPr>
          <w:rFonts w:eastAsiaTheme="minorHAnsi"/>
          <w:szCs w:val="28"/>
        </w:rPr>
      </w:pPr>
      <w:r w:rsidRPr="00CC0081">
        <w:rPr>
          <w:szCs w:val="28"/>
        </w:rPr>
        <w:t>Знания и умения выпускников определяются оценками «отлично», «хорошо», «удовлетворительно», «неудовлетворительно».</w:t>
      </w:r>
    </w:p>
    <w:p w:rsidR="00354F46" w:rsidRPr="00CC0081" w:rsidRDefault="00354F46" w:rsidP="00354F46">
      <w:pPr>
        <w:autoSpaceDE w:val="0"/>
        <w:autoSpaceDN w:val="0"/>
        <w:adjustRightInd w:val="0"/>
        <w:rPr>
          <w:rFonts w:eastAsiaTheme="minorHAnsi"/>
          <w:iCs/>
          <w:sz w:val="24"/>
          <w:szCs w:val="24"/>
        </w:rPr>
      </w:pPr>
      <w:r>
        <w:rPr>
          <w:b/>
          <w:bCs/>
          <w:szCs w:val="28"/>
        </w:rPr>
        <w:t xml:space="preserve">                            Фонд оценочных средств итоговой аттестации</w:t>
      </w:r>
    </w:p>
    <w:p w:rsidR="00354F46" w:rsidRDefault="00354F46" w:rsidP="00354F46">
      <w:pPr>
        <w:spacing w:after="0" w:line="240" w:lineRule="auto"/>
        <w:jc w:val="center"/>
        <w:rPr>
          <w:b/>
          <w:szCs w:val="28"/>
        </w:rPr>
      </w:pPr>
      <w:r w:rsidRPr="001A6BB7">
        <w:rPr>
          <w:b/>
          <w:szCs w:val="28"/>
        </w:rPr>
        <w:t>Пример</w:t>
      </w:r>
      <w:r>
        <w:rPr>
          <w:b/>
          <w:szCs w:val="28"/>
        </w:rPr>
        <w:t>н</w:t>
      </w:r>
      <w:r w:rsidRPr="001A6BB7">
        <w:rPr>
          <w:b/>
          <w:szCs w:val="28"/>
        </w:rPr>
        <w:t>ы</w:t>
      </w:r>
      <w:r>
        <w:rPr>
          <w:b/>
          <w:szCs w:val="28"/>
        </w:rPr>
        <w:t>е</w:t>
      </w:r>
      <w:r w:rsidRPr="001A6BB7">
        <w:rPr>
          <w:b/>
          <w:szCs w:val="28"/>
        </w:rPr>
        <w:t xml:space="preserve"> вопрос</w:t>
      </w:r>
      <w:r>
        <w:rPr>
          <w:b/>
          <w:szCs w:val="28"/>
        </w:rPr>
        <w:t>ы</w:t>
      </w:r>
      <w:r w:rsidRPr="001A6BB7">
        <w:rPr>
          <w:b/>
          <w:szCs w:val="28"/>
        </w:rPr>
        <w:t xml:space="preserve"> </w:t>
      </w:r>
      <w:r w:rsidR="00807BFF">
        <w:rPr>
          <w:b/>
          <w:szCs w:val="28"/>
        </w:rPr>
        <w:t>к</w:t>
      </w:r>
      <w:r>
        <w:rPr>
          <w:b/>
          <w:szCs w:val="28"/>
        </w:rPr>
        <w:t xml:space="preserve"> комплексному экзамену:</w:t>
      </w:r>
    </w:p>
    <w:p w:rsidR="00F12C74" w:rsidRPr="001A6BB7" w:rsidRDefault="00F12C74" w:rsidP="00354F46">
      <w:pPr>
        <w:spacing w:after="0" w:line="240" w:lineRule="auto"/>
        <w:jc w:val="center"/>
        <w:rPr>
          <w:szCs w:val="28"/>
        </w:rPr>
      </w:pP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Предмет и задачи психологии как науки.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Теория отражения в психологии. Понятие о сознании.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Методы психологического исследования.</w:t>
      </w:r>
    </w:p>
    <w:p w:rsidR="00354F46" w:rsidRPr="001A6BB7" w:rsidRDefault="00354F46" w:rsidP="00C30E63">
      <w:pPr>
        <w:pStyle w:val="a5"/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Понятие о деятельности в отечественной психологии. Структура деятельности.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Виды и развитие человеческой деятельности.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Понятие об ощущении и восприятии, их физиологическая основа, виды искажения восприятия.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Основные виды внимания и их свойства.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Характеристика и виды памяти, основные процессы памяти: запоминание, воспроизведение, сохранение, забывание.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Мышление и речь. Формы мыслительной деятельности: суждения, умозаключения, понятия.</w:t>
      </w:r>
    </w:p>
    <w:p w:rsidR="00354F46" w:rsidRPr="001A6BB7" w:rsidRDefault="00354F46" w:rsidP="00C30E63">
      <w:pPr>
        <w:pStyle w:val="a5"/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Эмоциональная сфера личности. Виды эмоциональных состояний. Формы и виды чувств, высшие чувства.</w:t>
      </w:r>
    </w:p>
    <w:p w:rsidR="00354F46" w:rsidRPr="001A6BB7" w:rsidRDefault="00354F46" w:rsidP="00C30E63">
      <w:pPr>
        <w:pStyle w:val="a5"/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Волевая сфера личности. Волевые качества человека.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Понятие о темпераменте. Психологическая характеристика типов темперамента.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Понятие о характере. Типология характеров. Акцентуации характера.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Способности и задатки.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Изучение и диагностика способностей.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Биологическое и социальное в природе личности.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Понятие о личности. Психологические концепции структуры личности.</w:t>
      </w:r>
    </w:p>
    <w:p w:rsidR="00354F46" w:rsidRPr="001A6BB7" w:rsidRDefault="00354F46" w:rsidP="00C30E63">
      <w:pPr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Социализация, основные факторы и механизмы.</w:t>
      </w:r>
    </w:p>
    <w:p w:rsidR="00354F46" w:rsidRPr="001A6BB7" w:rsidRDefault="00354F46" w:rsidP="00C30E63">
      <w:pPr>
        <w:pStyle w:val="a5"/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Эмоциональная и волевая сферы личности.</w:t>
      </w:r>
    </w:p>
    <w:p w:rsidR="00354F46" w:rsidRPr="001A6BB7" w:rsidRDefault="00354F46" w:rsidP="00C30E63">
      <w:pPr>
        <w:pStyle w:val="a5"/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lastRenderedPageBreak/>
        <w:t>Характер, его основные черты. Условия формирования характера.</w:t>
      </w:r>
    </w:p>
    <w:p w:rsidR="00354F46" w:rsidRPr="001A6BB7" w:rsidRDefault="00354F46" w:rsidP="00C30E63">
      <w:pPr>
        <w:pStyle w:val="a5"/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Характеристика памяти, ее виды.</w:t>
      </w:r>
    </w:p>
    <w:p w:rsidR="00354F46" w:rsidRPr="001A6BB7" w:rsidRDefault="00354F46" w:rsidP="00C30E63">
      <w:pPr>
        <w:pStyle w:val="a5"/>
        <w:numPr>
          <w:ilvl w:val="0"/>
          <w:numId w:val="16"/>
        </w:numPr>
        <w:suppressAutoHyphens/>
        <w:spacing w:after="0" w:line="240" w:lineRule="auto"/>
        <w:jc w:val="both"/>
        <w:rPr>
          <w:szCs w:val="28"/>
        </w:rPr>
      </w:pPr>
      <w:r w:rsidRPr="001A6BB7">
        <w:rPr>
          <w:szCs w:val="28"/>
        </w:rPr>
        <w:t>Мотивация, классификация потребностей по Маслоу.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Предмет и задачи возрастной психологии как науки.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Методы исследования в возрастной психологии.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Биологическое и социальное в природе личности.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Психологические новообразования младшего школьного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Задачи дошкольного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Психологические особенности детей младшего школьного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Методы воспитания. Выбор методов воспитания.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Задачи подросткового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Сущность профессионального самоопределения в юношеском возрасте.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Психологические новообразования подросткового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Задачи младшего школьного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Понятие возрастной периодизации. Периодизация развития ребенка по Выготскому – Эльконину.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Психологические особенности детей младшего школьного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Понятие о деятельности в отечественной психологии. Структура деятельности.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Психологическое значение кризисов детского развития (3 года, 7 лет, подростковый возраст).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Понятие личности в отечественной психологии.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Подростковая субкультура.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Особенности самосознания подростка.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Психологические новообразования дошкольного возраста.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Основные психологические достижения человека в зрелом возрасте.</w:t>
      </w:r>
    </w:p>
    <w:p w:rsidR="00354F46" w:rsidRDefault="00354F46" w:rsidP="00C30E63">
      <w:pPr>
        <w:numPr>
          <w:ilvl w:val="0"/>
          <w:numId w:val="16"/>
        </w:numPr>
        <w:spacing w:after="0" w:line="240" w:lineRule="auto"/>
        <w:jc w:val="both"/>
        <w:rPr>
          <w:bCs/>
          <w:szCs w:val="28"/>
        </w:rPr>
      </w:pPr>
      <w:r>
        <w:rPr>
          <w:bCs/>
          <w:szCs w:val="28"/>
        </w:rPr>
        <w:t>Психологическая сущность старости.</w:t>
      </w:r>
    </w:p>
    <w:p w:rsidR="00F12C74" w:rsidRPr="00F12C74" w:rsidRDefault="00F12C74" w:rsidP="00F12C74">
      <w:pPr>
        <w:spacing w:after="0" w:line="240" w:lineRule="auto"/>
        <w:ind w:left="720"/>
        <w:jc w:val="both"/>
        <w:rPr>
          <w:bCs/>
          <w:szCs w:val="28"/>
        </w:rPr>
      </w:pPr>
    </w:p>
    <w:p w:rsidR="00354F46" w:rsidRPr="00CC0081" w:rsidRDefault="00354F46" w:rsidP="00354F46">
      <w:pPr>
        <w:autoSpaceDE w:val="0"/>
        <w:autoSpaceDN w:val="0"/>
        <w:adjustRightInd w:val="0"/>
        <w:rPr>
          <w:rFonts w:eastAsiaTheme="minorHAnsi"/>
          <w:iCs/>
          <w:szCs w:val="28"/>
        </w:rPr>
      </w:pPr>
      <w:r w:rsidRPr="00CC0081">
        <w:rPr>
          <w:rFonts w:eastAsiaTheme="minorHAnsi"/>
          <w:iCs/>
          <w:szCs w:val="28"/>
        </w:rPr>
        <w:t>Критерии оценки   ответа на вопросы:</w:t>
      </w:r>
    </w:p>
    <w:p w:rsidR="00354F46" w:rsidRDefault="00354F46" w:rsidP="00354F46">
      <w:pPr>
        <w:ind w:firstLine="567"/>
        <w:jc w:val="both"/>
        <w:rPr>
          <w:szCs w:val="28"/>
        </w:rPr>
      </w:pPr>
      <w:r w:rsidRPr="00CC0081">
        <w:rPr>
          <w:i/>
          <w:szCs w:val="28"/>
        </w:rPr>
        <w:t>Оценка «5» («отлично»)</w:t>
      </w:r>
      <w:r w:rsidRPr="00CC0081">
        <w:rPr>
          <w:szCs w:val="28"/>
        </w:rPr>
        <w:t xml:space="preserve"> – знание учебного материала в пределах программы; логическое, последовательное изложение вопроса с опорой на разнообразные источники; определение своей позиции в раскрытии различных подходов к рассматриваемой проблеме; показ значения разработки данного теоретического вопроса для педагогической практики. Свободное оперирование терминами.</w:t>
      </w:r>
    </w:p>
    <w:p w:rsidR="00354F46" w:rsidRDefault="00354F46" w:rsidP="00354F46">
      <w:pPr>
        <w:ind w:firstLine="567"/>
        <w:jc w:val="both"/>
        <w:rPr>
          <w:szCs w:val="28"/>
        </w:rPr>
      </w:pPr>
      <w:r w:rsidRPr="00CC0081">
        <w:rPr>
          <w:i/>
          <w:szCs w:val="28"/>
        </w:rPr>
        <w:t>Оценка «4» («хорошо»)</w:t>
      </w:r>
      <w:r w:rsidRPr="00CC0081">
        <w:rPr>
          <w:szCs w:val="28"/>
        </w:rPr>
        <w:t xml:space="preserve"> - знание учебного материала в пределах программы; раскрытие различных подходов к рассматриваемой проблеме, опора при рассмотрении ответа на обязательную литературу; включение соответствующих примеров из педагогической практики; знание основных понятий. В ответе допускаются нето</w:t>
      </w:r>
      <w:r>
        <w:rPr>
          <w:szCs w:val="28"/>
        </w:rPr>
        <w:t>чности и незначительные ошибки.</w:t>
      </w:r>
    </w:p>
    <w:p w:rsidR="00354F46" w:rsidRDefault="00354F46" w:rsidP="00354F46">
      <w:pPr>
        <w:ind w:firstLine="567"/>
        <w:jc w:val="both"/>
        <w:rPr>
          <w:szCs w:val="28"/>
        </w:rPr>
      </w:pPr>
      <w:r w:rsidRPr="00CC0081">
        <w:rPr>
          <w:i/>
          <w:szCs w:val="28"/>
        </w:rPr>
        <w:lastRenderedPageBreak/>
        <w:t>Оценка «3» («удовлетворительно»)</w:t>
      </w:r>
      <w:r w:rsidRPr="00CC0081">
        <w:rPr>
          <w:szCs w:val="28"/>
        </w:rPr>
        <w:t xml:space="preserve"> – знание учебного материала в пределах программы на основе изучения какого-либо одного из подходов к рассматриваемой проблеме; допускаются отдельные ошибки и неточности в содержании знаний, в том числе терминолог</w:t>
      </w:r>
      <w:r>
        <w:rPr>
          <w:szCs w:val="28"/>
        </w:rPr>
        <w:t>ии и в форме построения ответа.</w:t>
      </w:r>
    </w:p>
    <w:p w:rsidR="00354F46" w:rsidRPr="00CC0081" w:rsidRDefault="00354F46" w:rsidP="00354F46">
      <w:pPr>
        <w:ind w:firstLine="567"/>
        <w:jc w:val="both"/>
        <w:rPr>
          <w:szCs w:val="28"/>
        </w:rPr>
      </w:pPr>
      <w:r w:rsidRPr="00CC0081">
        <w:rPr>
          <w:i/>
          <w:szCs w:val="28"/>
        </w:rPr>
        <w:t>Оценка «2» («неудовлетворительно»)</w:t>
      </w:r>
      <w:r w:rsidRPr="00CC0081">
        <w:rPr>
          <w:szCs w:val="28"/>
        </w:rPr>
        <w:t xml:space="preserve"> – выставляется за слабые знания материала. В ответе допускаются существенные ошибки, которые искажают смысл изученного. Студент передает информацию, которая логически не обработана, не приведена в систему научных положений и доводов, а содержит житейские обобщения вместо научных терминов.</w:t>
      </w:r>
    </w:p>
    <w:p w:rsidR="00354F46" w:rsidRPr="00CC0081" w:rsidRDefault="00354F46" w:rsidP="00354F46">
      <w:pPr>
        <w:autoSpaceDE w:val="0"/>
        <w:autoSpaceDN w:val="0"/>
        <w:adjustRightInd w:val="0"/>
        <w:rPr>
          <w:rFonts w:eastAsiaTheme="minorHAnsi"/>
          <w:bCs/>
          <w:iCs/>
          <w:color w:val="000000"/>
          <w:szCs w:val="28"/>
        </w:rPr>
      </w:pPr>
    </w:p>
    <w:p w:rsidR="00354F46" w:rsidRPr="00CC0081" w:rsidRDefault="00354F46" w:rsidP="00354F46">
      <w:pPr>
        <w:autoSpaceDE w:val="0"/>
        <w:autoSpaceDN w:val="0"/>
        <w:adjustRightInd w:val="0"/>
        <w:rPr>
          <w:rFonts w:eastAsiaTheme="minorHAnsi"/>
          <w:bCs/>
          <w:iCs/>
          <w:color w:val="000000"/>
          <w:szCs w:val="28"/>
        </w:rPr>
      </w:pPr>
    </w:p>
    <w:p w:rsidR="00354F46" w:rsidRPr="00CC0081" w:rsidRDefault="00354F46" w:rsidP="00354F46">
      <w:pPr>
        <w:autoSpaceDE w:val="0"/>
        <w:autoSpaceDN w:val="0"/>
        <w:adjustRightInd w:val="0"/>
        <w:rPr>
          <w:rFonts w:eastAsiaTheme="minorHAnsi"/>
          <w:bCs/>
          <w:iCs/>
          <w:color w:val="000000"/>
          <w:szCs w:val="28"/>
        </w:rPr>
      </w:pPr>
    </w:p>
    <w:p w:rsidR="00354F46" w:rsidRPr="00CC0081" w:rsidRDefault="00354F46" w:rsidP="00354F46">
      <w:pPr>
        <w:jc w:val="both"/>
        <w:rPr>
          <w:szCs w:val="28"/>
        </w:rPr>
      </w:pPr>
    </w:p>
    <w:p w:rsidR="00354F46" w:rsidRPr="00CC0081" w:rsidRDefault="00354F46" w:rsidP="00354F46">
      <w:pPr>
        <w:jc w:val="both"/>
        <w:rPr>
          <w:szCs w:val="28"/>
        </w:rPr>
      </w:pPr>
    </w:p>
    <w:p w:rsidR="00354F46" w:rsidRDefault="00354F46" w:rsidP="00354F46">
      <w:pPr>
        <w:jc w:val="both"/>
        <w:rPr>
          <w:szCs w:val="28"/>
        </w:rPr>
      </w:pPr>
    </w:p>
    <w:p w:rsidR="00354F46" w:rsidRDefault="00354F46" w:rsidP="00354F46">
      <w:pPr>
        <w:ind w:firstLine="709"/>
        <w:jc w:val="both"/>
        <w:rPr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354F46" w:rsidRDefault="00354F46" w:rsidP="00354F46">
      <w:pPr>
        <w:autoSpaceDE w:val="0"/>
        <w:autoSpaceDN w:val="0"/>
        <w:adjustRightInd w:val="0"/>
        <w:rPr>
          <w:rFonts w:eastAsiaTheme="minorHAnsi"/>
          <w:b/>
          <w:bCs/>
          <w:i/>
          <w:iCs/>
          <w:color w:val="000000"/>
          <w:szCs w:val="28"/>
        </w:rPr>
      </w:pPr>
    </w:p>
    <w:p w:rsidR="00EB2B38" w:rsidRPr="00C72CED" w:rsidRDefault="00EB2B38" w:rsidP="00EB2B38">
      <w:pPr>
        <w:spacing w:after="0"/>
        <w:ind w:firstLine="709"/>
        <w:jc w:val="both"/>
        <w:sectPr w:rsidR="00EB2B38" w:rsidRPr="00C72CED" w:rsidSect="0006691B">
          <w:pgSz w:w="11906" w:h="16838"/>
          <w:pgMar w:top="1134" w:right="851" w:bottom="1134" w:left="1701" w:header="709" w:footer="709" w:gutter="0"/>
          <w:cols w:space="708"/>
          <w:titlePg/>
          <w:docGrid w:linePitch="381"/>
        </w:sectPr>
      </w:pPr>
    </w:p>
    <w:p w:rsidR="00EC201C" w:rsidRDefault="00EB2B38" w:rsidP="00CA33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720"/>
        <w:jc w:val="center"/>
        <w:rPr>
          <w:b/>
          <w:caps/>
          <w:szCs w:val="28"/>
        </w:rPr>
      </w:pPr>
      <w:bookmarkStart w:id="5" w:name="_Toc441954560"/>
      <w:r w:rsidRPr="00B86478">
        <w:rPr>
          <w:b/>
          <w:caps/>
          <w:szCs w:val="28"/>
        </w:rPr>
        <w:lastRenderedPageBreak/>
        <w:t>Контроль и оценка результатов освоения профессиональн</w:t>
      </w:r>
      <w:bookmarkEnd w:id="5"/>
      <w:r w:rsidR="00EC201C">
        <w:rPr>
          <w:b/>
          <w:caps/>
          <w:szCs w:val="28"/>
        </w:rPr>
        <w:t>ОЙ</w:t>
      </w:r>
    </w:p>
    <w:p w:rsidR="00EB2B38" w:rsidRPr="00BB1B07" w:rsidRDefault="00EC201C" w:rsidP="00CA338A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ind w:left="720"/>
        <w:jc w:val="center"/>
        <w:rPr>
          <w:b/>
          <w:caps/>
          <w:szCs w:val="28"/>
        </w:rPr>
      </w:pPr>
      <w:r>
        <w:rPr>
          <w:b/>
          <w:caps/>
          <w:szCs w:val="28"/>
        </w:rPr>
        <w:t>ОБРАЗОВАТЕЛЬНОЙ ПРОГРАММЫ</w:t>
      </w:r>
    </w:p>
    <w:p w:rsidR="003A05AF" w:rsidRDefault="003A05AF" w:rsidP="00CA338A">
      <w:pPr>
        <w:spacing w:after="0" w:line="240" w:lineRule="auto"/>
        <w:jc w:val="center"/>
        <w:rPr>
          <w:b/>
          <w:szCs w:val="28"/>
        </w:rPr>
      </w:pPr>
    </w:p>
    <w:p w:rsidR="00EB2B38" w:rsidRDefault="00EB2B38" w:rsidP="00CA338A">
      <w:pPr>
        <w:spacing w:after="0" w:line="240" w:lineRule="auto"/>
        <w:jc w:val="center"/>
        <w:rPr>
          <w:b/>
          <w:szCs w:val="28"/>
        </w:rPr>
      </w:pPr>
      <w:r w:rsidRPr="00462DD0">
        <w:rPr>
          <w:b/>
          <w:szCs w:val="28"/>
        </w:rPr>
        <w:t xml:space="preserve"> </w:t>
      </w:r>
      <w:r>
        <w:rPr>
          <w:b/>
          <w:szCs w:val="28"/>
        </w:rPr>
        <w:t xml:space="preserve"> Контроль и оценка сформированности профессиональных компетенций</w:t>
      </w:r>
    </w:p>
    <w:p w:rsidR="00BB1B07" w:rsidRPr="00BB1B07" w:rsidRDefault="00BB1B07" w:rsidP="00BB1B07">
      <w:pPr>
        <w:spacing w:after="0" w:line="240" w:lineRule="auto"/>
        <w:jc w:val="center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4961"/>
        <w:gridCol w:w="5103"/>
        <w:gridCol w:w="4395"/>
      </w:tblGrid>
      <w:tr w:rsidR="00EB2B38" w:rsidRPr="004E29D3" w:rsidTr="002D3692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 xml:space="preserve">Код 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>ПК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 xml:space="preserve">Результаты 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>(освоенные профессиональные компетенции)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>Основные показатели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>оценки результата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 xml:space="preserve">Формы и методы 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 xml:space="preserve">контроля и оценки </w:t>
            </w:r>
          </w:p>
        </w:tc>
      </w:tr>
      <w:tr w:rsidR="0023208F" w:rsidRPr="004E29D3" w:rsidTr="002D3692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4E29D3" w:rsidRDefault="0023208F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П</w:t>
            </w:r>
            <w:r w:rsidR="00197BB2">
              <w:rPr>
                <w:sz w:val="20"/>
                <w:szCs w:val="20"/>
              </w:rPr>
              <w:t>К 3</w:t>
            </w:r>
            <w:r w:rsidRPr="004E29D3">
              <w:rPr>
                <w:sz w:val="20"/>
                <w:szCs w:val="20"/>
              </w:rPr>
              <w:t>.1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3F0548" w:rsidRDefault="0023208F" w:rsidP="003A05AF">
            <w:pPr>
              <w:pStyle w:val="a3"/>
              <w:tabs>
                <w:tab w:val="left" w:pos="0"/>
                <w:tab w:val="left" w:pos="366"/>
              </w:tabs>
              <w:spacing w:after="0"/>
              <w:ind w:hanging="18"/>
              <w:jc w:val="both"/>
              <w:rPr>
                <w:rStyle w:val="a4"/>
                <w:sz w:val="18"/>
                <w:szCs w:val="18"/>
              </w:rPr>
            </w:pPr>
            <w:r w:rsidRPr="003F0548">
              <w:rPr>
                <w:sz w:val="18"/>
                <w:szCs w:val="18"/>
                <w:lang w:eastAsia="zh-CN"/>
              </w:rPr>
              <w:t>Осуществлять педагогическую и учебно-методическую деятельность в образовательных организациях дополнительного образования детей (детских школах искусств по видам искусств), общеобразовательных организациях, профессиональных образовательных организациях.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23208F" w:rsidRDefault="0023208F" w:rsidP="00E738D7">
            <w:pPr>
              <w:pStyle w:val="24"/>
              <w:widowControl w:val="0"/>
              <w:tabs>
                <w:tab w:val="left" w:pos="1620"/>
              </w:tabs>
              <w:spacing w:after="0" w:line="240" w:lineRule="auto"/>
              <w:ind w:left="34" w:firstLine="0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>Демонстрация профессиональных навыков и умений планировать учебный процесс, анализировать результаты</w:t>
            </w:r>
            <w:r w:rsidRPr="0023208F">
              <w:rPr>
                <w:sz w:val="18"/>
                <w:szCs w:val="18"/>
              </w:rPr>
              <w:t xml:space="preserve">. </w:t>
            </w:r>
            <w:r w:rsidRPr="0023208F">
              <w:rPr>
                <w:bCs/>
                <w:sz w:val="18"/>
                <w:szCs w:val="18"/>
              </w:rPr>
              <w:t>Умение подбирать необходимые пособия, учебно-методические материалы и другие средства обучения для проведения занятий. Прохождение педагогической практики.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 xml:space="preserve">Экспертная оценка показа знаний и умений </w:t>
            </w:r>
            <w:r w:rsidRPr="0023208F">
              <w:rPr>
                <w:sz w:val="18"/>
                <w:szCs w:val="18"/>
              </w:rPr>
              <w:t>(текущая аттестация, контрольный урок, зачет, экзамен)</w:t>
            </w:r>
          </w:p>
        </w:tc>
      </w:tr>
      <w:tr w:rsidR="0023208F" w:rsidRPr="004E29D3" w:rsidTr="002D3692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4E29D3" w:rsidRDefault="00197BB2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</w:t>
            </w:r>
            <w:r w:rsidR="0023208F" w:rsidRPr="004E29D3">
              <w:rPr>
                <w:sz w:val="20"/>
                <w:szCs w:val="20"/>
              </w:rPr>
              <w:t>.2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3F0548" w:rsidRDefault="0023208F" w:rsidP="003A05AF">
            <w:pPr>
              <w:pStyle w:val="a3"/>
              <w:tabs>
                <w:tab w:val="left" w:pos="0"/>
                <w:tab w:val="left" w:pos="366"/>
              </w:tabs>
              <w:spacing w:after="0"/>
              <w:ind w:hanging="18"/>
              <w:jc w:val="both"/>
              <w:rPr>
                <w:rStyle w:val="a4"/>
                <w:sz w:val="18"/>
                <w:szCs w:val="18"/>
              </w:rPr>
            </w:pPr>
            <w:r w:rsidRPr="003F0548">
              <w:rPr>
                <w:sz w:val="18"/>
                <w:szCs w:val="18"/>
                <w:lang w:eastAsia="zh-CN"/>
              </w:rPr>
              <w:t>Использовать знания в области психологии и педагогики, специальных и музыкально-теоретических дисциплин в преподавательской деятельности.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23208F" w:rsidRDefault="0023208F" w:rsidP="00E738D7">
            <w:pPr>
              <w:pStyle w:val="24"/>
              <w:widowControl w:val="0"/>
              <w:tabs>
                <w:tab w:val="left" w:pos="1620"/>
              </w:tabs>
              <w:spacing w:after="0" w:line="240" w:lineRule="auto"/>
              <w:ind w:left="34" w:firstLine="0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>Демонстрация знаний, профессиональных навыков и умений в ходе педагогической деятельности.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 xml:space="preserve">Экспертная оценка показа знаний и умений </w:t>
            </w:r>
            <w:r w:rsidRPr="0023208F">
              <w:rPr>
                <w:sz w:val="18"/>
                <w:szCs w:val="18"/>
              </w:rPr>
              <w:t>(текущая аттестация, контрольный урок, зачет, экзамен)</w:t>
            </w:r>
          </w:p>
        </w:tc>
      </w:tr>
      <w:tr w:rsidR="0023208F" w:rsidRPr="004E29D3" w:rsidTr="002D3692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4E29D3" w:rsidRDefault="00197BB2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</w:t>
            </w:r>
            <w:r w:rsidR="0023208F" w:rsidRPr="004E29D3">
              <w:rPr>
                <w:sz w:val="20"/>
                <w:szCs w:val="20"/>
              </w:rPr>
              <w:t>.3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3F0548" w:rsidRDefault="0023208F" w:rsidP="003A05AF">
            <w:pPr>
              <w:pStyle w:val="a3"/>
              <w:tabs>
                <w:tab w:val="left" w:pos="0"/>
                <w:tab w:val="left" w:pos="366"/>
              </w:tabs>
              <w:spacing w:after="0"/>
              <w:ind w:hanging="18"/>
              <w:jc w:val="both"/>
              <w:rPr>
                <w:rStyle w:val="a4"/>
                <w:sz w:val="18"/>
                <w:szCs w:val="18"/>
              </w:rPr>
            </w:pPr>
            <w:r w:rsidRPr="003F0548">
              <w:rPr>
                <w:sz w:val="18"/>
                <w:szCs w:val="18"/>
                <w:lang w:eastAsia="zh-CN"/>
              </w:rPr>
              <w:t>Использовать базовые знания и практический опыт по организации и анализу учебного процесса, методике подготовки и проведения урока в исполнительском классе.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pStyle w:val="24"/>
              <w:widowControl w:val="0"/>
              <w:tabs>
                <w:tab w:val="left" w:pos="1620"/>
              </w:tabs>
              <w:spacing w:after="0" w:line="240" w:lineRule="auto"/>
              <w:ind w:left="0" w:firstLine="0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>Демонстрация знаний, профессиональных навыков и умений по организации собственной педагогической деятельности.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 xml:space="preserve">Экспертная оценка показа знаний и умений </w:t>
            </w:r>
            <w:r w:rsidRPr="0023208F">
              <w:rPr>
                <w:sz w:val="18"/>
                <w:szCs w:val="18"/>
              </w:rPr>
              <w:t>(текущая аттестация, контрольный урок, зачет, экзамен)</w:t>
            </w:r>
          </w:p>
        </w:tc>
      </w:tr>
      <w:tr w:rsidR="0023208F" w:rsidRPr="004E29D3" w:rsidTr="002D3692">
        <w:trPr>
          <w:trHeight w:val="366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4E29D3" w:rsidRDefault="00197BB2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</w:t>
            </w:r>
            <w:r w:rsidR="0023208F" w:rsidRPr="004E29D3">
              <w:rPr>
                <w:sz w:val="20"/>
                <w:szCs w:val="20"/>
              </w:rPr>
              <w:t>.4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3F0548" w:rsidRDefault="0023208F" w:rsidP="003A05AF">
            <w:pPr>
              <w:pStyle w:val="a3"/>
              <w:tabs>
                <w:tab w:val="left" w:pos="0"/>
                <w:tab w:val="left" w:pos="366"/>
              </w:tabs>
              <w:spacing w:after="0"/>
              <w:ind w:hanging="18"/>
              <w:jc w:val="both"/>
              <w:rPr>
                <w:sz w:val="18"/>
                <w:szCs w:val="18"/>
              </w:rPr>
            </w:pPr>
            <w:r w:rsidRPr="003F0548">
              <w:rPr>
                <w:sz w:val="18"/>
                <w:szCs w:val="18"/>
                <w:lang w:eastAsia="zh-CN"/>
              </w:rPr>
              <w:t>Осваивать основной учебно-педагогический репертуар.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pStyle w:val="24"/>
              <w:widowControl w:val="0"/>
              <w:tabs>
                <w:tab w:val="left" w:pos="1620"/>
              </w:tabs>
              <w:spacing w:after="0" w:line="240" w:lineRule="auto"/>
              <w:ind w:left="0" w:firstLine="0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>Профессиональное исполнение педагогического репертуара.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 xml:space="preserve">Экспертная оценка творческого показа, знаний и умений </w:t>
            </w:r>
            <w:r w:rsidRPr="0023208F">
              <w:rPr>
                <w:sz w:val="18"/>
                <w:szCs w:val="18"/>
              </w:rPr>
              <w:t>(текущая аттестация, контрольный урок, зачет, экзамен)</w:t>
            </w:r>
          </w:p>
        </w:tc>
      </w:tr>
      <w:tr w:rsidR="0023208F" w:rsidRPr="004E29D3" w:rsidTr="002D3692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4E29D3" w:rsidRDefault="00197BB2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ПК 3</w:t>
            </w:r>
            <w:r w:rsidR="0023208F" w:rsidRPr="004E29D3">
              <w:rPr>
                <w:sz w:val="20"/>
                <w:szCs w:val="20"/>
              </w:rPr>
              <w:t>.5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3F0548" w:rsidRDefault="0023208F" w:rsidP="003A05AF">
            <w:pPr>
              <w:pStyle w:val="a3"/>
              <w:tabs>
                <w:tab w:val="left" w:pos="0"/>
                <w:tab w:val="left" w:pos="366"/>
              </w:tabs>
              <w:spacing w:after="0"/>
              <w:ind w:hanging="18"/>
              <w:jc w:val="both"/>
              <w:rPr>
                <w:rStyle w:val="a4"/>
                <w:sz w:val="18"/>
                <w:szCs w:val="18"/>
              </w:rPr>
            </w:pPr>
            <w:r w:rsidRPr="003F0548">
              <w:rPr>
                <w:sz w:val="18"/>
                <w:szCs w:val="18"/>
                <w:lang w:eastAsia="zh-CN"/>
              </w:rPr>
              <w:t>Применять классические и современные методы преподавания, анализировать особенности отечественных и мировых инструментальных школ.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pStyle w:val="24"/>
              <w:widowControl w:val="0"/>
              <w:tabs>
                <w:tab w:val="left" w:pos="1620"/>
              </w:tabs>
              <w:spacing w:after="0" w:line="240" w:lineRule="auto"/>
              <w:ind w:left="0" w:firstLine="0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>Демонстрация профессиональных навыков и умений планировать учебный процесс, готовить и правильно оформлять учебную документацию.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 xml:space="preserve">Экспертная оценка показа знаний и умений </w:t>
            </w:r>
            <w:r w:rsidRPr="0023208F">
              <w:rPr>
                <w:sz w:val="18"/>
                <w:szCs w:val="18"/>
              </w:rPr>
              <w:t>(текущая аттестация, контрольный урок, зачет, экзамен)</w:t>
            </w:r>
          </w:p>
        </w:tc>
      </w:tr>
      <w:tr w:rsidR="0023208F" w:rsidRPr="004E29D3" w:rsidTr="002D3692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4E29D3" w:rsidRDefault="00197BB2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ПК 3</w:t>
            </w:r>
            <w:r w:rsidR="0023208F" w:rsidRPr="004E29D3">
              <w:rPr>
                <w:sz w:val="20"/>
                <w:szCs w:val="20"/>
              </w:rPr>
              <w:t>.6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3F0548" w:rsidRDefault="0023208F" w:rsidP="003A05AF">
            <w:pPr>
              <w:pStyle w:val="a3"/>
              <w:tabs>
                <w:tab w:val="left" w:pos="0"/>
                <w:tab w:val="left" w:pos="366"/>
              </w:tabs>
              <w:spacing w:after="0"/>
              <w:ind w:hanging="18"/>
              <w:jc w:val="both"/>
              <w:rPr>
                <w:rStyle w:val="a4"/>
                <w:sz w:val="18"/>
                <w:szCs w:val="18"/>
              </w:rPr>
            </w:pPr>
            <w:r w:rsidRPr="003F0548">
              <w:rPr>
                <w:sz w:val="18"/>
                <w:szCs w:val="18"/>
                <w:lang w:eastAsia="zh-CN"/>
              </w:rPr>
              <w:t>Использовать индивидуальные методы и приемы работы в исполнительском классе с учетом возрастных, психологических и физиологических особенностей обучающихся.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pStyle w:val="24"/>
              <w:widowControl w:val="0"/>
              <w:tabs>
                <w:tab w:val="left" w:pos="1620"/>
              </w:tabs>
              <w:spacing w:after="0" w:line="240" w:lineRule="auto"/>
              <w:ind w:left="0" w:firstLine="0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 xml:space="preserve">Умение подбирать необходимые пособия, учебно-методические материалы и другие средства обучения для проведения занятий. </w:t>
            </w:r>
            <w:r w:rsidRPr="0023208F">
              <w:rPr>
                <w:sz w:val="18"/>
                <w:szCs w:val="18"/>
              </w:rPr>
              <w:t>Самоанализ и коррекция результатов собственной работы.</w:t>
            </w:r>
          </w:p>
        </w:tc>
        <w:tc>
          <w:tcPr>
            <w:tcW w:w="439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208F" w:rsidRPr="0023208F" w:rsidRDefault="0023208F" w:rsidP="00BB1B07">
            <w:pPr>
              <w:spacing w:after="0" w:line="240" w:lineRule="auto"/>
              <w:jc w:val="both"/>
              <w:rPr>
                <w:bCs/>
                <w:sz w:val="18"/>
                <w:szCs w:val="18"/>
              </w:rPr>
            </w:pPr>
            <w:r w:rsidRPr="0023208F">
              <w:rPr>
                <w:bCs/>
                <w:sz w:val="18"/>
                <w:szCs w:val="18"/>
              </w:rPr>
              <w:t xml:space="preserve">Экспертная оценка показа знаний и умений </w:t>
            </w:r>
            <w:r w:rsidRPr="0023208F">
              <w:rPr>
                <w:sz w:val="18"/>
                <w:szCs w:val="18"/>
              </w:rPr>
              <w:t>(текущая аттестация, контрольный урок, зачет, экзамен)</w:t>
            </w:r>
          </w:p>
        </w:tc>
      </w:tr>
    </w:tbl>
    <w:p w:rsidR="002D3692" w:rsidRDefault="002D3692" w:rsidP="003A05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D64A62" w:rsidRDefault="00D64A62" w:rsidP="003A05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D64A62" w:rsidRDefault="00D64A62" w:rsidP="003A05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D64A62" w:rsidRDefault="00D64A62" w:rsidP="003A05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D64A62" w:rsidRDefault="00D64A62" w:rsidP="003A05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2D3692" w:rsidRDefault="002D3692" w:rsidP="003A05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</w:p>
    <w:p w:rsidR="00EB2B38" w:rsidRPr="00B62150" w:rsidRDefault="00EB2B38" w:rsidP="003A05A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b/>
          <w:szCs w:val="28"/>
        </w:rPr>
      </w:pPr>
      <w:r w:rsidRPr="00B62150">
        <w:rPr>
          <w:b/>
          <w:szCs w:val="28"/>
        </w:rPr>
        <w:lastRenderedPageBreak/>
        <w:t xml:space="preserve"> </w:t>
      </w:r>
      <w:r>
        <w:rPr>
          <w:b/>
          <w:szCs w:val="28"/>
        </w:rPr>
        <w:t>Контроль и оценка</w:t>
      </w:r>
      <w:r w:rsidRPr="00B62150">
        <w:rPr>
          <w:b/>
          <w:szCs w:val="28"/>
        </w:rPr>
        <w:t xml:space="preserve"> развити</w:t>
      </w:r>
      <w:r>
        <w:rPr>
          <w:b/>
          <w:szCs w:val="28"/>
        </w:rPr>
        <w:t>я</w:t>
      </w:r>
      <w:r w:rsidRPr="00B62150">
        <w:rPr>
          <w:b/>
          <w:szCs w:val="28"/>
        </w:rPr>
        <w:t xml:space="preserve"> общих компетенций и обеспечивающих их умений</w:t>
      </w:r>
    </w:p>
    <w:p w:rsidR="00EB2B38" w:rsidRPr="004A72E9" w:rsidRDefault="00EB2B38" w:rsidP="00BB1B0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5103"/>
        <w:gridCol w:w="4678"/>
        <w:gridCol w:w="4678"/>
      </w:tblGrid>
      <w:tr w:rsidR="00EB2B38" w:rsidRPr="004E29D3" w:rsidTr="0014434A"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>Код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>ОК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 xml:space="preserve">Результаты 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bCs/>
                <w:sz w:val="20"/>
                <w:szCs w:val="20"/>
              </w:rPr>
              <w:t>(освоенные общие компетенции)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 xml:space="preserve">Основные показатели 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>оценки результата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 xml:space="preserve">Формы и методы </w:t>
            </w:r>
          </w:p>
          <w:p w:rsidR="00EB2B38" w:rsidRPr="004E29D3" w:rsidRDefault="00EB2B38" w:rsidP="00BB1B0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4E29D3">
              <w:rPr>
                <w:b/>
                <w:sz w:val="20"/>
                <w:szCs w:val="20"/>
              </w:rPr>
              <w:t xml:space="preserve">контроля и оценки </w:t>
            </w:r>
          </w:p>
        </w:tc>
      </w:tr>
      <w:tr w:rsidR="00EB2B38" w:rsidRPr="004E29D3" w:rsidTr="0014434A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1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Демонстрация интереса к своей будущей профессии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7C5E60" w:rsidRDefault="00EB2B38" w:rsidP="00BB1B07">
            <w:pPr>
              <w:pStyle w:val="acxsplast"/>
              <w:spacing w:before="0" w:beforeAutospacing="0" w:after="0" w:afterAutospacing="0"/>
              <w:contextualSpacing/>
              <w:jc w:val="both"/>
              <w:rPr>
                <w:i/>
                <w:sz w:val="20"/>
                <w:szCs w:val="20"/>
              </w:rPr>
            </w:pPr>
            <w:r w:rsidRPr="007C5E60">
              <w:rPr>
                <w:rStyle w:val="af1"/>
                <w:i w:val="0"/>
                <w:sz w:val="20"/>
                <w:szCs w:val="20"/>
              </w:rPr>
              <w:t>Анализ результатов выполнения задания, эффективности и качества предложенного решения.</w:t>
            </w:r>
            <w:r w:rsidRPr="007C5E60">
              <w:rPr>
                <w:rStyle w:val="af1"/>
                <w:bCs/>
                <w:i w:val="0"/>
                <w:sz w:val="20"/>
                <w:szCs w:val="20"/>
              </w:rPr>
              <w:t xml:space="preserve"> Активность, инициативность, заинтересованность в процессе выполнения задания и представления результатов.</w:t>
            </w:r>
          </w:p>
        </w:tc>
      </w:tr>
      <w:tr w:rsidR="00EB2B38" w:rsidRPr="004E29D3" w:rsidTr="0014434A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2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Выбор и применение методов и способов решения профессиональных задач; оценка эффективности и качества выполнения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tabs>
                <w:tab w:val="left" w:pos="25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E29D3">
              <w:rPr>
                <w:rStyle w:val="af1"/>
                <w:bCs/>
                <w:i w:val="0"/>
                <w:sz w:val="20"/>
                <w:szCs w:val="20"/>
              </w:rPr>
              <w:t>Защита предложенного варианта решения профессиональных задач</w:t>
            </w:r>
          </w:p>
          <w:p w:rsidR="00EB2B38" w:rsidRPr="004E29D3" w:rsidRDefault="00EB2B38" w:rsidP="00BB1B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B2B38" w:rsidRPr="004E29D3" w:rsidTr="0014434A">
        <w:trPr>
          <w:trHeight w:val="490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3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Решать проблемы, оценивать риски и принимать решения в нестандартных ситуациях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Решение стандартных и нестандартных профессиональных задач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tabs>
                <w:tab w:val="left" w:pos="252"/>
              </w:tabs>
              <w:spacing w:after="0" w:line="240" w:lineRule="auto"/>
              <w:jc w:val="both"/>
              <w:rPr>
                <w:i/>
                <w:sz w:val="20"/>
                <w:szCs w:val="20"/>
              </w:rPr>
            </w:pPr>
            <w:r w:rsidRPr="004E29D3">
              <w:rPr>
                <w:rStyle w:val="af1"/>
                <w:bCs/>
                <w:i w:val="0"/>
                <w:sz w:val="20"/>
                <w:szCs w:val="20"/>
              </w:rPr>
              <w:t>Защита предложенного варианта решения нестандартных профессиональных задач</w:t>
            </w:r>
          </w:p>
        </w:tc>
      </w:tr>
      <w:tr w:rsidR="00EB2B38" w:rsidRPr="004E29D3" w:rsidTr="0014434A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4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Эффективный поиск необходимой информации, использование различных источников информации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tabs>
                <w:tab w:val="left" w:pos="252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4E29D3">
              <w:rPr>
                <w:rStyle w:val="af1"/>
                <w:bCs/>
                <w:i w:val="0"/>
                <w:sz w:val="20"/>
                <w:szCs w:val="20"/>
              </w:rPr>
              <w:t>Защита предложенного варианта решения нестандартных профессиональных задач</w:t>
            </w:r>
          </w:p>
          <w:p w:rsidR="00EB2B38" w:rsidRPr="004E29D3" w:rsidRDefault="00EB2B38" w:rsidP="00BB1B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B2B38" w:rsidRPr="004E29D3" w:rsidTr="0014434A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5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</w:t>
            </w:r>
            <w:r w:rsidRPr="002A4497">
              <w:rPr>
                <w:sz w:val="20"/>
                <w:szCs w:val="20"/>
              </w:rPr>
              <w:t>информационно-коммуникационные технологии для совершенствования профессиональной деятельности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Умение работать на компьютере со специальной звуковой картой и программным обеспечением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keepNext/>
              <w:keepLines/>
              <w:suppressLineNumbers/>
              <w:suppressAutoHyphens/>
              <w:spacing w:after="0" w:line="240" w:lineRule="auto"/>
              <w:rPr>
                <w:i/>
                <w:sz w:val="20"/>
                <w:szCs w:val="20"/>
              </w:rPr>
            </w:pPr>
            <w:r w:rsidRPr="004E29D3">
              <w:rPr>
                <w:rStyle w:val="af1"/>
                <w:i w:val="0"/>
                <w:sz w:val="20"/>
                <w:szCs w:val="20"/>
              </w:rPr>
              <w:t>Отчеты по выполненным практическим работам при изучении междисциплинарных курсов профессионального модуля</w:t>
            </w:r>
          </w:p>
        </w:tc>
      </w:tr>
      <w:tr w:rsidR="00EB2B38" w:rsidRPr="004E29D3" w:rsidTr="0014434A">
        <w:trPr>
          <w:trHeight w:val="41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6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Работать в коллективе, эффективно общаться с коллегами, руководством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Эффективно взаимодействовать со всеми субъектами образовательного процесса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EB2B38" w:rsidP="007C5E60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E29D3">
              <w:rPr>
                <w:bCs/>
                <w:sz w:val="20"/>
                <w:szCs w:val="20"/>
              </w:rPr>
              <w:t>Отчет по практике</w:t>
            </w:r>
          </w:p>
        </w:tc>
      </w:tr>
      <w:tr w:rsidR="00EB2B38" w:rsidRPr="004E29D3" w:rsidTr="0014434A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7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Ставить цели, мотивировать деятельность подчиненных, организовывать и контролировать их работу с принятием на себя ответственност</w:t>
            </w:r>
            <w:r>
              <w:rPr>
                <w:sz w:val="20"/>
                <w:szCs w:val="20"/>
              </w:rPr>
              <w:t>и</w:t>
            </w:r>
            <w:r w:rsidRPr="002A4497">
              <w:rPr>
                <w:sz w:val="20"/>
                <w:szCs w:val="20"/>
              </w:rPr>
              <w:t xml:space="preserve"> за результат выполнения заданий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Самоанализ и коррекция результатов собственной работы.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7C5E60" w:rsidP="00BB1B07">
            <w:pPr>
              <w:tabs>
                <w:tab w:val="left" w:pos="252"/>
              </w:tabs>
              <w:spacing w:after="0" w:line="240" w:lineRule="auto"/>
              <w:rPr>
                <w:rStyle w:val="af1"/>
                <w:bCs/>
                <w:sz w:val="20"/>
                <w:szCs w:val="20"/>
              </w:rPr>
            </w:pPr>
            <w:r w:rsidRPr="004E29D3">
              <w:rPr>
                <w:bCs/>
                <w:sz w:val="20"/>
                <w:szCs w:val="20"/>
              </w:rPr>
              <w:t>Отчет по</w:t>
            </w:r>
            <w:r w:rsidR="00EB2B38" w:rsidRPr="004E29D3">
              <w:rPr>
                <w:bCs/>
                <w:sz w:val="20"/>
                <w:szCs w:val="20"/>
              </w:rPr>
              <w:t xml:space="preserve"> практике</w:t>
            </w:r>
          </w:p>
          <w:p w:rsidR="00EB2B38" w:rsidRPr="004E29D3" w:rsidRDefault="00EB2B38" w:rsidP="00BB1B07">
            <w:pPr>
              <w:tabs>
                <w:tab w:val="left" w:pos="252"/>
              </w:tabs>
              <w:spacing w:after="0" w:line="240" w:lineRule="auto"/>
              <w:rPr>
                <w:rStyle w:val="af1"/>
                <w:bCs/>
                <w:sz w:val="20"/>
                <w:szCs w:val="20"/>
              </w:rPr>
            </w:pPr>
          </w:p>
          <w:p w:rsidR="00EB2B38" w:rsidRPr="004E29D3" w:rsidRDefault="00EB2B38" w:rsidP="00BB1B07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  <w:tr w:rsidR="00EB2B38" w:rsidRPr="004E29D3" w:rsidTr="0014434A">
        <w:trPr>
          <w:trHeight w:val="637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8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BB1B07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sz w:val="20"/>
                <w:szCs w:val="20"/>
              </w:rPr>
              <w:t>Организация самостоятельных занятий при изучении учебных дисциплин.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EB2B38" w:rsidP="00BB1B07">
            <w:pPr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4E29D3">
              <w:rPr>
                <w:bCs/>
                <w:sz w:val="20"/>
                <w:szCs w:val="20"/>
              </w:rPr>
              <w:t>Защита рефератов, презентаций по изучаемым учебным дисциплинам</w:t>
            </w:r>
          </w:p>
        </w:tc>
      </w:tr>
      <w:tr w:rsidR="00EB2B38" w:rsidRPr="004E29D3" w:rsidTr="0014434A">
        <w:trPr>
          <w:trHeight w:val="378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AB1FAD">
            <w:pPr>
              <w:widowControl w:val="0"/>
              <w:suppressAutoHyphens/>
              <w:spacing w:after="0" w:line="240" w:lineRule="auto"/>
              <w:jc w:val="center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>ОК 9</w:t>
            </w:r>
          </w:p>
        </w:tc>
        <w:tc>
          <w:tcPr>
            <w:tcW w:w="51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2A4497" w:rsidRDefault="00EB2B38" w:rsidP="00AB1FAD">
            <w:pPr>
              <w:pStyle w:val="a6"/>
              <w:widowControl w:val="0"/>
              <w:ind w:left="0" w:firstLine="0"/>
              <w:jc w:val="both"/>
              <w:rPr>
                <w:sz w:val="20"/>
                <w:szCs w:val="20"/>
              </w:rPr>
            </w:pPr>
            <w:r w:rsidRPr="002A4497">
              <w:rPr>
                <w:rFonts w:eastAsia="Calibri"/>
                <w:sz w:val="20"/>
                <w:szCs w:val="20"/>
              </w:rPr>
              <w:t>Ориентироваться в условиях частой смены технологий в профессиональной деятельности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2B38" w:rsidRPr="004E29D3" w:rsidRDefault="00EB2B38" w:rsidP="00AB1FAD">
            <w:pPr>
              <w:spacing w:after="0" w:line="240" w:lineRule="auto"/>
              <w:rPr>
                <w:sz w:val="20"/>
                <w:szCs w:val="20"/>
              </w:rPr>
            </w:pPr>
            <w:r w:rsidRPr="004E29D3">
              <w:rPr>
                <w:sz w:val="20"/>
                <w:szCs w:val="20"/>
              </w:rPr>
              <w:t xml:space="preserve">Умение подбирать информацию в соответствии с задачами профессиональной деятельности 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2B38" w:rsidRPr="004E29D3" w:rsidRDefault="00EB2B38" w:rsidP="00AB1FAD">
            <w:pPr>
              <w:tabs>
                <w:tab w:val="left" w:pos="252"/>
              </w:tabs>
              <w:spacing w:after="0" w:line="240" w:lineRule="auto"/>
              <w:rPr>
                <w:rStyle w:val="af1"/>
                <w:bCs/>
                <w:sz w:val="20"/>
                <w:szCs w:val="20"/>
              </w:rPr>
            </w:pPr>
            <w:r w:rsidRPr="004E29D3">
              <w:rPr>
                <w:bCs/>
                <w:sz w:val="20"/>
                <w:szCs w:val="20"/>
              </w:rPr>
              <w:t>Отчет по практике</w:t>
            </w:r>
          </w:p>
          <w:p w:rsidR="00EB2B38" w:rsidRPr="004E29D3" w:rsidRDefault="00EB2B38" w:rsidP="00AB1FAD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bCs/>
                <w:i/>
                <w:sz w:val="20"/>
                <w:szCs w:val="20"/>
              </w:rPr>
            </w:pPr>
          </w:p>
        </w:tc>
      </w:tr>
    </w:tbl>
    <w:p w:rsidR="00EB2B38" w:rsidRDefault="00EB2B38" w:rsidP="00EB2B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sectPr w:rsidR="00EB2B38" w:rsidSect="002D3692">
          <w:pgSz w:w="16838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6E6DD3" w:rsidRDefault="006E6DD3" w:rsidP="00773CF7">
      <w:pPr>
        <w:spacing w:after="0" w:line="240" w:lineRule="auto"/>
        <w:rPr>
          <w:b/>
          <w:szCs w:val="28"/>
        </w:rPr>
      </w:pPr>
    </w:p>
    <w:sectPr w:rsidR="006E6DD3" w:rsidSect="0014434A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A8D" w:rsidRDefault="00F76A8D">
      <w:pPr>
        <w:spacing w:after="0" w:line="240" w:lineRule="auto"/>
      </w:pPr>
      <w:r>
        <w:separator/>
      </w:r>
    </w:p>
  </w:endnote>
  <w:endnote w:type="continuationSeparator" w:id="1">
    <w:p w:rsidR="00F76A8D" w:rsidRDefault="00F76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46" w:rsidRDefault="007C6816">
    <w:pPr>
      <w:pStyle w:val="aa"/>
      <w:jc w:val="center"/>
    </w:pPr>
    <w:fldSimple w:instr="PAGE   \* MERGEFORMAT">
      <w:r w:rsidR="00E0226C">
        <w:rPr>
          <w:noProof/>
        </w:rPr>
        <w:t>26</w:t>
      </w:r>
    </w:fldSimple>
  </w:p>
  <w:p w:rsidR="00354F46" w:rsidRDefault="00354F4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4F46" w:rsidRPr="00EB6A79" w:rsidRDefault="00354F46" w:rsidP="008E02CA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A8D" w:rsidRDefault="00F76A8D">
      <w:pPr>
        <w:spacing w:after="0" w:line="240" w:lineRule="auto"/>
      </w:pPr>
      <w:r>
        <w:separator/>
      </w:r>
    </w:p>
  </w:footnote>
  <w:footnote w:type="continuationSeparator" w:id="1">
    <w:p w:rsidR="00F76A8D" w:rsidRDefault="00F76A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auto"/>
        <w:sz w:val="24"/>
      </w:r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17" w:hanging="360"/>
      </w:pPr>
      <w:rPr>
        <w:rFonts w:ascii="Symbol" w:hAnsi="Symbol" w:cs="Symbol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auto"/>
      </w:rPr>
    </w:lvl>
  </w:abstractNum>
  <w:abstractNum w:abstractNumId="8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3824AF8"/>
    <w:multiLevelType w:val="hybridMultilevel"/>
    <w:tmpl w:val="7F161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3A177D3"/>
    <w:multiLevelType w:val="hybridMultilevel"/>
    <w:tmpl w:val="67AE1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665AA6"/>
    <w:multiLevelType w:val="hybridMultilevel"/>
    <w:tmpl w:val="A5182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420521"/>
    <w:multiLevelType w:val="hybridMultilevel"/>
    <w:tmpl w:val="C33C4AEE"/>
    <w:lvl w:ilvl="0" w:tplc="C8E6B76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115258"/>
    <w:multiLevelType w:val="multilevel"/>
    <w:tmpl w:val="2F90EDA4"/>
    <w:styleLink w:val="List0"/>
    <w:lvl w:ilvl="0">
      <w:start w:val="1"/>
      <w:numFmt w:val="decimal"/>
      <w:lvlText w:val="%1."/>
      <w:lvlJc w:val="left"/>
      <w:rPr>
        <w:position w:val="0"/>
        <w:lang w:val="ru-RU"/>
      </w:rPr>
    </w:lvl>
    <w:lvl w:ilvl="1">
      <w:start w:val="1"/>
      <w:numFmt w:val="decimal"/>
      <w:lvlText w:val="%2."/>
      <w:lvlJc w:val="left"/>
      <w:rPr>
        <w:position w:val="0"/>
        <w:lang w:val="ru-RU"/>
      </w:rPr>
    </w:lvl>
    <w:lvl w:ilvl="2">
      <w:start w:val="1"/>
      <w:numFmt w:val="decimal"/>
      <w:lvlText w:val="%3."/>
      <w:lvlJc w:val="left"/>
      <w:rPr>
        <w:position w:val="0"/>
        <w:lang w:val="ru-RU"/>
      </w:rPr>
    </w:lvl>
    <w:lvl w:ilvl="3">
      <w:start w:val="1"/>
      <w:numFmt w:val="decimal"/>
      <w:lvlText w:val="%4."/>
      <w:lvlJc w:val="left"/>
      <w:rPr>
        <w:position w:val="0"/>
        <w:lang w:val="ru-RU"/>
      </w:rPr>
    </w:lvl>
    <w:lvl w:ilvl="4">
      <w:start w:val="1"/>
      <w:numFmt w:val="decimal"/>
      <w:lvlText w:val="%5."/>
      <w:lvlJc w:val="left"/>
      <w:rPr>
        <w:position w:val="0"/>
        <w:lang w:val="ru-RU"/>
      </w:rPr>
    </w:lvl>
    <w:lvl w:ilvl="5">
      <w:start w:val="1"/>
      <w:numFmt w:val="decimal"/>
      <w:lvlText w:val="%6."/>
      <w:lvlJc w:val="left"/>
      <w:rPr>
        <w:position w:val="0"/>
        <w:lang w:val="ru-RU"/>
      </w:rPr>
    </w:lvl>
    <w:lvl w:ilvl="6">
      <w:start w:val="1"/>
      <w:numFmt w:val="decimal"/>
      <w:lvlText w:val="%7."/>
      <w:lvlJc w:val="left"/>
      <w:rPr>
        <w:position w:val="0"/>
        <w:lang w:val="ru-RU"/>
      </w:rPr>
    </w:lvl>
    <w:lvl w:ilvl="7">
      <w:start w:val="1"/>
      <w:numFmt w:val="decimal"/>
      <w:lvlText w:val="%8."/>
      <w:lvlJc w:val="left"/>
      <w:rPr>
        <w:position w:val="0"/>
        <w:lang w:val="ru-RU"/>
      </w:rPr>
    </w:lvl>
    <w:lvl w:ilvl="8">
      <w:start w:val="1"/>
      <w:numFmt w:val="decimal"/>
      <w:lvlText w:val="%9."/>
      <w:lvlJc w:val="left"/>
      <w:rPr>
        <w:position w:val="0"/>
        <w:lang w:val="ru-RU"/>
      </w:rPr>
    </w:lvl>
  </w:abstractNum>
  <w:abstractNum w:abstractNumId="16">
    <w:nsid w:val="18907065"/>
    <w:multiLevelType w:val="hybridMultilevel"/>
    <w:tmpl w:val="9BA6A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A561DC0"/>
    <w:multiLevelType w:val="multilevel"/>
    <w:tmpl w:val="C1C672FE"/>
    <w:lvl w:ilvl="0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21" w:hanging="2160"/>
      </w:pPr>
      <w:rPr>
        <w:rFonts w:hint="default"/>
      </w:rPr>
    </w:lvl>
  </w:abstractNum>
  <w:abstractNum w:abstractNumId="18">
    <w:nsid w:val="4C505CBC"/>
    <w:multiLevelType w:val="multilevel"/>
    <w:tmpl w:val="1A6E3EC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FF0000"/>
      </w:rPr>
    </w:lvl>
    <w:lvl w:ilvl="1">
      <w:start w:val="7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4CAC17DF"/>
    <w:multiLevelType w:val="hybridMultilevel"/>
    <w:tmpl w:val="FA762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E26B1"/>
    <w:multiLevelType w:val="hybridMultilevel"/>
    <w:tmpl w:val="2D407618"/>
    <w:lvl w:ilvl="0" w:tplc="13A402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44547"/>
    <w:multiLevelType w:val="hybridMultilevel"/>
    <w:tmpl w:val="E594E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4A3FD1"/>
    <w:multiLevelType w:val="hybridMultilevel"/>
    <w:tmpl w:val="E85EE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A79D4"/>
    <w:multiLevelType w:val="hybridMultilevel"/>
    <w:tmpl w:val="D8107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BE7956"/>
    <w:multiLevelType w:val="hybridMultilevel"/>
    <w:tmpl w:val="55C86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5A44EC"/>
    <w:multiLevelType w:val="hybridMultilevel"/>
    <w:tmpl w:val="B10E1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6D050E"/>
    <w:multiLevelType w:val="hybridMultilevel"/>
    <w:tmpl w:val="AC6A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14"/>
  </w:num>
  <w:num w:numId="5">
    <w:abstractNumId w:val="21"/>
  </w:num>
  <w:num w:numId="6">
    <w:abstractNumId w:val="12"/>
  </w:num>
  <w:num w:numId="7">
    <w:abstractNumId w:val="19"/>
  </w:num>
  <w:num w:numId="8">
    <w:abstractNumId w:val="23"/>
  </w:num>
  <w:num w:numId="9">
    <w:abstractNumId w:val="26"/>
  </w:num>
  <w:num w:numId="10">
    <w:abstractNumId w:val="17"/>
  </w:num>
  <w:num w:numId="11">
    <w:abstractNumId w:val="18"/>
  </w:num>
  <w:num w:numId="12">
    <w:abstractNumId w:val="25"/>
  </w:num>
  <w:num w:numId="13">
    <w:abstractNumId w:val="16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2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2B38"/>
    <w:rsid w:val="000007A8"/>
    <w:rsid w:val="0000089A"/>
    <w:rsid w:val="00001C1F"/>
    <w:rsid w:val="00002AB9"/>
    <w:rsid w:val="00006F9D"/>
    <w:rsid w:val="000073C6"/>
    <w:rsid w:val="00007F5F"/>
    <w:rsid w:val="00011817"/>
    <w:rsid w:val="000126B2"/>
    <w:rsid w:val="00014EC0"/>
    <w:rsid w:val="000171B5"/>
    <w:rsid w:val="00017BA6"/>
    <w:rsid w:val="0002136E"/>
    <w:rsid w:val="00021BB9"/>
    <w:rsid w:val="00021C42"/>
    <w:rsid w:val="00021F12"/>
    <w:rsid w:val="000253FC"/>
    <w:rsid w:val="000260BB"/>
    <w:rsid w:val="00026961"/>
    <w:rsid w:val="00027773"/>
    <w:rsid w:val="00027AC0"/>
    <w:rsid w:val="00033FAA"/>
    <w:rsid w:val="0003400E"/>
    <w:rsid w:val="00035AB3"/>
    <w:rsid w:val="000377B4"/>
    <w:rsid w:val="00040436"/>
    <w:rsid w:val="00041B47"/>
    <w:rsid w:val="000446C5"/>
    <w:rsid w:val="00047CA4"/>
    <w:rsid w:val="00050463"/>
    <w:rsid w:val="000508A3"/>
    <w:rsid w:val="00051296"/>
    <w:rsid w:val="00051BBB"/>
    <w:rsid w:val="0005312C"/>
    <w:rsid w:val="00054985"/>
    <w:rsid w:val="000567D9"/>
    <w:rsid w:val="00057556"/>
    <w:rsid w:val="000614A4"/>
    <w:rsid w:val="000629E6"/>
    <w:rsid w:val="0006691B"/>
    <w:rsid w:val="00067772"/>
    <w:rsid w:val="00072AC3"/>
    <w:rsid w:val="00076497"/>
    <w:rsid w:val="00083A42"/>
    <w:rsid w:val="00084069"/>
    <w:rsid w:val="00086079"/>
    <w:rsid w:val="00086FB6"/>
    <w:rsid w:val="00090804"/>
    <w:rsid w:val="00090D59"/>
    <w:rsid w:val="0009119F"/>
    <w:rsid w:val="000927F9"/>
    <w:rsid w:val="00094BFA"/>
    <w:rsid w:val="000A0DEE"/>
    <w:rsid w:val="000A63EC"/>
    <w:rsid w:val="000A6D6E"/>
    <w:rsid w:val="000A7CAF"/>
    <w:rsid w:val="000A7D33"/>
    <w:rsid w:val="000B05C7"/>
    <w:rsid w:val="000B0609"/>
    <w:rsid w:val="000B2487"/>
    <w:rsid w:val="000B458A"/>
    <w:rsid w:val="000B5106"/>
    <w:rsid w:val="000B69CC"/>
    <w:rsid w:val="000B73D0"/>
    <w:rsid w:val="000C080B"/>
    <w:rsid w:val="000C1153"/>
    <w:rsid w:val="000D0E4C"/>
    <w:rsid w:val="000D2E79"/>
    <w:rsid w:val="000D6566"/>
    <w:rsid w:val="000E0FAD"/>
    <w:rsid w:val="000E1844"/>
    <w:rsid w:val="000E1C48"/>
    <w:rsid w:val="000E53A2"/>
    <w:rsid w:val="000E5790"/>
    <w:rsid w:val="000F0FF2"/>
    <w:rsid w:val="00104C2D"/>
    <w:rsid w:val="00104E5C"/>
    <w:rsid w:val="0010616F"/>
    <w:rsid w:val="001107BD"/>
    <w:rsid w:val="00115A5D"/>
    <w:rsid w:val="00125DA0"/>
    <w:rsid w:val="00126412"/>
    <w:rsid w:val="00131791"/>
    <w:rsid w:val="00134C39"/>
    <w:rsid w:val="0013642F"/>
    <w:rsid w:val="001370D4"/>
    <w:rsid w:val="00141FE5"/>
    <w:rsid w:val="00143750"/>
    <w:rsid w:val="0014434A"/>
    <w:rsid w:val="00145C5E"/>
    <w:rsid w:val="00146C24"/>
    <w:rsid w:val="00146F59"/>
    <w:rsid w:val="00152606"/>
    <w:rsid w:val="00153C3B"/>
    <w:rsid w:val="00155E11"/>
    <w:rsid w:val="0015622C"/>
    <w:rsid w:val="00161910"/>
    <w:rsid w:val="00162825"/>
    <w:rsid w:val="00163387"/>
    <w:rsid w:val="00171605"/>
    <w:rsid w:val="00173033"/>
    <w:rsid w:val="00181A42"/>
    <w:rsid w:val="00186840"/>
    <w:rsid w:val="00187FE5"/>
    <w:rsid w:val="0019058F"/>
    <w:rsid w:val="001911E4"/>
    <w:rsid w:val="00196DBF"/>
    <w:rsid w:val="00197BB2"/>
    <w:rsid w:val="001A4F67"/>
    <w:rsid w:val="001B0EC3"/>
    <w:rsid w:val="001B1CEA"/>
    <w:rsid w:val="001B215E"/>
    <w:rsid w:val="001B2587"/>
    <w:rsid w:val="001B55EA"/>
    <w:rsid w:val="001B5A68"/>
    <w:rsid w:val="001B792B"/>
    <w:rsid w:val="001C3F62"/>
    <w:rsid w:val="001C6990"/>
    <w:rsid w:val="001C7BAF"/>
    <w:rsid w:val="001D2852"/>
    <w:rsid w:val="001D460B"/>
    <w:rsid w:val="001D4AEE"/>
    <w:rsid w:val="001E1C45"/>
    <w:rsid w:val="001E365E"/>
    <w:rsid w:val="001E41DF"/>
    <w:rsid w:val="001F1250"/>
    <w:rsid w:val="001F30F8"/>
    <w:rsid w:val="001F4BF9"/>
    <w:rsid w:val="001F6196"/>
    <w:rsid w:val="00200334"/>
    <w:rsid w:val="00200550"/>
    <w:rsid w:val="002035A2"/>
    <w:rsid w:val="00203663"/>
    <w:rsid w:val="002043A3"/>
    <w:rsid w:val="002048C8"/>
    <w:rsid w:val="00206241"/>
    <w:rsid w:val="002071D3"/>
    <w:rsid w:val="00210F5F"/>
    <w:rsid w:val="00214ADF"/>
    <w:rsid w:val="00221575"/>
    <w:rsid w:val="002218BA"/>
    <w:rsid w:val="00221CF8"/>
    <w:rsid w:val="0022255E"/>
    <w:rsid w:val="00223D24"/>
    <w:rsid w:val="002251F6"/>
    <w:rsid w:val="00225C62"/>
    <w:rsid w:val="00226D34"/>
    <w:rsid w:val="0022744A"/>
    <w:rsid w:val="002274DB"/>
    <w:rsid w:val="00227A9B"/>
    <w:rsid w:val="00227F80"/>
    <w:rsid w:val="0023208F"/>
    <w:rsid w:val="00232848"/>
    <w:rsid w:val="0023505F"/>
    <w:rsid w:val="00237AC6"/>
    <w:rsid w:val="00240025"/>
    <w:rsid w:val="00240D8A"/>
    <w:rsid w:val="002416B2"/>
    <w:rsid w:val="002435D7"/>
    <w:rsid w:val="00244D2D"/>
    <w:rsid w:val="002467C1"/>
    <w:rsid w:val="00247B67"/>
    <w:rsid w:val="00250415"/>
    <w:rsid w:val="00254AFA"/>
    <w:rsid w:val="00255859"/>
    <w:rsid w:val="00260690"/>
    <w:rsid w:val="00280625"/>
    <w:rsid w:val="00282B23"/>
    <w:rsid w:val="00283CB1"/>
    <w:rsid w:val="002843C9"/>
    <w:rsid w:val="00287109"/>
    <w:rsid w:val="00292246"/>
    <w:rsid w:val="00292CE4"/>
    <w:rsid w:val="00293BFC"/>
    <w:rsid w:val="00293D3A"/>
    <w:rsid w:val="002941E2"/>
    <w:rsid w:val="002A1901"/>
    <w:rsid w:val="002A2CB6"/>
    <w:rsid w:val="002A307D"/>
    <w:rsid w:val="002A4DD2"/>
    <w:rsid w:val="002A569D"/>
    <w:rsid w:val="002B01A9"/>
    <w:rsid w:val="002B2A3B"/>
    <w:rsid w:val="002B3570"/>
    <w:rsid w:val="002B63C1"/>
    <w:rsid w:val="002C1D90"/>
    <w:rsid w:val="002C27F0"/>
    <w:rsid w:val="002C2B09"/>
    <w:rsid w:val="002C3612"/>
    <w:rsid w:val="002C487E"/>
    <w:rsid w:val="002C4DE4"/>
    <w:rsid w:val="002C4F66"/>
    <w:rsid w:val="002C5E98"/>
    <w:rsid w:val="002D016B"/>
    <w:rsid w:val="002D26DC"/>
    <w:rsid w:val="002D3692"/>
    <w:rsid w:val="002D5169"/>
    <w:rsid w:val="002D757E"/>
    <w:rsid w:val="002D7CEC"/>
    <w:rsid w:val="002E2288"/>
    <w:rsid w:val="002E349B"/>
    <w:rsid w:val="002E5132"/>
    <w:rsid w:val="002E5E59"/>
    <w:rsid w:val="002E7D69"/>
    <w:rsid w:val="002F0CBD"/>
    <w:rsid w:val="002F1C21"/>
    <w:rsid w:val="002F2A97"/>
    <w:rsid w:val="002F4304"/>
    <w:rsid w:val="002F46D7"/>
    <w:rsid w:val="002F5789"/>
    <w:rsid w:val="002F68E6"/>
    <w:rsid w:val="002F77C9"/>
    <w:rsid w:val="003000C5"/>
    <w:rsid w:val="003000FA"/>
    <w:rsid w:val="00302A5C"/>
    <w:rsid w:val="00306267"/>
    <w:rsid w:val="0031009E"/>
    <w:rsid w:val="00310E0E"/>
    <w:rsid w:val="00312271"/>
    <w:rsid w:val="003178B2"/>
    <w:rsid w:val="0032097A"/>
    <w:rsid w:val="00321B41"/>
    <w:rsid w:val="003223D3"/>
    <w:rsid w:val="00326F58"/>
    <w:rsid w:val="00331193"/>
    <w:rsid w:val="00332019"/>
    <w:rsid w:val="003322F4"/>
    <w:rsid w:val="00334510"/>
    <w:rsid w:val="00341258"/>
    <w:rsid w:val="00351860"/>
    <w:rsid w:val="00351DFF"/>
    <w:rsid w:val="0035370E"/>
    <w:rsid w:val="00354F46"/>
    <w:rsid w:val="00356C40"/>
    <w:rsid w:val="003604F9"/>
    <w:rsid w:val="00361884"/>
    <w:rsid w:val="003622DA"/>
    <w:rsid w:val="00365782"/>
    <w:rsid w:val="003657C1"/>
    <w:rsid w:val="00367775"/>
    <w:rsid w:val="00367B8E"/>
    <w:rsid w:val="0037078A"/>
    <w:rsid w:val="003716A1"/>
    <w:rsid w:val="00371E2B"/>
    <w:rsid w:val="00373E34"/>
    <w:rsid w:val="0037404D"/>
    <w:rsid w:val="003742D7"/>
    <w:rsid w:val="0037491C"/>
    <w:rsid w:val="003753F3"/>
    <w:rsid w:val="00376AC7"/>
    <w:rsid w:val="00381E3B"/>
    <w:rsid w:val="00384640"/>
    <w:rsid w:val="00385675"/>
    <w:rsid w:val="00385EB8"/>
    <w:rsid w:val="003871D8"/>
    <w:rsid w:val="00392C24"/>
    <w:rsid w:val="00392FD5"/>
    <w:rsid w:val="00393C05"/>
    <w:rsid w:val="003955A1"/>
    <w:rsid w:val="00397BE0"/>
    <w:rsid w:val="003A05AF"/>
    <w:rsid w:val="003A0E70"/>
    <w:rsid w:val="003A69AA"/>
    <w:rsid w:val="003A7D48"/>
    <w:rsid w:val="003B3034"/>
    <w:rsid w:val="003C179E"/>
    <w:rsid w:val="003C228D"/>
    <w:rsid w:val="003C2D61"/>
    <w:rsid w:val="003C70E8"/>
    <w:rsid w:val="003C7B29"/>
    <w:rsid w:val="003D0772"/>
    <w:rsid w:val="003D078C"/>
    <w:rsid w:val="003D3A3C"/>
    <w:rsid w:val="003E0AC8"/>
    <w:rsid w:val="003F0548"/>
    <w:rsid w:val="003F42BD"/>
    <w:rsid w:val="003F42FF"/>
    <w:rsid w:val="003F4F67"/>
    <w:rsid w:val="00400855"/>
    <w:rsid w:val="00407DA0"/>
    <w:rsid w:val="004102A1"/>
    <w:rsid w:val="00411BA4"/>
    <w:rsid w:val="004144AE"/>
    <w:rsid w:val="00414A4F"/>
    <w:rsid w:val="00414C1B"/>
    <w:rsid w:val="00415415"/>
    <w:rsid w:val="00415DD2"/>
    <w:rsid w:val="00416877"/>
    <w:rsid w:val="004230D6"/>
    <w:rsid w:val="004252CA"/>
    <w:rsid w:val="00426E2A"/>
    <w:rsid w:val="0043259E"/>
    <w:rsid w:val="00445823"/>
    <w:rsid w:val="00446EDA"/>
    <w:rsid w:val="0045007D"/>
    <w:rsid w:val="00452C62"/>
    <w:rsid w:val="00457BDC"/>
    <w:rsid w:val="00470B08"/>
    <w:rsid w:val="004728A5"/>
    <w:rsid w:val="00472A07"/>
    <w:rsid w:val="00474773"/>
    <w:rsid w:val="00481302"/>
    <w:rsid w:val="00481434"/>
    <w:rsid w:val="004823B7"/>
    <w:rsid w:val="004834D4"/>
    <w:rsid w:val="004846E5"/>
    <w:rsid w:val="00484F99"/>
    <w:rsid w:val="00487583"/>
    <w:rsid w:val="0049474C"/>
    <w:rsid w:val="00494C5F"/>
    <w:rsid w:val="00496B3B"/>
    <w:rsid w:val="004A6B29"/>
    <w:rsid w:val="004B0B86"/>
    <w:rsid w:val="004B52B6"/>
    <w:rsid w:val="004B741C"/>
    <w:rsid w:val="004B7EBE"/>
    <w:rsid w:val="004C0740"/>
    <w:rsid w:val="004C315A"/>
    <w:rsid w:val="004C4248"/>
    <w:rsid w:val="004D43CA"/>
    <w:rsid w:val="004D59A5"/>
    <w:rsid w:val="004D6138"/>
    <w:rsid w:val="004E0D0E"/>
    <w:rsid w:val="004E1092"/>
    <w:rsid w:val="004E1D9B"/>
    <w:rsid w:val="004E29D3"/>
    <w:rsid w:val="004E3339"/>
    <w:rsid w:val="004E3915"/>
    <w:rsid w:val="004E48ED"/>
    <w:rsid w:val="004F4578"/>
    <w:rsid w:val="004F5588"/>
    <w:rsid w:val="004F7529"/>
    <w:rsid w:val="00502614"/>
    <w:rsid w:val="005070DF"/>
    <w:rsid w:val="005101A7"/>
    <w:rsid w:val="0051401C"/>
    <w:rsid w:val="0051464B"/>
    <w:rsid w:val="00515DA7"/>
    <w:rsid w:val="00522FB2"/>
    <w:rsid w:val="00523052"/>
    <w:rsid w:val="0052313A"/>
    <w:rsid w:val="00526267"/>
    <w:rsid w:val="005278FC"/>
    <w:rsid w:val="00527CEC"/>
    <w:rsid w:val="00531F52"/>
    <w:rsid w:val="005349D0"/>
    <w:rsid w:val="005357DE"/>
    <w:rsid w:val="00535AD6"/>
    <w:rsid w:val="00540F64"/>
    <w:rsid w:val="00541D41"/>
    <w:rsid w:val="00544181"/>
    <w:rsid w:val="00544220"/>
    <w:rsid w:val="005449A9"/>
    <w:rsid w:val="00544DC3"/>
    <w:rsid w:val="00545931"/>
    <w:rsid w:val="00546D7A"/>
    <w:rsid w:val="00550D3B"/>
    <w:rsid w:val="005545EA"/>
    <w:rsid w:val="00555964"/>
    <w:rsid w:val="00555B88"/>
    <w:rsid w:val="0056136E"/>
    <w:rsid w:val="0056387E"/>
    <w:rsid w:val="005646E9"/>
    <w:rsid w:val="00570BA3"/>
    <w:rsid w:val="0057104F"/>
    <w:rsid w:val="00576393"/>
    <w:rsid w:val="0057639F"/>
    <w:rsid w:val="0058025E"/>
    <w:rsid w:val="00581978"/>
    <w:rsid w:val="0058504A"/>
    <w:rsid w:val="00590032"/>
    <w:rsid w:val="005907FC"/>
    <w:rsid w:val="005916C0"/>
    <w:rsid w:val="005A5376"/>
    <w:rsid w:val="005A6D0D"/>
    <w:rsid w:val="005A7601"/>
    <w:rsid w:val="005B2373"/>
    <w:rsid w:val="005B6AF5"/>
    <w:rsid w:val="005B6C67"/>
    <w:rsid w:val="005C42BD"/>
    <w:rsid w:val="005C69F1"/>
    <w:rsid w:val="005E0BC4"/>
    <w:rsid w:val="005E2E26"/>
    <w:rsid w:val="005E6044"/>
    <w:rsid w:val="005F13AD"/>
    <w:rsid w:val="005F55FC"/>
    <w:rsid w:val="005F63F4"/>
    <w:rsid w:val="005F6BBB"/>
    <w:rsid w:val="00601D73"/>
    <w:rsid w:val="00604368"/>
    <w:rsid w:val="006071D1"/>
    <w:rsid w:val="00607A44"/>
    <w:rsid w:val="00610778"/>
    <w:rsid w:val="006121F1"/>
    <w:rsid w:val="00614B02"/>
    <w:rsid w:val="00616A0D"/>
    <w:rsid w:val="00621BFE"/>
    <w:rsid w:val="00621D01"/>
    <w:rsid w:val="00622291"/>
    <w:rsid w:val="00623307"/>
    <w:rsid w:val="00627CC0"/>
    <w:rsid w:val="0063271E"/>
    <w:rsid w:val="00633BE1"/>
    <w:rsid w:val="00643221"/>
    <w:rsid w:val="006438E1"/>
    <w:rsid w:val="00644F4B"/>
    <w:rsid w:val="0064679C"/>
    <w:rsid w:val="00650BB3"/>
    <w:rsid w:val="006510C4"/>
    <w:rsid w:val="006511B8"/>
    <w:rsid w:val="00652FE7"/>
    <w:rsid w:val="00653040"/>
    <w:rsid w:val="006533B5"/>
    <w:rsid w:val="00657A8D"/>
    <w:rsid w:val="0066191A"/>
    <w:rsid w:val="00663CFD"/>
    <w:rsid w:val="006646A4"/>
    <w:rsid w:val="0066624F"/>
    <w:rsid w:val="00666272"/>
    <w:rsid w:val="00670666"/>
    <w:rsid w:val="00670DCD"/>
    <w:rsid w:val="006727F5"/>
    <w:rsid w:val="00677069"/>
    <w:rsid w:val="006776FE"/>
    <w:rsid w:val="0068070D"/>
    <w:rsid w:val="0068213E"/>
    <w:rsid w:val="006842B6"/>
    <w:rsid w:val="006858BF"/>
    <w:rsid w:val="00685BF0"/>
    <w:rsid w:val="00687BF5"/>
    <w:rsid w:val="00695D17"/>
    <w:rsid w:val="006961F5"/>
    <w:rsid w:val="006A092D"/>
    <w:rsid w:val="006A0E0F"/>
    <w:rsid w:val="006A1A7C"/>
    <w:rsid w:val="006A45F8"/>
    <w:rsid w:val="006A666A"/>
    <w:rsid w:val="006A6DF5"/>
    <w:rsid w:val="006B2EEE"/>
    <w:rsid w:val="006B4274"/>
    <w:rsid w:val="006B5419"/>
    <w:rsid w:val="006B6A9F"/>
    <w:rsid w:val="006C096C"/>
    <w:rsid w:val="006C0F7B"/>
    <w:rsid w:val="006C27D1"/>
    <w:rsid w:val="006C34D6"/>
    <w:rsid w:val="006C47AE"/>
    <w:rsid w:val="006C6345"/>
    <w:rsid w:val="006D0A70"/>
    <w:rsid w:val="006D13CD"/>
    <w:rsid w:val="006D161D"/>
    <w:rsid w:val="006D5033"/>
    <w:rsid w:val="006D62E6"/>
    <w:rsid w:val="006E26BB"/>
    <w:rsid w:val="006E2AE5"/>
    <w:rsid w:val="006E34C4"/>
    <w:rsid w:val="006E6235"/>
    <w:rsid w:val="006E6CD3"/>
    <w:rsid w:val="006E6DD3"/>
    <w:rsid w:val="006F2AFF"/>
    <w:rsid w:val="006F3D2E"/>
    <w:rsid w:val="006F73C4"/>
    <w:rsid w:val="00700867"/>
    <w:rsid w:val="007034AF"/>
    <w:rsid w:val="00705A8F"/>
    <w:rsid w:val="00706044"/>
    <w:rsid w:val="0071052D"/>
    <w:rsid w:val="00710A9A"/>
    <w:rsid w:val="00711782"/>
    <w:rsid w:val="00712CA1"/>
    <w:rsid w:val="00713AF9"/>
    <w:rsid w:val="00725D25"/>
    <w:rsid w:val="00730837"/>
    <w:rsid w:val="007314B1"/>
    <w:rsid w:val="007345EE"/>
    <w:rsid w:val="007375EF"/>
    <w:rsid w:val="00740E99"/>
    <w:rsid w:val="0074237D"/>
    <w:rsid w:val="007445DA"/>
    <w:rsid w:val="0074523E"/>
    <w:rsid w:val="00745472"/>
    <w:rsid w:val="007459F7"/>
    <w:rsid w:val="007474C8"/>
    <w:rsid w:val="00751829"/>
    <w:rsid w:val="00751B41"/>
    <w:rsid w:val="007552DC"/>
    <w:rsid w:val="00757C1B"/>
    <w:rsid w:val="0076175B"/>
    <w:rsid w:val="00762150"/>
    <w:rsid w:val="00766CFC"/>
    <w:rsid w:val="007715DF"/>
    <w:rsid w:val="007722DB"/>
    <w:rsid w:val="0077300E"/>
    <w:rsid w:val="00773CF7"/>
    <w:rsid w:val="0077471E"/>
    <w:rsid w:val="007848C9"/>
    <w:rsid w:val="007850FF"/>
    <w:rsid w:val="00785E60"/>
    <w:rsid w:val="00792712"/>
    <w:rsid w:val="00795759"/>
    <w:rsid w:val="007A01BE"/>
    <w:rsid w:val="007A151A"/>
    <w:rsid w:val="007A44A8"/>
    <w:rsid w:val="007A5036"/>
    <w:rsid w:val="007B1645"/>
    <w:rsid w:val="007B34CF"/>
    <w:rsid w:val="007B3838"/>
    <w:rsid w:val="007B6DD6"/>
    <w:rsid w:val="007C1377"/>
    <w:rsid w:val="007C1454"/>
    <w:rsid w:val="007C1592"/>
    <w:rsid w:val="007C45C8"/>
    <w:rsid w:val="007C4C30"/>
    <w:rsid w:val="007C5D6C"/>
    <w:rsid w:val="007C5E60"/>
    <w:rsid w:val="007C6816"/>
    <w:rsid w:val="007C7ED1"/>
    <w:rsid w:val="007D16F0"/>
    <w:rsid w:val="007D3BC7"/>
    <w:rsid w:val="007D4430"/>
    <w:rsid w:val="007D6586"/>
    <w:rsid w:val="007E45C9"/>
    <w:rsid w:val="007E7A19"/>
    <w:rsid w:val="007E7AE6"/>
    <w:rsid w:val="007F0EDF"/>
    <w:rsid w:val="00800759"/>
    <w:rsid w:val="00802036"/>
    <w:rsid w:val="008029D2"/>
    <w:rsid w:val="00804275"/>
    <w:rsid w:val="00806C3F"/>
    <w:rsid w:val="00807BFF"/>
    <w:rsid w:val="0081082F"/>
    <w:rsid w:val="00813A92"/>
    <w:rsid w:val="00815E62"/>
    <w:rsid w:val="00817A55"/>
    <w:rsid w:val="00826652"/>
    <w:rsid w:val="00827645"/>
    <w:rsid w:val="008300C4"/>
    <w:rsid w:val="00835A33"/>
    <w:rsid w:val="008371A9"/>
    <w:rsid w:val="0084002A"/>
    <w:rsid w:val="00843242"/>
    <w:rsid w:val="00843587"/>
    <w:rsid w:val="00846B19"/>
    <w:rsid w:val="00852197"/>
    <w:rsid w:val="008532F1"/>
    <w:rsid w:val="00861474"/>
    <w:rsid w:val="00862664"/>
    <w:rsid w:val="008662A5"/>
    <w:rsid w:val="008672F2"/>
    <w:rsid w:val="008712B2"/>
    <w:rsid w:val="00871E3E"/>
    <w:rsid w:val="008727CA"/>
    <w:rsid w:val="00872EC6"/>
    <w:rsid w:val="0087388A"/>
    <w:rsid w:val="0088210C"/>
    <w:rsid w:val="008869BD"/>
    <w:rsid w:val="008902A3"/>
    <w:rsid w:val="00890E4C"/>
    <w:rsid w:val="0089291E"/>
    <w:rsid w:val="00894FFB"/>
    <w:rsid w:val="0089629A"/>
    <w:rsid w:val="00896E6A"/>
    <w:rsid w:val="008970CB"/>
    <w:rsid w:val="008A0A46"/>
    <w:rsid w:val="008A0FC7"/>
    <w:rsid w:val="008A18B1"/>
    <w:rsid w:val="008A581C"/>
    <w:rsid w:val="008B098C"/>
    <w:rsid w:val="008B3974"/>
    <w:rsid w:val="008B3E66"/>
    <w:rsid w:val="008B40C8"/>
    <w:rsid w:val="008B4CF9"/>
    <w:rsid w:val="008B6F9F"/>
    <w:rsid w:val="008C2934"/>
    <w:rsid w:val="008C375C"/>
    <w:rsid w:val="008C4B26"/>
    <w:rsid w:val="008D0288"/>
    <w:rsid w:val="008D2446"/>
    <w:rsid w:val="008E02CA"/>
    <w:rsid w:val="008E0CD6"/>
    <w:rsid w:val="008E50D2"/>
    <w:rsid w:val="008E628D"/>
    <w:rsid w:val="008E68D6"/>
    <w:rsid w:val="008E69DB"/>
    <w:rsid w:val="008F082D"/>
    <w:rsid w:val="008F2D8F"/>
    <w:rsid w:val="008F31D4"/>
    <w:rsid w:val="008F46C3"/>
    <w:rsid w:val="008F54E7"/>
    <w:rsid w:val="008F7A07"/>
    <w:rsid w:val="009004F6"/>
    <w:rsid w:val="009009B4"/>
    <w:rsid w:val="00901D12"/>
    <w:rsid w:val="00905927"/>
    <w:rsid w:val="00906797"/>
    <w:rsid w:val="0091050E"/>
    <w:rsid w:val="00912DC7"/>
    <w:rsid w:val="009164EC"/>
    <w:rsid w:val="00916C93"/>
    <w:rsid w:val="00921834"/>
    <w:rsid w:val="0092207D"/>
    <w:rsid w:val="00923319"/>
    <w:rsid w:val="00923A21"/>
    <w:rsid w:val="00923DAA"/>
    <w:rsid w:val="0092402D"/>
    <w:rsid w:val="0092691C"/>
    <w:rsid w:val="0093123E"/>
    <w:rsid w:val="00931EA2"/>
    <w:rsid w:val="00933786"/>
    <w:rsid w:val="009365B7"/>
    <w:rsid w:val="00941219"/>
    <w:rsid w:val="00943C8D"/>
    <w:rsid w:val="00947743"/>
    <w:rsid w:val="00950769"/>
    <w:rsid w:val="00950B09"/>
    <w:rsid w:val="00950FF5"/>
    <w:rsid w:val="00953F97"/>
    <w:rsid w:val="00954D0A"/>
    <w:rsid w:val="0095561B"/>
    <w:rsid w:val="00957C45"/>
    <w:rsid w:val="00961D16"/>
    <w:rsid w:val="009655C5"/>
    <w:rsid w:val="009659FE"/>
    <w:rsid w:val="009670BC"/>
    <w:rsid w:val="0097167F"/>
    <w:rsid w:val="009724F2"/>
    <w:rsid w:val="00975464"/>
    <w:rsid w:val="009766B8"/>
    <w:rsid w:val="00981430"/>
    <w:rsid w:val="00981771"/>
    <w:rsid w:val="0098297B"/>
    <w:rsid w:val="00990724"/>
    <w:rsid w:val="00991B10"/>
    <w:rsid w:val="00994B43"/>
    <w:rsid w:val="009A0A15"/>
    <w:rsid w:val="009A1015"/>
    <w:rsid w:val="009A12F6"/>
    <w:rsid w:val="009A6FA0"/>
    <w:rsid w:val="009A7E13"/>
    <w:rsid w:val="009B0362"/>
    <w:rsid w:val="009B14F8"/>
    <w:rsid w:val="009B37E4"/>
    <w:rsid w:val="009B3972"/>
    <w:rsid w:val="009B583A"/>
    <w:rsid w:val="009B6F29"/>
    <w:rsid w:val="009B7E87"/>
    <w:rsid w:val="009C42DC"/>
    <w:rsid w:val="009C4A01"/>
    <w:rsid w:val="009C57C7"/>
    <w:rsid w:val="009C681D"/>
    <w:rsid w:val="009D07D7"/>
    <w:rsid w:val="009D1765"/>
    <w:rsid w:val="009D4492"/>
    <w:rsid w:val="009D5006"/>
    <w:rsid w:val="009D505F"/>
    <w:rsid w:val="009D5116"/>
    <w:rsid w:val="009E0F50"/>
    <w:rsid w:val="009E0FD2"/>
    <w:rsid w:val="009E1E50"/>
    <w:rsid w:val="009E611B"/>
    <w:rsid w:val="009E66DF"/>
    <w:rsid w:val="009F0D66"/>
    <w:rsid w:val="009F3BDB"/>
    <w:rsid w:val="009F7566"/>
    <w:rsid w:val="009F7EC3"/>
    <w:rsid w:val="00A01D41"/>
    <w:rsid w:val="00A02173"/>
    <w:rsid w:val="00A0267A"/>
    <w:rsid w:val="00A03BD8"/>
    <w:rsid w:val="00A0547E"/>
    <w:rsid w:val="00A06C84"/>
    <w:rsid w:val="00A06F3A"/>
    <w:rsid w:val="00A104DF"/>
    <w:rsid w:val="00A13C47"/>
    <w:rsid w:val="00A14194"/>
    <w:rsid w:val="00A151B6"/>
    <w:rsid w:val="00A1557E"/>
    <w:rsid w:val="00A22700"/>
    <w:rsid w:val="00A22755"/>
    <w:rsid w:val="00A22FBB"/>
    <w:rsid w:val="00A243BD"/>
    <w:rsid w:val="00A247BC"/>
    <w:rsid w:val="00A25217"/>
    <w:rsid w:val="00A25BBB"/>
    <w:rsid w:val="00A26B66"/>
    <w:rsid w:val="00A304D6"/>
    <w:rsid w:val="00A30E82"/>
    <w:rsid w:val="00A37552"/>
    <w:rsid w:val="00A42C12"/>
    <w:rsid w:val="00A4315A"/>
    <w:rsid w:val="00A44C2B"/>
    <w:rsid w:val="00A5185F"/>
    <w:rsid w:val="00A51F9D"/>
    <w:rsid w:val="00A53D3B"/>
    <w:rsid w:val="00A604EA"/>
    <w:rsid w:val="00A60F79"/>
    <w:rsid w:val="00A62E72"/>
    <w:rsid w:val="00A63F66"/>
    <w:rsid w:val="00A63F8D"/>
    <w:rsid w:val="00A644DF"/>
    <w:rsid w:val="00A65A43"/>
    <w:rsid w:val="00A66C36"/>
    <w:rsid w:val="00A71352"/>
    <w:rsid w:val="00A747E8"/>
    <w:rsid w:val="00A74958"/>
    <w:rsid w:val="00A76D7D"/>
    <w:rsid w:val="00A804F7"/>
    <w:rsid w:val="00A81094"/>
    <w:rsid w:val="00A81B22"/>
    <w:rsid w:val="00A827C2"/>
    <w:rsid w:val="00A83123"/>
    <w:rsid w:val="00A83C21"/>
    <w:rsid w:val="00A96B28"/>
    <w:rsid w:val="00AA552D"/>
    <w:rsid w:val="00AA6672"/>
    <w:rsid w:val="00AA7DEB"/>
    <w:rsid w:val="00AB18BA"/>
    <w:rsid w:val="00AB1FAD"/>
    <w:rsid w:val="00AB6E9B"/>
    <w:rsid w:val="00AB70A6"/>
    <w:rsid w:val="00AB73C8"/>
    <w:rsid w:val="00AC4346"/>
    <w:rsid w:val="00AC539F"/>
    <w:rsid w:val="00AD0406"/>
    <w:rsid w:val="00AD068C"/>
    <w:rsid w:val="00AD1191"/>
    <w:rsid w:val="00AD18DB"/>
    <w:rsid w:val="00AD4142"/>
    <w:rsid w:val="00AD656F"/>
    <w:rsid w:val="00AE38D3"/>
    <w:rsid w:val="00AE536D"/>
    <w:rsid w:val="00AE6483"/>
    <w:rsid w:val="00AE738C"/>
    <w:rsid w:val="00AF2132"/>
    <w:rsid w:val="00AF2DD9"/>
    <w:rsid w:val="00AF31CC"/>
    <w:rsid w:val="00AF3589"/>
    <w:rsid w:val="00AF7752"/>
    <w:rsid w:val="00B0367D"/>
    <w:rsid w:val="00B0494C"/>
    <w:rsid w:val="00B069C0"/>
    <w:rsid w:val="00B15C23"/>
    <w:rsid w:val="00B179CC"/>
    <w:rsid w:val="00B222DF"/>
    <w:rsid w:val="00B23B0A"/>
    <w:rsid w:val="00B242A3"/>
    <w:rsid w:val="00B25F9E"/>
    <w:rsid w:val="00B26CE0"/>
    <w:rsid w:val="00B277C2"/>
    <w:rsid w:val="00B36535"/>
    <w:rsid w:val="00B37462"/>
    <w:rsid w:val="00B42DF5"/>
    <w:rsid w:val="00B45464"/>
    <w:rsid w:val="00B537F7"/>
    <w:rsid w:val="00B57A16"/>
    <w:rsid w:val="00B57AFD"/>
    <w:rsid w:val="00B60DD2"/>
    <w:rsid w:val="00B61B0C"/>
    <w:rsid w:val="00B61FBB"/>
    <w:rsid w:val="00B679C5"/>
    <w:rsid w:val="00B70138"/>
    <w:rsid w:val="00B71824"/>
    <w:rsid w:val="00B735E0"/>
    <w:rsid w:val="00B73A92"/>
    <w:rsid w:val="00B74F9B"/>
    <w:rsid w:val="00B77E7C"/>
    <w:rsid w:val="00B81D57"/>
    <w:rsid w:val="00B8329F"/>
    <w:rsid w:val="00B840E5"/>
    <w:rsid w:val="00B9008C"/>
    <w:rsid w:val="00B91909"/>
    <w:rsid w:val="00B94EDB"/>
    <w:rsid w:val="00B95C1E"/>
    <w:rsid w:val="00BA0134"/>
    <w:rsid w:val="00BA0208"/>
    <w:rsid w:val="00BA10A0"/>
    <w:rsid w:val="00BA214D"/>
    <w:rsid w:val="00BA4D0B"/>
    <w:rsid w:val="00BA7097"/>
    <w:rsid w:val="00BB06EE"/>
    <w:rsid w:val="00BB179B"/>
    <w:rsid w:val="00BB1AF6"/>
    <w:rsid w:val="00BB1B07"/>
    <w:rsid w:val="00BB4504"/>
    <w:rsid w:val="00BB45FA"/>
    <w:rsid w:val="00BB4D41"/>
    <w:rsid w:val="00BC1A54"/>
    <w:rsid w:val="00BC6E0D"/>
    <w:rsid w:val="00BD5579"/>
    <w:rsid w:val="00BD7E91"/>
    <w:rsid w:val="00BE068A"/>
    <w:rsid w:val="00BE33D7"/>
    <w:rsid w:val="00BE7165"/>
    <w:rsid w:val="00BF12F5"/>
    <w:rsid w:val="00BF1915"/>
    <w:rsid w:val="00BF2F1D"/>
    <w:rsid w:val="00BF33F7"/>
    <w:rsid w:val="00BF4B03"/>
    <w:rsid w:val="00BF5862"/>
    <w:rsid w:val="00BF5CD2"/>
    <w:rsid w:val="00BF5F7F"/>
    <w:rsid w:val="00C01433"/>
    <w:rsid w:val="00C02556"/>
    <w:rsid w:val="00C02A38"/>
    <w:rsid w:val="00C03D06"/>
    <w:rsid w:val="00C055B9"/>
    <w:rsid w:val="00C05665"/>
    <w:rsid w:val="00C05D41"/>
    <w:rsid w:val="00C07000"/>
    <w:rsid w:val="00C1364D"/>
    <w:rsid w:val="00C15F26"/>
    <w:rsid w:val="00C173A4"/>
    <w:rsid w:val="00C20436"/>
    <w:rsid w:val="00C24E12"/>
    <w:rsid w:val="00C30E63"/>
    <w:rsid w:val="00C324A6"/>
    <w:rsid w:val="00C32C34"/>
    <w:rsid w:val="00C337DB"/>
    <w:rsid w:val="00C3413B"/>
    <w:rsid w:val="00C524B9"/>
    <w:rsid w:val="00C55493"/>
    <w:rsid w:val="00C56C5F"/>
    <w:rsid w:val="00C63891"/>
    <w:rsid w:val="00C76219"/>
    <w:rsid w:val="00C77226"/>
    <w:rsid w:val="00C81521"/>
    <w:rsid w:val="00C819DE"/>
    <w:rsid w:val="00C83053"/>
    <w:rsid w:val="00C839D4"/>
    <w:rsid w:val="00C847B1"/>
    <w:rsid w:val="00C86059"/>
    <w:rsid w:val="00C8629F"/>
    <w:rsid w:val="00C87CE9"/>
    <w:rsid w:val="00C901B7"/>
    <w:rsid w:val="00C9173D"/>
    <w:rsid w:val="00C933B4"/>
    <w:rsid w:val="00C9366B"/>
    <w:rsid w:val="00C939ED"/>
    <w:rsid w:val="00C9657F"/>
    <w:rsid w:val="00C96FD0"/>
    <w:rsid w:val="00C9706C"/>
    <w:rsid w:val="00CA00CD"/>
    <w:rsid w:val="00CA338A"/>
    <w:rsid w:val="00CA424D"/>
    <w:rsid w:val="00CA4AF9"/>
    <w:rsid w:val="00CA4B28"/>
    <w:rsid w:val="00CA6970"/>
    <w:rsid w:val="00CA73B7"/>
    <w:rsid w:val="00CB00E7"/>
    <w:rsid w:val="00CB4B1B"/>
    <w:rsid w:val="00CB4F7D"/>
    <w:rsid w:val="00CB6F8A"/>
    <w:rsid w:val="00CB7D21"/>
    <w:rsid w:val="00CC155C"/>
    <w:rsid w:val="00CC278A"/>
    <w:rsid w:val="00CC2B60"/>
    <w:rsid w:val="00CC3987"/>
    <w:rsid w:val="00CC4125"/>
    <w:rsid w:val="00CC4A19"/>
    <w:rsid w:val="00CC4ED2"/>
    <w:rsid w:val="00CC6C3A"/>
    <w:rsid w:val="00CD0798"/>
    <w:rsid w:val="00CE0295"/>
    <w:rsid w:val="00CE3F38"/>
    <w:rsid w:val="00CE44A6"/>
    <w:rsid w:val="00CF450E"/>
    <w:rsid w:val="00CF511D"/>
    <w:rsid w:val="00CF523B"/>
    <w:rsid w:val="00D00C62"/>
    <w:rsid w:val="00D10246"/>
    <w:rsid w:val="00D12B0F"/>
    <w:rsid w:val="00D142C0"/>
    <w:rsid w:val="00D16D6C"/>
    <w:rsid w:val="00D16EFA"/>
    <w:rsid w:val="00D21C16"/>
    <w:rsid w:val="00D2638C"/>
    <w:rsid w:val="00D26B48"/>
    <w:rsid w:val="00D27196"/>
    <w:rsid w:val="00D27C5A"/>
    <w:rsid w:val="00D3514E"/>
    <w:rsid w:val="00D404D4"/>
    <w:rsid w:val="00D42323"/>
    <w:rsid w:val="00D42525"/>
    <w:rsid w:val="00D45B51"/>
    <w:rsid w:val="00D46973"/>
    <w:rsid w:val="00D5064C"/>
    <w:rsid w:val="00D52510"/>
    <w:rsid w:val="00D546BA"/>
    <w:rsid w:val="00D56890"/>
    <w:rsid w:val="00D63C1F"/>
    <w:rsid w:val="00D64766"/>
    <w:rsid w:val="00D64A62"/>
    <w:rsid w:val="00D65282"/>
    <w:rsid w:val="00D67073"/>
    <w:rsid w:val="00D70F58"/>
    <w:rsid w:val="00D72919"/>
    <w:rsid w:val="00D7578E"/>
    <w:rsid w:val="00D80AC5"/>
    <w:rsid w:val="00D81965"/>
    <w:rsid w:val="00D82175"/>
    <w:rsid w:val="00D82A7D"/>
    <w:rsid w:val="00D84342"/>
    <w:rsid w:val="00D86AC5"/>
    <w:rsid w:val="00D94CE5"/>
    <w:rsid w:val="00D97B37"/>
    <w:rsid w:val="00DA33DD"/>
    <w:rsid w:val="00DB4568"/>
    <w:rsid w:val="00DB5538"/>
    <w:rsid w:val="00DB614E"/>
    <w:rsid w:val="00DC2967"/>
    <w:rsid w:val="00DC3E19"/>
    <w:rsid w:val="00DC44A1"/>
    <w:rsid w:val="00DC62C2"/>
    <w:rsid w:val="00DC67F2"/>
    <w:rsid w:val="00DD0F38"/>
    <w:rsid w:val="00DE2DC0"/>
    <w:rsid w:val="00DE5B7C"/>
    <w:rsid w:val="00DE6318"/>
    <w:rsid w:val="00DE6B0F"/>
    <w:rsid w:val="00DF2735"/>
    <w:rsid w:val="00DF2AEC"/>
    <w:rsid w:val="00DF33C6"/>
    <w:rsid w:val="00DF372F"/>
    <w:rsid w:val="00DF389A"/>
    <w:rsid w:val="00DF495F"/>
    <w:rsid w:val="00E00C0B"/>
    <w:rsid w:val="00E0226C"/>
    <w:rsid w:val="00E1347B"/>
    <w:rsid w:val="00E17C0D"/>
    <w:rsid w:val="00E17DEF"/>
    <w:rsid w:val="00E17E9C"/>
    <w:rsid w:val="00E2068B"/>
    <w:rsid w:val="00E21364"/>
    <w:rsid w:val="00E2301F"/>
    <w:rsid w:val="00E25364"/>
    <w:rsid w:val="00E26EA3"/>
    <w:rsid w:val="00E30616"/>
    <w:rsid w:val="00E30F38"/>
    <w:rsid w:val="00E31AD1"/>
    <w:rsid w:val="00E35AEC"/>
    <w:rsid w:val="00E36B4D"/>
    <w:rsid w:val="00E411AC"/>
    <w:rsid w:val="00E4295A"/>
    <w:rsid w:val="00E43E7F"/>
    <w:rsid w:val="00E50A9F"/>
    <w:rsid w:val="00E51D3E"/>
    <w:rsid w:val="00E60279"/>
    <w:rsid w:val="00E611D1"/>
    <w:rsid w:val="00E67612"/>
    <w:rsid w:val="00E70F65"/>
    <w:rsid w:val="00E714F2"/>
    <w:rsid w:val="00E71C50"/>
    <w:rsid w:val="00E737EC"/>
    <w:rsid w:val="00E738D7"/>
    <w:rsid w:val="00E77BA7"/>
    <w:rsid w:val="00E819CF"/>
    <w:rsid w:val="00E83812"/>
    <w:rsid w:val="00E87B35"/>
    <w:rsid w:val="00E9047B"/>
    <w:rsid w:val="00E92775"/>
    <w:rsid w:val="00E92F70"/>
    <w:rsid w:val="00EA2A46"/>
    <w:rsid w:val="00EA4142"/>
    <w:rsid w:val="00EA4A81"/>
    <w:rsid w:val="00EB0543"/>
    <w:rsid w:val="00EB2B38"/>
    <w:rsid w:val="00EB53B0"/>
    <w:rsid w:val="00EB6A79"/>
    <w:rsid w:val="00EC201C"/>
    <w:rsid w:val="00ED1A4A"/>
    <w:rsid w:val="00ED3032"/>
    <w:rsid w:val="00ED385C"/>
    <w:rsid w:val="00ED39C6"/>
    <w:rsid w:val="00ED3E39"/>
    <w:rsid w:val="00ED408A"/>
    <w:rsid w:val="00ED4A4D"/>
    <w:rsid w:val="00EE2FAE"/>
    <w:rsid w:val="00EF0872"/>
    <w:rsid w:val="00EF1475"/>
    <w:rsid w:val="00EF1756"/>
    <w:rsid w:val="00EF26DF"/>
    <w:rsid w:val="00EF5BE5"/>
    <w:rsid w:val="00F0472E"/>
    <w:rsid w:val="00F04747"/>
    <w:rsid w:val="00F04A7B"/>
    <w:rsid w:val="00F11484"/>
    <w:rsid w:val="00F115B7"/>
    <w:rsid w:val="00F12232"/>
    <w:rsid w:val="00F12623"/>
    <w:rsid w:val="00F12C74"/>
    <w:rsid w:val="00F145F9"/>
    <w:rsid w:val="00F15B3E"/>
    <w:rsid w:val="00F16D9B"/>
    <w:rsid w:val="00F179BE"/>
    <w:rsid w:val="00F17A8F"/>
    <w:rsid w:val="00F17E77"/>
    <w:rsid w:val="00F208E3"/>
    <w:rsid w:val="00F21959"/>
    <w:rsid w:val="00F27FBB"/>
    <w:rsid w:val="00F30324"/>
    <w:rsid w:val="00F3060F"/>
    <w:rsid w:val="00F34346"/>
    <w:rsid w:val="00F35596"/>
    <w:rsid w:val="00F35644"/>
    <w:rsid w:val="00F4275C"/>
    <w:rsid w:val="00F4499C"/>
    <w:rsid w:val="00F47B6E"/>
    <w:rsid w:val="00F5105E"/>
    <w:rsid w:val="00F52D3F"/>
    <w:rsid w:val="00F544A5"/>
    <w:rsid w:val="00F55BB6"/>
    <w:rsid w:val="00F64D14"/>
    <w:rsid w:val="00F657D8"/>
    <w:rsid w:val="00F71D09"/>
    <w:rsid w:val="00F7203D"/>
    <w:rsid w:val="00F73CDC"/>
    <w:rsid w:val="00F75908"/>
    <w:rsid w:val="00F7658D"/>
    <w:rsid w:val="00F76A8D"/>
    <w:rsid w:val="00F7768C"/>
    <w:rsid w:val="00F8100A"/>
    <w:rsid w:val="00F82873"/>
    <w:rsid w:val="00F83546"/>
    <w:rsid w:val="00F90853"/>
    <w:rsid w:val="00F90B01"/>
    <w:rsid w:val="00F91A6A"/>
    <w:rsid w:val="00F92F0F"/>
    <w:rsid w:val="00F935C0"/>
    <w:rsid w:val="00F95F74"/>
    <w:rsid w:val="00FA08BF"/>
    <w:rsid w:val="00FA0B76"/>
    <w:rsid w:val="00FA2C32"/>
    <w:rsid w:val="00FA3A94"/>
    <w:rsid w:val="00FA4BFD"/>
    <w:rsid w:val="00FA4EBC"/>
    <w:rsid w:val="00FA5116"/>
    <w:rsid w:val="00FA713A"/>
    <w:rsid w:val="00FB1064"/>
    <w:rsid w:val="00FB48BC"/>
    <w:rsid w:val="00FB4D46"/>
    <w:rsid w:val="00FB595F"/>
    <w:rsid w:val="00FB691D"/>
    <w:rsid w:val="00FB725E"/>
    <w:rsid w:val="00FC29C0"/>
    <w:rsid w:val="00FC4DD9"/>
    <w:rsid w:val="00FC5C3F"/>
    <w:rsid w:val="00FC767A"/>
    <w:rsid w:val="00FC7DA2"/>
    <w:rsid w:val="00FD2F5E"/>
    <w:rsid w:val="00FD3D0A"/>
    <w:rsid w:val="00FD494B"/>
    <w:rsid w:val="00FD5290"/>
    <w:rsid w:val="00FE0FD1"/>
    <w:rsid w:val="00FE381E"/>
    <w:rsid w:val="00FE46DF"/>
    <w:rsid w:val="00FE4AC0"/>
    <w:rsid w:val="00FE5276"/>
    <w:rsid w:val="00FF533F"/>
    <w:rsid w:val="00FF59ED"/>
    <w:rsid w:val="00FF5B4D"/>
    <w:rsid w:val="00FF6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38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2B38"/>
    <w:pPr>
      <w:keepNext/>
      <w:keepLines/>
      <w:spacing w:before="240" w:after="0"/>
      <w:outlineLvl w:val="0"/>
    </w:pPr>
    <w:rPr>
      <w:rFonts w:eastAsia="Times New Roman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B38"/>
    <w:pPr>
      <w:keepNext/>
      <w:keepLines/>
      <w:spacing w:before="40" w:after="0"/>
      <w:jc w:val="center"/>
      <w:outlineLvl w:val="1"/>
    </w:pPr>
    <w:rPr>
      <w:rFonts w:eastAsia="Times New Roman"/>
      <w:b/>
      <w:szCs w:val="26"/>
    </w:rPr>
  </w:style>
  <w:style w:type="paragraph" w:styleId="3">
    <w:name w:val="heading 3"/>
    <w:basedOn w:val="a"/>
    <w:next w:val="a"/>
    <w:link w:val="30"/>
    <w:unhideWhenUsed/>
    <w:qFormat/>
    <w:rsid w:val="00EB2B3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B2B3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B2B38"/>
    <w:rPr>
      <w:rFonts w:ascii="Times New Roman" w:eastAsia="Times New Roman" w:hAnsi="Times New Roman" w:cs="Times New Roman"/>
      <w:sz w:val="28"/>
      <w:szCs w:val="32"/>
    </w:rPr>
  </w:style>
  <w:style w:type="character" w:customStyle="1" w:styleId="20">
    <w:name w:val="Заголовок 2 Знак"/>
    <w:link w:val="2"/>
    <w:uiPriority w:val="9"/>
    <w:rsid w:val="00EB2B38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link w:val="3"/>
    <w:rsid w:val="00EB2B3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link w:val="4"/>
    <w:uiPriority w:val="9"/>
    <w:rsid w:val="00EB2B38"/>
    <w:rPr>
      <w:rFonts w:ascii="Cambria" w:eastAsia="Times New Roman" w:hAnsi="Cambria" w:cs="Times New Roman"/>
      <w:i/>
      <w:iCs/>
      <w:color w:val="365F91"/>
      <w:sz w:val="28"/>
    </w:rPr>
  </w:style>
  <w:style w:type="paragraph" w:styleId="a3">
    <w:name w:val="Body Text"/>
    <w:basedOn w:val="a"/>
    <w:link w:val="a4"/>
    <w:uiPriority w:val="99"/>
    <w:rsid w:val="00EB2B38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EB2B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B2B38"/>
    <w:pPr>
      <w:ind w:left="720"/>
      <w:contextualSpacing/>
    </w:pPr>
  </w:style>
  <w:style w:type="paragraph" w:customStyle="1" w:styleId="21">
    <w:name w:val="Список 21"/>
    <w:basedOn w:val="a"/>
    <w:rsid w:val="00EB2B38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paragraph" w:customStyle="1" w:styleId="22">
    <w:name w:val="Основной текст (2)"/>
    <w:basedOn w:val="a"/>
    <w:rsid w:val="00EB2B38"/>
    <w:pPr>
      <w:shd w:val="clear" w:color="auto" w:fill="FFFFFF"/>
      <w:suppressAutoHyphens/>
      <w:spacing w:after="0" w:line="125" w:lineRule="exact"/>
      <w:jc w:val="both"/>
    </w:pPr>
    <w:rPr>
      <w:rFonts w:ascii="Arial" w:eastAsia="Arial" w:hAnsi="Arial" w:cs="Arial"/>
      <w:color w:val="00000A"/>
      <w:sz w:val="12"/>
      <w:szCs w:val="12"/>
    </w:rPr>
  </w:style>
  <w:style w:type="paragraph" w:styleId="a6">
    <w:name w:val="List"/>
    <w:basedOn w:val="a"/>
    <w:uiPriority w:val="99"/>
    <w:rsid w:val="00EB2B38"/>
    <w:pPr>
      <w:spacing w:after="0" w:line="240" w:lineRule="auto"/>
      <w:ind w:left="283" w:hanging="283"/>
      <w:contextualSpacing/>
    </w:pPr>
    <w:rPr>
      <w:rFonts w:eastAsia="Times New Roman"/>
      <w:sz w:val="24"/>
      <w:szCs w:val="24"/>
      <w:lang w:eastAsia="ru-RU"/>
    </w:rPr>
  </w:style>
  <w:style w:type="paragraph" w:styleId="a7">
    <w:name w:val="Normal (Web)"/>
    <w:aliases w:val=" Знак Знак20,Обычный (Web),Знак Знак20"/>
    <w:basedOn w:val="a"/>
    <w:qFormat/>
    <w:rsid w:val="00EB2B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B38"/>
  </w:style>
  <w:style w:type="character" w:customStyle="1" w:styleId="mw-headline">
    <w:name w:val="mw-headline"/>
    <w:basedOn w:val="a0"/>
    <w:rsid w:val="00EB2B38"/>
  </w:style>
  <w:style w:type="paragraph" w:customStyle="1" w:styleId="23">
    <w:name w:val="Стиль таблицы 2"/>
    <w:rsid w:val="00EB2B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a8">
    <w:name w:val="header"/>
    <w:basedOn w:val="a"/>
    <w:link w:val="a9"/>
    <w:uiPriority w:val="99"/>
    <w:unhideWhenUsed/>
    <w:rsid w:val="00EB2B3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9">
    <w:name w:val="Верхний колонтитул Знак"/>
    <w:link w:val="a8"/>
    <w:uiPriority w:val="99"/>
    <w:rsid w:val="00EB2B38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EB2B3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b">
    <w:name w:val="Нижний колонтитул Знак"/>
    <w:link w:val="aa"/>
    <w:uiPriority w:val="99"/>
    <w:rsid w:val="00EB2B38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EB2B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35">
    <w:name w:val="Font Style35"/>
    <w:rsid w:val="00EB2B38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Hyperlink"/>
    <w:uiPriority w:val="99"/>
    <w:unhideWhenUsed/>
    <w:rsid w:val="00EB2B38"/>
    <w:rPr>
      <w:color w:val="0000FF"/>
      <w:u w:val="single"/>
    </w:rPr>
  </w:style>
  <w:style w:type="paragraph" w:customStyle="1" w:styleId="ad">
    <w:name w:val="Абзац"/>
    <w:basedOn w:val="a"/>
    <w:link w:val="ae"/>
    <w:autoRedefine/>
    <w:qFormat/>
    <w:rsid w:val="00397BE0"/>
    <w:pPr>
      <w:spacing w:before="120" w:after="0" w:line="240" w:lineRule="auto"/>
      <w:ind w:right="535"/>
      <w:jc w:val="both"/>
    </w:pPr>
    <w:rPr>
      <w:rFonts w:eastAsia="Times New Roman"/>
      <w:szCs w:val="28"/>
    </w:rPr>
  </w:style>
  <w:style w:type="character" w:customStyle="1" w:styleId="ae">
    <w:name w:val="Абзац Знак"/>
    <w:link w:val="ad"/>
    <w:rsid w:val="00397BE0"/>
    <w:rPr>
      <w:rFonts w:ascii="Times New Roman" w:eastAsia="Times New Roman" w:hAnsi="Times New Roman"/>
      <w:sz w:val="28"/>
      <w:szCs w:val="28"/>
    </w:rPr>
  </w:style>
  <w:style w:type="paragraph" w:styleId="af">
    <w:name w:val="Body Text Indent"/>
    <w:aliases w:val="текст,Основной текст 1"/>
    <w:basedOn w:val="a"/>
    <w:link w:val="af0"/>
    <w:uiPriority w:val="99"/>
    <w:unhideWhenUsed/>
    <w:rsid w:val="00EB2B38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aliases w:val="текст Знак,Основной текст 1 Знак"/>
    <w:link w:val="af"/>
    <w:uiPriority w:val="99"/>
    <w:rsid w:val="00EB2B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uiPriority w:val="99"/>
    <w:rsid w:val="00EB2B38"/>
  </w:style>
  <w:style w:type="paragraph" w:customStyle="1" w:styleId="12">
    <w:name w:val="Стиль1"/>
    <w:basedOn w:val="a"/>
    <w:uiPriority w:val="99"/>
    <w:rsid w:val="00EB2B38"/>
    <w:pPr>
      <w:spacing w:after="0" w:line="360" w:lineRule="auto"/>
      <w:ind w:firstLine="709"/>
      <w:jc w:val="both"/>
    </w:pPr>
    <w:rPr>
      <w:rFonts w:eastAsia="Times New Roman"/>
      <w:szCs w:val="28"/>
      <w:lang w:eastAsia="ru-RU"/>
    </w:rPr>
  </w:style>
  <w:style w:type="paragraph" w:customStyle="1" w:styleId="Style7">
    <w:name w:val="Style7"/>
    <w:basedOn w:val="a"/>
    <w:rsid w:val="00EB2B38"/>
    <w:pPr>
      <w:widowControl w:val="0"/>
      <w:autoSpaceDE w:val="0"/>
      <w:autoSpaceDN w:val="0"/>
      <w:adjustRightInd w:val="0"/>
      <w:spacing w:after="0" w:line="197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rsid w:val="00EB2B38"/>
    <w:rPr>
      <w:rFonts w:ascii="Times New Roman" w:hAnsi="Times New Roman"/>
      <w:sz w:val="26"/>
    </w:rPr>
  </w:style>
  <w:style w:type="paragraph" w:styleId="24">
    <w:name w:val="List 2"/>
    <w:basedOn w:val="a"/>
    <w:uiPriority w:val="99"/>
    <w:unhideWhenUsed/>
    <w:rsid w:val="00EB2B38"/>
    <w:pPr>
      <w:ind w:left="566" w:hanging="283"/>
      <w:contextualSpacing/>
    </w:pPr>
  </w:style>
  <w:style w:type="character" w:styleId="af1">
    <w:name w:val="Emphasis"/>
    <w:uiPriority w:val="99"/>
    <w:qFormat/>
    <w:rsid w:val="00EB2B38"/>
    <w:rPr>
      <w:i/>
      <w:iCs/>
    </w:rPr>
  </w:style>
  <w:style w:type="paragraph" w:customStyle="1" w:styleId="acxsplast">
    <w:name w:val="acxsplast"/>
    <w:basedOn w:val="a"/>
    <w:uiPriority w:val="99"/>
    <w:rsid w:val="00EB2B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EB2B3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f3">
    <w:name w:val="Block Text"/>
    <w:basedOn w:val="a"/>
    <w:rsid w:val="00EB2B38"/>
    <w:pPr>
      <w:shd w:val="clear" w:color="auto" w:fill="FFFFFF"/>
      <w:spacing w:before="120" w:after="0" w:line="240" w:lineRule="auto"/>
      <w:ind w:left="1077" w:right="51"/>
      <w:jc w:val="both"/>
    </w:pPr>
    <w:rPr>
      <w:rFonts w:eastAsia="Times New Roman"/>
      <w:sz w:val="24"/>
      <w:szCs w:val="24"/>
      <w:lang w:eastAsia="ru-RU"/>
    </w:rPr>
  </w:style>
  <w:style w:type="character" w:styleId="af4">
    <w:name w:val="Strong"/>
    <w:qFormat/>
    <w:rsid w:val="00EB2B38"/>
    <w:rPr>
      <w:b/>
      <w:bCs/>
    </w:rPr>
  </w:style>
  <w:style w:type="numbering" w:customStyle="1" w:styleId="List0">
    <w:name w:val="List 0"/>
    <w:basedOn w:val="a2"/>
    <w:rsid w:val="00EB2B38"/>
    <w:pPr>
      <w:numPr>
        <w:numId w:val="1"/>
      </w:numPr>
    </w:pPr>
  </w:style>
  <w:style w:type="paragraph" w:customStyle="1" w:styleId="13">
    <w:name w:val="Абзац списка1"/>
    <w:basedOn w:val="a"/>
    <w:uiPriority w:val="99"/>
    <w:rsid w:val="00EB2B38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nobr">
    <w:name w:val="nobr"/>
    <w:rsid w:val="00EB2B38"/>
    <w:rPr>
      <w:rFonts w:cs="Times New Roman"/>
    </w:rPr>
  </w:style>
  <w:style w:type="paragraph" w:customStyle="1" w:styleId="ListParagraph1">
    <w:name w:val="List Paragraph1"/>
    <w:basedOn w:val="a"/>
    <w:rsid w:val="00EB2B38"/>
    <w:pPr>
      <w:ind w:left="720"/>
      <w:contextualSpacing/>
    </w:pPr>
    <w:rPr>
      <w:rFonts w:ascii="Calibri" w:eastAsia="Times New Roman" w:hAnsi="Calibri"/>
      <w:sz w:val="22"/>
    </w:rPr>
  </w:style>
  <w:style w:type="paragraph" w:styleId="25">
    <w:name w:val="Body Text 2"/>
    <w:basedOn w:val="a"/>
    <w:link w:val="26"/>
    <w:uiPriority w:val="99"/>
    <w:unhideWhenUsed/>
    <w:rsid w:val="00EB2B38"/>
    <w:pPr>
      <w:spacing w:after="120" w:line="480" w:lineRule="auto"/>
    </w:pPr>
    <w:rPr>
      <w:szCs w:val="20"/>
    </w:rPr>
  </w:style>
  <w:style w:type="character" w:customStyle="1" w:styleId="26">
    <w:name w:val="Основной текст 2 Знак"/>
    <w:link w:val="25"/>
    <w:uiPriority w:val="99"/>
    <w:rsid w:val="00EB2B38"/>
    <w:rPr>
      <w:rFonts w:ascii="Times New Roman" w:hAnsi="Times New Roman" w:cs="Times New Roman"/>
      <w:sz w:val="28"/>
    </w:rPr>
  </w:style>
  <w:style w:type="paragraph" w:styleId="af5">
    <w:name w:val="TOC Heading"/>
    <w:basedOn w:val="1"/>
    <w:next w:val="a"/>
    <w:uiPriority w:val="39"/>
    <w:unhideWhenUsed/>
    <w:qFormat/>
    <w:rsid w:val="00A83123"/>
    <w:pPr>
      <w:spacing w:line="259" w:lineRule="auto"/>
      <w:outlineLvl w:val="9"/>
    </w:pPr>
    <w:rPr>
      <w:rFonts w:ascii="Cambria" w:hAnsi="Cambria"/>
      <w:color w:val="365F91"/>
      <w:sz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A83123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A83123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A83123"/>
    <w:pPr>
      <w:spacing w:after="100"/>
      <w:ind w:left="560"/>
    </w:pPr>
  </w:style>
  <w:style w:type="table" w:styleId="af6">
    <w:name w:val="Table Grid"/>
    <w:basedOn w:val="a1"/>
    <w:uiPriority w:val="99"/>
    <w:rsid w:val="006510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8">
    <w:name w:val="Body Text Indent 2"/>
    <w:basedOn w:val="a"/>
    <w:link w:val="29"/>
    <w:uiPriority w:val="99"/>
    <w:rsid w:val="00A02173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9">
    <w:name w:val="Основной текст с отступом 2 Знак"/>
    <w:link w:val="28"/>
    <w:uiPriority w:val="99"/>
    <w:rsid w:val="00A02173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rsid w:val="00A02173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A02173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rsid w:val="00A02173"/>
    <w:rPr>
      <w:vertAlign w:val="superscript"/>
    </w:rPr>
  </w:style>
  <w:style w:type="paragraph" w:customStyle="1" w:styleId="2a">
    <w:name w:val="Знак2"/>
    <w:basedOn w:val="a"/>
    <w:uiPriority w:val="99"/>
    <w:rsid w:val="00A02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a">
    <w:name w:val="page number"/>
    <w:uiPriority w:val="99"/>
    <w:rsid w:val="00A02173"/>
  </w:style>
  <w:style w:type="table" w:styleId="15">
    <w:name w:val="Table Grid 1"/>
    <w:basedOn w:val="a1"/>
    <w:uiPriority w:val="99"/>
    <w:rsid w:val="00A02173"/>
    <w:rPr>
      <w:rFonts w:ascii="Times New Roman" w:eastAsia="Times New Roman" w:hAnsi="Times New Roman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Balloon Text"/>
    <w:basedOn w:val="a"/>
    <w:link w:val="afc"/>
    <w:uiPriority w:val="99"/>
    <w:semiHidden/>
    <w:rsid w:val="00A02173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A02173"/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02173"/>
    <w:pPr>
      <w:widowControl w:val="0"/>
      <w:autoSpaceDE w:val="0"/>
      <w:autoSpaceDN w:val="0"/>
      <w:adjustRightInd w:val="0"/>
      <w:spacing w:after="0" w:line="204" w:lineRule="exac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02173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13">
    <w:name w:val="Font Style13"/>
    <w:uiPriority w:val="99"/>
    <w:rsid w:val="00A02173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"/>
    <w:uiPriority w:val="99"/>
    <w:rsid w:val="00A02173"/>
    <w:pPr>
      <w:widowControl w:val="0"/>
      <w:autoSpaceDE w:val="0"/>
      <w:autoSpaceDN w:val="0"/>
      <w:adjustRightInd w:val="0"/>
      <w:spacing w:after="0" w:line="202" w:lineRule="exact"/>
      <w:ind w:firstLine="499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021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1">
    <w:name w:val="Знак Знак4"/>
    <w:uiPriority w:val="99"/>
    <w:locked/>
    <w:rsid w:val="00A02173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uiPriority w:val="99"/>
    <w:rsid w:val="00A02173"/>
    <w:pPr>
      <w:widowControl w:val="0"/>
      <w:autoSpaceDE w:val="0"/>
      <w:autoSpaceDN w:val="0"/>
      <w:adjustRightInd w:val="0"/>
      <w:spacing w:after="0" w:line="197" w:lineRule="exact"/>
      <w:ind w:firstLine="53"/>
    </w:pPr>
    <w:rPr>
      <w:rFonts w:eastAsia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A0217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uiPriority w:val="99"/>
    <w:rsid w:val="00A02173"/>
    <w:rPr>
      <w:rFonts w:ascii="Times New Roman" w:hAnsi="Times New Roman" w:cs="Times New Roman"/>
      <w:sz w:val="16"/>
      <w:szCs w:val="16"/>
    </w:rPr>
  </w:style>
  <w:style w:type="paragraph" w:styleId="afd">
    <w:name w:val="Document Map"/>
    <w:basedOn w:val="a"/>
    <w:link w:val="afe"/>
    <w:uiPriority w:val="99"/>
    <w:semiHidden/>
    <w:rsid w:val="00A02173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fe">
    <w:name w:val="Схема документа Знак"/>
    <w:link w:val="afd"/>
    <w:uiPriority w:val="99"/>
    <w:semiHidden/>
    <w:rsid w:val="00A02173"/>
    <w:rPr>
      <w:rFonts w:ascii="Tahoma" w:eastAsia="Times New Roman" w:hAnsi="Tahoma" w:cs="Tahoma"/>
      <w:shd w:val="clear" w:color="auto" w:fill="000080"/>
    </w:rPr>
  </w:style>
  <w:style w:type="character" w:styleId="aff">
    <w:name w:val="Subtle Emphasis"/>
    <w:uiPriority w:val="99"/>
    <w:qFormat/>
    <w:rsid w:val="00A02173"/>
    <w:rPr>
      <w:rFonts w:cs="Times New Roman"/>
      <w:i/>
      <w:iCs/>
      <w:color w:val="808080"/>
    </w:rPr>
  </w:style>
  <w:style w:type="character" w:customStyle="1" w:styleId="aff0">
    <w:name w:val="Диплом Знак"/>
    <w:link w:val="aff1"/>
    <w:uiPriority w:val="99"/>
    <w:locked/>
    <w:rsid w:val="00A02173"/>
    <w:rPr>
      <w:sz w:val="24"/>
      <w:szCs w:val="24"/>
    </w:rPr>
  </w:style>
  <w:style w:type="paragraph" w:customStyle="1" w:styleId="aff1">
    <w:name w:val="Диплом"/>
    <w:basedOn w:val="a"/>
    <w:link w:val="aff0"/>
    <w:uiPriority w:val="99"/>
    <w:rsid w:val="00A02173"/>
    <w:pPr>
      <w:spacing w:after="0" w:line="360" w:lineRule="auto"/>
      <w:ind w:firstLine="709"/>
      <w:jc w:val="both"/>
    </w:pPr>
    <w:rPr>
      <w:rFonts w:ascii="Calibri" w:hAnsi="Calibri"/>
      <w:sz w:val="24"/>
      <w:szCs w:val="24"/>
    </w:rPr>
  </w:style>
  <w:style w:type="paragraph" w:customStyle="1" w:styleId="c20">
    <w:name w:val="c20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A02173"/>
    <w:pPr>
      <w:widowControl w:val="0"/>
      <w:spacing w:line="480" w:lineRule="auto"/>
      <w:ind w:firstLine="520"/>
      <w:jc w:val="both"/>
    </w:pPr>
    <w:rPr>
      <w:rFonts w:ascii="Courier New" w:eastAsia="Times New Roman" w:hAnsi="Courier New"/>
      <w:snapToGrid w:val="0"/>
      <w:sz w:val="18"/>
    </w:rPr>
  </w:style>
  <w:style w:type="paragraph" w:styleId="32">
    <w:name w:val="Body Text Indent 3"/>
    <w:basedOn w:val="a"/>
    <w:link w:val="33"/>
    <w:uiPriority w:val="99"/>
    <w:unhideWhenUsed/>
    <w:rsid w:val="00A02173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A02173"/>
    <w:rPr>
      <w:rFonts w:ascii="Times New Roman" w:eastAsia="Times New Roman" w:hAnsi="Times New Roman"/>
      <w:sz w:val="16"/>
      <w:szCs w:val="16"/>
    </w:rPr>
  </w:style>
  <w:style w:type="paragraph" w:customStyle="1" w:styleId="western">
    <w:name w:val="western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4">
    <w:name w:val="Знак3"/>
    <w:basedOn w:val="a"/>
    <w:uiPriority w:val="99"/>
    <w:rsid w:val="00A021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3">
    <w:name w:val="s3"/>
    <w:uiPriority w:val="99"/>
    <w:rsid w:val="00A02173"/>
    <w:rPr>
      <w:rFonts w:cs="Times New Roman"/>
    </w:rPr>
  </w:style>
  <w:style w:type="paragraph" w:customStyle="1" w:styleId="p33">
    <w:name w:val="p33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9">
    <w:name w:val="s9"/>
    <w:uiPriority w:val="99"/>
    <w:rsid w:val="00A02173"/>
    <w:rPr>
      <w:rFonts w:cs="Times New Roman"/>
    </w:rPr>
  </w:style>
  <w:style w:type="paragraph" w:customStyle="1" w:styleId="p35">
    <w:name w:val="p35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6">
    <w:name w:val="s6"/>
    <w:uiPriority w:val="99"/>
    <w:rsid w:val="00A02173"/>
    <w:rPr>
      <w:rFonts w:cs="Times New Roman"/>
    </w:rPr>
  </w:style>
  <w:style w:type="paragraph" w:customStyle="1" w:styleId="c1c5">
    <w:name w:val="c1 c5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">
    <w:name w:val="c8"/>
    <w:rsid w:val="00A02173"/>
    <w:rPr>
      <w:rFonts w:cs="Times New Roman"/>
    </w:rPr>
  </w:style>
  <w:style w:type="paragraph" w:customStyle="1" w:styleId="p13">
    <w:name w:val="p13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2">
    <w:name w:val="Знак"/>
    <w:basedOn w:val="a"/>
    <w:uiPriority w:val="99"/>
    <w:rsid w:val="00A0217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p18">
    <w:name w:val="p18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uiPriority w:val="99"/>
    <w:rsid w:val="00A02173"/>
    <w:rPr>
      <w:rFonts w:cs="Times New Roman"/>
    </w:rPr>
  </w:style>
  <w:style w:type="paragraph" w:customStyle="1" w:styleId="p12">
    <w:name w:val="p12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30">
    <w:name w:val="Основной текст (13)"/>
    <w:link w:val="131"/>
    <w:uiPriority w:val="99"/>
    <w:locked/>
    <w:rsid w:val="00A02173"/>
    <w:rPr>
      <w:sz w:val="2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A02173"/>
    <w:pPr>
      <w:shd w:val="clear" w:color="auto" w:fill="FFFFFF"/>
      <w:spacing w:after="0" w:line="480" w:lineRule="exact"/>
      <w:ind w:firstLine="700"/>
      <w:jc w:val="both"/>
    </w:pPr>
    <w:rPr>
      <w:rFonts w:ascii="Calibri" w:hAnsi="Calibri"/>
      <w:szCs w:val="20"/>
    </w:rPr>
  </w:style>
  <w:style w:type="character" w:customStyle="1" w:styleId="35">
    <w:name w:val="Заголовок №3"/>
    <w:link w:val="310"/>
    <w:uiPriority w:val="99"/>
    <w:locked/>
    <w:rsid w:val="00A02173"/>
    <w:rPr>
      <w:b/>
      <w:sz w:val="28"/>
      <w:shd w:val="clear" w:color="auto" w:fill="FFFFFF"/>
    </w:rPr>
  </w:style>
  <w:style w:type="paragraph" w:customStyle="1" w:styleId="310">
    <w:name w:val="Заголовок №31"/>
    <w:basedOn w:val="a"/>
    <w:link w:val="35"/>
    <w:uiPriority w:val="99"/>
    <w:rsid w:val="00A02173"/>
    <w:pPr>
      <w:shd w:val="clear" w:color="auto" w:fill="FFFFFF"/>
      <w:spacing w:after="240" w:line="240" w:lineRule="atLeast"/>
      <w:jc w:val="center"/>
      <w:outlineLvl w:val="2"/>
    </w:pPr>
    <w:rPr>
      <w:rFonts w:ascii="Calibri" w:hAnsi="Calibri"/>
      <w:b/>
      <w:szCs w:val="20"/>
    </w:rPr>
  </w:style>
  <w:style w:type="character" w:customStyle="1" w:styleId="320">
    <w:name w:val="Заголовок №3 (2)"/>
    <w:link w:val="321"/>
    <w:locked/>
    <w:rsid w:val="00A02173"/>
    <w:rPr>
      <w:b/>
      <w:sz w:val="28"/>
      <w:shd w:val="clear" w:color="auto" w:fill="FFFFFF"/>
    </w:rPr>
  </w:style>
  <w:style w:type="character" w:customStyle="1" w:styleId="323">
    <w:name w:val="Заголовок №3 (2)3"/>
    <w:uiPriority w:val="99"/>
    <w:rsid w:val="00A02173"/>
    <w:rPr>
      <w:b/>
      <w:sz w:val="28"/>
      <w:u w:val="single"/>
    </w:rPr>
  </w:style>
  <w:style w:type="paragraph" w:customStyle="1" w:styleId="321">
    <w:name w:val="Заголовок №3 (2)1"/>
    <w:basedOn w:val="a"/>
    <w:link w:val="320"/>
    <w:rsid w:val="00A02173"/>
    <w:pPr>
      <w:shd w:val="clear" w:color="auto" w:fill="FFFFFF"/>
      <w:spacing w:after="0" w:line="480" w:lineRule="exact"/>
      <w:outlineLvl w:val="2"/>
    </w:pPr>
    <w:rPr>
      <w:rFonts w:ascii="Calibri" w:hAnsi="Calibri"/>
      <w:b/>
      <w:szCs w:val="20"/>
    </w:rPr>
  </w:style>
  <w:style w:type="character" w:customStyle="1" w:styleId="322">
    <w:name w:val="Заголовок №32"/>
    <w:uiPriority w:val="99"/>
    <w:rsid w:val="00A02173"/>
    <w:rPr>
      <w:rFonts w:ascii="Times New Roman" w:hAnsi="Times New Roman"/>
      <w:sz w:val="28"/>
      <w:u w:val="single"/>
    </w:rPr>
  </w:style>
  <w:style w:type="paragraph" w:customStyle="1" w:styleId="p15">
    <w:name w:val="p15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rsid w:val="00A02173"/>
    <w:rPr>
      <w:rFonts w:cs="Times New Roman"/>
    </w:rPr>
  </w:style>
  <w:style w:type="paragraph" w:customStyle="1" w:styleId="c2c21c9">
    <w:name w:val="c2 c21 c9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c1">
    <w:name w:val="c14 c1"/>
    <w:rsid w:val="00A02173"/>
    <w:rPr>
      <w:rFonts w:cs="Times New Roman"/>
    </w:rPr>
  </w:style>
  <w:style w:type="paragraph" w:customStyle="1" w:styleId="c2c9">
    <w:name w:val="c2 c9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uiPriority w:val="99"/>
    <w:rsid w:val="00A02173"/>
    <w:rPr>
      <w:rFonts w:cs="Times New Roman"/>
    </w:rPr>
  </w:style>
  <w:style w:type="paragraph" w:customStyle="1" w:styleId="311">
    <w:name w:val="Знак31"/>
    <w:basedOn w:val="a"/>
    <w:uiPriority w:val="99"/>
    <w:rsid w:val="00A021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10">
    <w:name w:val="p10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4">
    <w:name w:val="p54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7">
    <w:name w:val="p47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b">
    <w:name w:val="Абзац списка2"/>
    <w:basedOn w:val="a"/>
    <w:qFormat/>
    <w:rsid w:val="00A02173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table" w:customStyle="1" w:styleId="aff3">
    <w:name w:val="Сетка таблицы светлая"/>
    <w:basedOn w:val="a1"/>
    <w:uiPriority w:val="40"/>
    <w:rsid w:val="00A02173"/>
    <w:rPr>
      <w:rFonts w:ascii="Times New Roman" w:eastAsia="Times New Roman" w:hAnsi="Times New Roman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0">
    <w:name w:val="c0"/>
    <w:rsid w:val="00A02173"/>
    <w:rPr>
      <w:rFonts w:cs="Times New Roman"/>
    </w:rPr>
  </w:style>
  <w:style w:type="character" w:customStyle="1" w:styleId="submenu-table">
    <w:name w:val="submenu-table"/>
    <w:rsid w:val="00F35644"/>
  </w:style>
  <w:style w:type="character" w:customStyle="1" w:styleId="butback">
    <w:name w:val="butback"/>
    <w:rsid w:val="007848C9"/>
  </w:style>
  <w:style w:type="paragraph" w:customStyle="1" w:styleId="ConsPlusNormal">
    <w:name w:val="ConsPlusNormal"/>
    <w:rsid w:val="00A252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647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38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B2B38"/>
    <w:pPr>
      <w:keepNext/>
      <w:keepLines/>
      <w:spacing w:before="240" w:after="0"/>
      <w:outlineLvl w:val="0"/>
    </w:pPr>
    <w:rPr>
      <w:rFonts w:eastAsia="Times New Roman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B2B38"/>
    <w:pPr>
      <w:keepNext/>
      <w:keepLines/>
      <w:spacing w:before="40" w:after="0"/>
      <w:jc w:val="center"/>
      <w:outlineLvl w:val="1"/>
    </w:pPr>
    <w:rPr>
      <w:rFonts w:eastAsia="Times New Roman"/>
      <w:b/>
      <w:szCs w:val="26"/>
    </w:rPr>
  </w:style>
  <w:style w:type="paragraph" w:styleId="3">
    <w:name w:val="heading 3"/>
    <w:basedOn w:val="a"/>
    <w:next w:val="a"/>
    <w:link w:val="30"/>
    <w:unhideWhenUsed/>
    <w:qFormat/>
    <w:rsid w:val="00EB2B38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B2B38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B2B38"/>
    <w:rPr>
      <w:rFonts w:ascii="Times New Roman" w:eastAsia="Times New Roman" w:hAnsi="Times New Roman" w:cs="Times New Roman"/>
      <w:sz w:val="28"/>
      <w:szCs w:val="32"/>
    </w:rPr>
  </w:style>
  <w:style w:type="character" w:customStyle="1" w:styleId="20">
    <w:name w:val="Заголовок 2 Знак"/>
    <w:link w:val="2"/>
    <w:uiPriority w:val="9"/>
    <w:rsid w:val="00EB2B38"/>
    <w:rPr>
      <w:rFonts w:ascii="Times New Roman" w:eastAsia="Times New Roman" w:hAnsi="Times New Roman" w:cs="Times New Roman"/>
      <w:b/>
      <w:sz w:val="28"/>
      <w:szCs w:val="26"/>
    </w:rPr>
  </w:style>
  <w:style w:type="character" w:customStyle="1" w:styleId="30">
    <w:name w:val="Заголовок 3 Знак"/>
    <w:link w:val="3"/>
    <w:rsid w:val="00EB2B3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link w:val="4"/>
    <w:uiPriority w:val="9"/>
    <w:rsid w:val="00EB2B38"/>
    <w:rPr>
      <w:rFonts w:ascii="Cambria" w:eastAsia="Times New Roman" w:hAnsi="Cambria" w:cs="Times New Roman"/>
      <w:i/>
      <w:iCs/>
      <w:color w:val="365F91"/>
      <w:sz w:val="28"/>
    </w:rPr>
  </w:style>
  <w:style w:type="paragraph" w:styleId="a3">
    <w:name w:val="Body Text"/>
    <w:basedOn w:val="a"/>
    <w:link w:val="a4"/>
    <w:uiPriority w:val="99"/>
    <w:rsid w:val="00EB2B38"/>
    <w:pPr>
      <w:spacing w:after="120" w:line="240" w:lineRule="auto"/>
    </w:pPr>
    <w:rPr>
      <w:rFonts w:eastAsia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rsid w:val="00EB2B3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EB2B38"/>
    <w:pPr>
      <w:ind w:left="720"/>
      <w:contextualSpacing/>
    </w:pPr>
  </w:style>
  <w:style w:type="paragraph" w:customStyle="1" w:styleId="21">
    <w:name w:val="Список 21"/>
    <w:basedOn w:val="a"/>
    <w:rsid w:val="00EB2B38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zh-CN"/>
    </w:rPr>
  </w:style>
  <w:style w:type="paragraph" w:customStyle="1" w:styleId="22">
    <w:name w:val="Основной текст (2)"/>
    <w:basedOn w:val="a"/>
    <w:rsid w:val="00EB2B38"/>
    <w:pPr>
      <w:shd w:val="clear" w:color="auto" w:fill="FFFFFF"/>
      <w:suppressAutoHyphens/>
      <w:spacing w:after="0" w:line="125" w:lineRule="exact"/>
      <w:jc w:val="both"/>
    </w:pPr>
    <w:rPr>
      <w:rFonts w:ascii="Arial" w:eastAsia="Arial" w:hAnsi="Arial" w:cs="Arial"/>
      <w:color w:val="00000A"/>
      <w:sz w:val="12"/>
      <w:szCs w:val="12"/>
    </w:rPr>
  </w:style>
  <w:style w:type="paragraph" w:styleId="a6">
    <w:name w:val="List"/>
    <w:basedOn w:val="a"/>
    <w:uiPriority w:val="99"/>
    <w:rsid w:val="00EB2B38"/>
    <w:pPr>
      <w:spacing w:after="0" w:line="240" w:lineRule="auto"/>
      <w:ind w:left="283" w:hanging="283"/>
      <w:contextualSpacing/>
    </w:pPr>
    <w:rPr>
      <w:rFonts w:eastAsia="Times New Roman"/>
      <w:sz w:val="24"/>
      <w:szCs w:val="24"/>
      <w:lang w:eastAsia="ru-RU"/>
    </w:rPr>
  </w:style>
  <w:style w:type="paragraph" w:styleId="a7">
    <w:name w:val="Normal (Web)"/>
    <w:aliases w:val=" Знак Знак20,Обычный (Web),Знак Знак20"/>
    <w:basedOn w:val="a"/>
    <w:qFormat/>
    <w:rsid w:val="00EB2B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B2B38"/>
  </w:style>
  <w:style w:type="character" w:customStyle="1" w:styleId="mw-headline">
    <w:name w:val="mw-headline"/>
    <w:basedOn w:val="a0"/>
    <w:rsid w:val="00EB2B38"/>
  </w:style>
  <w:style w:type="paragraph" w:customStyle="1" w:styleId="23">
    <w:name w:val="Стиль таблицы 2"/>
    <w:rsid w:val="00EB2B3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bdr w:val="nil"/>
    </w:rPr>
  </w:style>
  <w:style w:type="paragraph" w:styleId="a8">
    <w:name w:val="header"/>
    <w:basedOn w:val="a"/>
    <w:link w:val="a9"/>
    <w:uiPriority w:val="99"/>
    <w:unhideWhenUsed/>
    <w:rsid w:val="00EB2B3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9">
    <w:name w:val="Верхний колонтитул Знак"/>
    <w:link w:val="a8"/>
    <w:uiPriority w:val="99"/>
    <w:rsid w:val="00EB2B38"/>
    <w:rPr>
      <w:rFonts w:ascii="Times New Roman" w:hAnsi="Times New Roman" w:cs="Times New Roman"/>
      <w:sz w:val="28"/>
    </w:rPr>
  </w:style>
  <w:style w:type="paragraph" w:styleId="aa">
    <w:name w:val="footer"/>
    <w:basedOn w:val="a"/>
    <w:link w:val="ab"/>
    <w:uiPriority w:val="99"/>
    <w:unhideWhenUsed/>
    <w:rsid w:val="00EB2B38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b">
    <w:name w:val="Нижний колонтитул Знак"/>
    <w:link w:val="aa"/>
    <w:uiPriority w:val="99"/>
    <w:rsid w:val="00EB2B38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EB2B3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FontStyle35">
    <w:name w:val="Font Style35"/>
    <w:rsid w:val="00EB2B38"/>
    <w:rPr>
      <w:rFonts w:ascii="Times New Roman" w:hAnsi="Times New Roman" w:cs="Times New Roman" w:hint="default"/>
      <w:b/>
      <w:bCs/>
      <w:sz w:val="26"/>
      <w:szCs w:val="26"/>
    </w:rPr>
  </w:style>
  <w:style w:type="character" w:styleId="ac">
    <w:name w:val="Hyperlink"/>
    <w:uiPriority w:val="99"/>
    <w:unhideWhenUsed/>
    <w:rsid w:val="00EB2B38"/>
    <w:rPr>
      <w:color w:val="0000FF"/>
      <w:u w:val="single"/>
    </w:rPr>
  </w:style>
  <w:style w:type="paragraph" w:customStyle="1" w:styleId="ad">
    <w:name w:val="Абзац"/>
    <w:basedOn w:val="a"/>
    <w:link w:val="ae"/>
    <w:autoRedefine/>
    <w:qFormat/>
    <w:rsid w:val="00397BE0"/>
    <w:pPr>
      <w:spacing w:before="120" w:after="0" w:line="240" w:lineRule="auto"/>
      <w:ind w:right="535"/>
      <w:jc w:val="both"/>
    </w:pPr>
    <w:rPr>
      <w:rFonts w:eastAsia="Times New Roman"/>
      <w:szCs w:val="28"/>
    </w:rPr>
  </w:style>
  <w:style w:type="character" w:customStyle="1" w:styleId="ae">
    <w:name w:val="Абзац Знак"/>
    <w:link w:val="ad"/>
    <w:rsid w:val="00397BE0"/>
    <w:rPr>
      <w:rFonts w:ascii="Times New Roman" w:eastAsia="Times New Roman" w:hAnsi="Times New Roman"/>
      <w:sz w:val="28"/>
      <w:szCs w:val="28"/>
    </w:rPr>
  </w:style>
  <w:style w:type="paragraph" w:styleId="af">
    <w:name w:val="Body Text Indent"/>
    <w:aliases w:val="текст,Основной текст 1"/>
    <w:basedOn w:val="a"/>
    <w:link w:val="af0"/>
    <w:uiPriority w:val="99"/>
    <w:unhideWhenUsed/>
    <w:rsid w:val="00EB2B38"/>
    <w:pPr>
      <w:spacing w:after="120" w:line="24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aliases w:val="текст Знак,Основной текст 1 Знак"/>
    <w:link w:val="af"/>
    <w:uiPriority w:val="99"/>
    <w:rsid w:val="00EB2B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шрифт абзаца1"/>
    <w:uiPriority w:val="99"/>
    <w:rsid w:val="00EB2B38"/>
  </w:style>
  <w:style w:type="paragraph" w:customStyle="1" w:styleId="12">
    <w:name w:val="Стиль1"/>
    <w:basedOn w:val="a"/>
    <w:uiPriority w:val="99"/>
    <w:rsid w:val="00EB2B38"/>
    <w:pPr>
      <w:spacing w:after="0" w:line="360" w:lineRule="auto"/>
      <w:ind w:firstLine="709"/>
      <w:jc w:val="both"/>
    </w:pPr>
    <w:rPr>
      <w:rFonts w:eastAsia="Times New Roman"/>
      <w:szCs w:val="28"/>
      <w:lang w:eastAsia="ru-RU"/>
    </w:rPr>
  </w:style>
  <w:style w:type="paragraph" w:customStyle="1" w:styleId="Style7">
    <w:name w:val="Style7"/>
    <w:basedOn w:val="a"/>
    <w:rsid w:val="00EB2B38"/>
    <w:pPr>
      <w:widowControl w:val="0"/>
      <w:autoSpaceDE w:val="0"/>
      <w:autoSpaceDN w:val="0"/>
      <w:adjustRightInd w:val="0"/>
      <w:spacing w:after="0" w:line="197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rsid w:val="00EB2B38"/>
    <w:rPr>
      <w:rFonts w:ascii="Times New Roman" w:hAnsi="Times New Roman"/>
      <w:sz w:val="26"/>
    </w:rPr>
  </w:style>
  <w:style w:type="paragraph" w:styleId="24">
    <w:name w:val="List 2"/>
    <w:basedOn w:val="a"/>
    <w:uiPriority w:val="99"/>
    <w:unhideWhenUsed/>
    <w:rsid w:val="00EB2B38"/>
    <w:pPr>
      <w:ind w:left="566" w:hanging="283"/>
      <w:contextualSpacing/>
    </w:pPr>
  </w:style>
  <w:style w:type="character" w:styleId="af1">
    <w:name w:val="Emphasis"/>
    <w:uiPriority w:val="99"/>
    <w:qFormat/>
    <w:rsid w:val="00EB2B38"/>
    <w:rPr>
      <w:i/>
      <w:iCs/>
    </w:rPr>
  </w:style>
  <w:style w:type="paragraph" w:customStyle="1" w:styleId="acxsplast">
    <w:name w:val="acxsplast"/>
    <w:basedOn w:val="a"/>
    <w:uiPriority w:val="99"/>
    <w:rsid w:val="00EB2B3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EB2B38"/>
    <w:pPr>
      <w:widowControl w:val="0"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f3">
    <w:name w:val="Block Text"/>
    <w:basedOn w:val="a"/>
    <w:rsid w:val="00EB2B38"/>
    <w:pPr>
      <w:shd w:val="clear" w:color="auto" w:fill="FFFFFF"/>
      <w:spacing w:before="120" w:after="0" w:line="240" w:lineRule="auto"/>
      <w:ind w:left="1077" w:right="51"/>
      <w:jc w:val="both"/>
    </w:pPr>
    <w:rPr>
      <w:rFonts w:eastAsia="Times New Roman"/>
      <w:sz w:val="24"/>
      <w:szCs w:val="24"/>
      <w:lang w:eastAsia="ru-RU"/>
    </w:rPr>
  </w:style>
  <w:style w:type="character" w:styleId="af4">
    <w:name w:val="Strong"/>
    <w:qFormat/>
    <w:rsid w:val="00EB2B38"/>
    <w:rPr>
      <w:b/>
      <w:bCs/>
    </w:rPr>
  </w:style>
  <w:style w:type="numbering" w:customStyle="1" w:styleId="List0">
    <w:name w:val="List 0"/>
    <w:basedOn w:val="a2"/>
    <w:rsid w:val="00EB2B38"/>
    <w:pPr>
      <w:numPr>
        <w:numId w:val="1"/>
      </w:numPr>
    </w:pPr>
  </w:style>
  <w:style w:type="paragraph" w:customStyle="1" w:styleId="13">
    <w:name w:val="Абзац списка1"/>
    <w:basedOn w:val="a"/>
    <w:uiPriority w:val="99"/>
    <w:rsid w:val="00EB2B38"/>
    <w:pPr>
      <w:spacing w:after="0" w:line="240" w:lineRule="auto"/>
      <w:ind w:left="720"/>
      <w:contextualSpacing/>
    </w:pPr>
    <w:rPr>
      <w:sz w:val="24"/>
      <w:szCs w:val="24"/>
      <w:lang w:eastAsia="ru-RU"/>
    </w:rPr>
  </w:style>
  <w:style w:type="character" w:customStyle="1" w:styleId="nobr">
    <w:name w:val="nobr"/>
    <w:rsid w:val="00EB2B38"/>
    <w:rPr>
      <w:rFonts w:cs="Times New Roman"/>
    </w:rPr>
  </w:style>
  <w:style w:type="paragraph" w:customStyle="1" w:styleId="ListParagraph1">
    <w:name w:val="List Paragraph1"/>
    <w:basedOn w:val="a"/>
    <w:rsid w:val="00EB2B38"/>
    <w:pPr>
      <w:ind w:left="720"/>
      <w:contextualSpacing/>
    </w:pPr>
    <w:rPr>
      <w:rFonts w:ascii="Calibri" w:eastAsia="Times New Roman" w:hAnsi="Calibri"/>
      <w:sz w:val="22"/>
    </w:rPr>
  </w:style>
  <w:style w:type="paragraph" w:styleId="25">
    <w:name w:val="Body Text 2"/>
    <w:basedOn w:val="a"/>
    <w:link w:val="26"/>
    <w:uiPriority w:val="99"/>
    <w:unhideWhenUsed/>
    <w:rsid w:val="00EB2B38"/>
    <w:pPr>
      <w:spacing w:after="120" w:line="480" w:lineRule="auto"/>
    </w:pPr>
    <w:rPr>
      <w:szCs w:val="20"/>
    </w:rPr>
  </w:style>
  <w:style w:type="character" w:customStyle="1" w:styleId="26">
    <w:name w:val="Основной текст 2 Знак"/>
    <w:link w:val="25"/>
    <w:uiPriority w:val="99"/>
    <w:rsid w:val="00EB2B38"/>
    <w:rPr>
      <w:rFonts w:ascii="Times New Roman" w:hAnsi="Times New Roman" w:cs="Times New Roman"/>
      <w:sz w:val="28"/>
    </w:rPr>
  </w:style>
  <w:style w:type="paragraph" w:styleId="af5">
    <w:name w:val="TOC Heading"/>
    <w:basedOn w:val="1"/>
    <w:next w:val="a"/>
    <w:uiPriority w:val="39"/>
    <w:unhideWhenUsed/>
    <w:qFormat/>
    <w:rsid w:val="00A83123"/>
    <w:pPr>
      <w:spacing w:line="259" w:lineRule="auto"/>
      <w:outlineLvl w:val="9"/>
    </w:pPr>
    <w:rPr>
      <w:rFonts w:ascii="Cambria" w:hAnsi="Cambria"/>
      <w:color w:val="365F91"/>
      <w:sz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A83123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A83123"/>
    <w:pPr>
      <w:spacing w:after="100"/>
      <w:ind w:left="280"/>
    </w:pPr>
  </w:style>
  <w:style w:type="paragraph" w:styleId="31">
    <w:name w:val="toc 3"/>
    <w:basedOn w:val="a"/>
    <w:next w:val="a"/>
    <w:autoRedefine/>
    <w:uiPriority w:val="39"/>
    <w:unhideWhenUsed/>
    <w:rsid w:val="00A83123"/>
    <w:pPr>
      <w:spacing w:after="100"/>
      <w:ind w:left="560"/>
    </w:pPr>
  </w:style>
  <w:style w:type="table" w:styleId="af6">
    <w:name w:val="Table Grid"/>
    <w:basedOn w:val="a1"/>
    <w:uiPriority w:val="99"/>
    <w:rsid w:val="00651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8">
    <w:name w:val="Body Text Indent 2"/>
    <w:basedOn w:val="a"/>
    <w:link w:val="29"/>
    <w:uiPriority w:val="99"/>
    <w:rsid w:val="00A02173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9">
    <w:name w:val="Основной текст с отступом 2 Знак"/>
    <w:link w:val="28"/>
    <w:uiPriority w:val="99"/>
    <w:rsid w:val="00A02173"/>
    <w:rPr>
      <w:rFonts w:ascii="Times New Roman" w:eastAsia="Times New Roman" w:hAnsi="Times New Roman"/>
      <w:sz w:val="24"/>
      <w:szCs w:val="24"/>
    </w:rPr>
  </w:style>
  <w:style w:type="paragraph" w:styleId="af7">
    <w:name w:val="footnote text"/>
    <w:basedOn w:val="a"/>
    <w:link w:val="af8"/>
    <w:uiPriority w:val="99"/>
    <w:semiHidden/>
    <w:rsid w:val="00A02173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8">
    <w:name w:val="Текст сноски Знак"/>
    <w:link w:val="af7"/>
    <w:uiPriority w:val="99"/>
    <w:semiHidden/>
    <w:rsid w:val="00A02173"/>
    <w:rPr>
      <w:rFonts w:ascii="Times New Roman" w:eastAsia="Times New Roman" w:hAnsi="Times New Roman"/>
    </w:rPr>
  </w:style>
  <w:style w:type="character" w:styleId="af9">
    <w:name w:val="footnote reference"/>
    <w:uiPriority w:val="99"/>
    <w:semiHidden/>
    <w:rsid w:val="00A02173"/>
    <w:rPr>
      <w:vertAlign w:val="superscript"/>
    </w:rPr>
  </w:style>
  <w:style w:type="paragraph" w:customStyle="1" w:styleId="2a">
    <w:name w:val="Знак2"/>
    <w:basedOn w:val="a"/>
    <w:uiPriority w:val="99"/>
    <w:rsid w:val="00A02173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a">
    <w:name w:val="page number"/>
    <w:uiPriority w:val="99"/>
    <w:rsid w:val="00A02173"/>
  </w:style>
  <w:style w:type="table" w:styleId="15">
    <w:name w:val="Table Grid 1"/>
    <w:basedOn w:val="a1"/>
    <w:uiPriority w:val="99"/>
    <w:rsid w:val="00A02173"/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b">
    <w:name w:val="Balloon Text"/>
    <w:basedOn w:val="a"/>
    <w:link w:val="afc"/>
    <w:uiPriority w:val="99"/>
    <w:semiHidden/>
    <w:rsid w:val="00A02173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semiHidden/>
    <w:rsid w:val="00A02173"/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A02173"/>
    <w:pPr>
      <w:widowControl w:val="0"/>
      <w:autoSpaceDE w:val="0"/>
      <w:autoSpaceDN w:val="0"/>
      <w:adjustRightInd w:val="0"/>
      <w:spacing w:after="0" w:line="204" w:lineRule="exact"/>
    </w:pPr>
    <w:rPr>
      <w:rFonts w:eastAsia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02173"/>
    <w:rPr>
      <w:rFonts w:ascii="Times New Roman" w:hAnsi="Times New Roman" w:cs="Times New Roman"/>
      <w:b/>
      <w:bCs/>
      <w:spacing w:val="10"/>
      <w:sz w:val="14"/>
      <w:szCs w:val="14"/>
    </w:rPr>
  </w:style>
  <w:style w:type="character" w:customStyle="1" w:styleId="FontStyle13">
    <w:name w:val="Font Style13"/>
    <w:uiPriority w:val="99"/>
    <w:rsid w:val="00A02173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a"/>
    <w:uiPriority w:val="99"/>
    <w:rsid w:val="00A02173"/>
    <w:pPr>
      <w:widowControl w:val="0"/>
      <w:autoSpaceDE w:val="0"/>
      <w:autoSpaceDN w:val="0"/>
      <w:adjustRightInd w:val="0"/>
      <w:spacing w:after="0" w:line="202" w:lineRule="exact"/>
      <w:ind w:firstLine="499"/>
      <w:jc w:val="both"/>
    </w:pPr>
    <w:rPr>
      <w:rFonts w:ascii="Segoe UI" w:eastAsia="Times New Roman" w:hAnsi="Segoe UI" w:cs="Segoe UI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A0217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41">
    <w:name w:val="Знак Знак4"/>
    <w:uiPriority w:val="99"/>
    <w:locked/>
    <w:rsid w:val="00A02173"/>
    <w:rPr>
      <w:sz w:val="24"/>
      <w:szCs w:val="24"/>
      <w:lang w:val="ru-RU" w:eastAsia="ru-RU" w:bidi="ar-SA"/>
    </w:rPr>
  </w:style>
  <w:style w:type="paragraph" w:customStyle="1" w:styleId="Style2">
    <w:name w:val="Style2"/>
    <w:basedOn w:val="a"/>
    <w:uiPriority w:val="99"/>
    <w:rsid w:val="00A02173"/>
    <w:pPr>
      <w:widowControl w:val="0"/>
      <w:autoSpaceDE w:val="0"/>
      <w:autoSpaceDN w:val="0"/>
      <w:adjustRightInd w:val="0"/>
      <w:spacing w:after="0" w:line="197" w:lineRule="exact"/>
      <w:ind w:firstLine="53"/>
    </w:pPr>
    <w:rPr>
      <w:rFonts w:eastAsia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A02173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uiPriority w:val="99"/>
    <w:rsid w:val="00A02173"/>
    <w:rPr>
      <w:rFonts w:ascii="Times New Roman" w:hAnsi="Times New Roman" w:cs="Times New Roman"/>
      <w:sz w:val="16"/>
      <w:szCs w:val="16"/>
    </w:rPr>
  </w:style>
  <w:style w:type="paragraph" w:styleId="afd">
    <w:name w:val="Document Map"/>
    <w:basedOn w:val="a"/>
    <w:link w:val="afe"/>
    <w:uiPriority w:val="99"/>
    <w:semiHidden/>
    <w:rsid w:val="00A02173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character" w:customStyle="1" w:styleId="afe">
    <w:name w:val="Схема документа Знак"/>
    <w:link w:val="afd"/>
    <w:uiPriority w:val="99"/>
    <w:semiHidden/>
    <w:rsid w:val="00A02173"/>
    <w:rPr>
      <w:rFonts w:ascii="Tahoma" w:eastAsia="Times New Roman" w:hAnsi="Tahoma" w:cs="Tahoma"/>
      <w:shd w:val="clear" w:color="auto" w:fill="000080"/>
    </w:rPr>
  </w:style>
  <w:style w:type="character" w:styleId="aff">
    <w:name w:val="Subtle Emphasis"/>
    <w:uiPriority w:val="99"/>
    <w:qFormat/>
    <w:rsid w:val="00A02173"/>
    <w:rPr>
      <w:rFonts w:cs="Times New Roman"/>
      <w:i/>
      <w:iCs/>
      <w:color w:val="808080"/>
    </w:rPr>
  </w:style>
  <w:style w:type="character" w:customStyle="1" w:styleId="aff0">
    <w:name w:val="Диплом Знак"/>
    <w:link w:val="aff1"/>
    <w:uiPriority w:val="99"/>
    <w:locked/>
    <w:rsid w:val="00A02173"/>
    <w:rPr>
      <w:sz w:val="24"/>
      <w:szCs w:val="24"/>
    </w:rPr>
  </w:style>
  <w:style w:type="paragraph" w:customStyle="1" w:styleId="aff1">
    <w:name w:val="Диплом"/>
    <w:basedOn w:val="a"/>
    <w:link w:val="aff0"/>
    <w:uiPriority w:val="99"/>
    <w:rsid w:val="00A02173"/>
    <w:pPr>
      <w:spacing w:after="0" w:line="360" w:lineRule="auto"/>
      <w:ind w:firstLine="709"/>
      <w:jc w:val="both"/>
    </w:pPr>
    <w:rPr>
      <w:rFonts w:ascii="Calibri" w:hAnsi="Calibri"/>
      <w:sz w:val="24"/>
      <w:szCs w:val="24"/>
    </w:rPr>
  </w:style>
  <w:style w:type="paragraph" w:customStyle="1" w:styleId="c20">
    <w:name w:val="c20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16">
    <w:name w:val="Обычный1"/>
    <w:rsid w:val="00A02173"/>
    <w:pPr>
      <w:widowControl w:val="0"/>
      <w:spacing w:line="480" w:lineRule="auto"/>
      <w:ind w:firstLine="520"/>
      <w:jc w:val="both"/>
    </w:pPr>
    <w:rPr>
      <w:rFonts w:ascii="Courier New" w:eastAsia="Times New Roman" w:hAnsi="Courier New"/>
      <w:snapToGrid w:val="0"/>
      <w:sz w:val="18"/>
    </w:rPr>
  </w:style>
  <w:style w:type="paragraph" w:styleId="32">
    <w:name w:val="Body Text Indent 3"/>
    <w:basedOn w:val="a"/>
    <w:link w:val="33"/>
    <w:uiPriority w:val="99"/>
    <w:unhideWhenUsed/>
    <w:rsid w:val="00A02173"/>
    <w:pPr>
      <w:spacing w:after="120" w:line="240" w:lineRule="auto"/>
      <w:ind w:left="283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rsid w:val="00A02173"/>
    <w:rPr>
      <w:rFonts w:ascii="Times New Roman" w:eastAsia="Times New Roman" w:hAnsi="Times New Roman"/>
      <w:sz w:val="16"/>
      <w:szCs w:val="16"/>
    </w:rPr>
  </w:style>
  <w:style w:type="paragraph" w:customStyle="1" w:styleId="western">
    <w:name w:val="western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34">
    <w:name w:val="Знак3"/>
    <w:basedOn w:val="a"/>
    <w:uiPriority w:val="99"/>
    <w:rsid w:val="00A021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s3">
    <w:name w:val="s3"/>
    <w:uiPriority w:val="99"/>
    <w:rsid w:val="00A02173"/>
    <w:rPr>
      <w:rFonts w:cs="Times New Roman"/>
    </w:rPr>
  </w:style>
  <w:style w:type="paragraph" w:customStyle="1" w:styleId="p33">
    <w:name w:val="p33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7">
    <w:name w:val="p27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2">
    <w:name w:val="p32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9">
    <w:name w:val="s9"/>
    <w:uiPriority w:val="99"/>
    <w:rsid w:val="00A02173"/>
    <w:rPr>
      <w:rFonts w:cs="Times New Roman"/>
    </w:rPr>
  </w:style>
  <w:style w:type="paragraph" w:customStyle="1" w:styleId="p35">
    <w:name w:val="p35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6">
    <w:name w:val="p6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3">
    <w:name w:val="p3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6">
    <w:name w:val="s6"/>
    <w:uiPriority w:val="99"/>
    <w:rsid w:val="00A02173"/>
    <w:rPr>
      <w:rFonts w:cs="Times New Roman"/>
    </w:rPr>
  </w:style>
  <w:style w:type="paragraph" w:customStyle="1" w:styleId="c1c5">
    <w:name w:val="c1 c5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8">
    <w:name w:val="c8"/>
    <w:rsid w:val="00A02173"/>
    <w:rPr>
      <w:rFonts w:cs="Times New Roman"/>
    </w:rPr>
  </w:style>
  <w:style w:type="paragraph" w:customStyle="1" w:styleId="p13">
    <w:name w:val="p13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ff2">
    <w:name w:val="Знак"/>
    <w:basedOn w:val="a"/>
    <w:uiPriority w:val="99"/>
    <w:rsid w:val="00A0217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p18">
    <w:name w:val="p18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8">
    <w:name w:val="p8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5">
    <w:name w:val="s5"/>
    <w:uiPriority w:val="99"/>
    <w:rsid w:val="00A02173"/>
    <w:rPr>
      <w:rFonts w:cs="Times New Roman"/>
    </w:rPr>
  </w:style>
  <w:style w:type="paragraph" w:customStyle="1" w:styleId="p12">
    <w:name w:val="p12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30">
    <w:name w:val="Основной текст (13)"/>
    <w:link w:val="131"/>
    <w:uiPriority w:val="99"/>
    <w:locked/>
    <w:rsid w:val="00A02173"/>
    <w:rPr>
      <w:sz w:val="28"/>
      <w:shd w:val="clear" w:color="auto" w:fill="FFFFFF"/>
    </w:rPr>
  </w:style>
  <w:style w:type="paragraph" w:customStyle="1" w:styleId="131">
    <w:name w:val="Основной текст (13)1"/>
    <w:basedOn w:val="a"/>
    <w:link w:val="130"/>
    <w:uiPriority w:val="99"/>
    <w:rsid w:val="00A02173"/>
    <w:pPr>
      <w:shd w:val="clear" w:color="auto" w:fill="FFFFFF"/>
      <w:spacing w:after="0" w:line="480" w:lineRule="exact"/>
      <w:ind w:firstLine="700"/>
      <w:jc w:val="both"/>
    </w:pPr>
    <w:rPr>
      <w:rFonts w:ascii="Calibri" w:hAnsi="Calibri"/>
      <w:szCs w:val="20"/>
    </w:rPr>
  </w:style>
  <w:style w:type="character" w:customStyle="1" w:styleId="35">
    <w:name w:val="Заголовок №3"/>
    <w:link w:val="310"/>
    <w:uiPriority w:val="99"/>
    <w:locked/>
    <w:rsid w:val="00A02173"/>
    <w:rPr>
      <w:b/>
      <w:sz w:val="28"/>
      <w:shd w:val="clear" w:color="auto" w:fill="FFFFFF"/>
    </w:rPr>
  </w:style>
  <w:style w:type="paragraph" w:customStyle="1" w:styleId="310">
    <w:name w:val="Заголовок №31"/>
    <w:basedOn w:val="a"/>
    <w:link w:val="35"/>
    <w:uiPriority w:val="99"/>
    <w:rsid w:val="00A02173"/>
    <w:pPr>
      <w:shd w:val="clear" w:color="auto" w:fill="FFFFFF"/>
      <w:spacing w:after="240" w:line="240" w:lineRule="atLeast"/>
      <w:jc w:val="center"/>
      <w:outlineLvl w:val="2"/>
    </w:pPr>
    <w:rPr>
      <w:rFonts w:ascii="Calibri" w:hAnsi="Calibri"/>
      <w:b/>
      <w:szCs w:val="20"/>
    </w:rPr>
  </w:style>
  <w:style w:type="character" w:customStyle="1" w:styleId="320">
    <w:name w:val="Заголовок №3 (2)"/>
    <w:link w:val="321"/>
    <w:locked/>
    <w:rsid w:val="00A02173"/>
    <w:rPr>
      <w:b/>
      <w:sz w:val="28"/>
      <w:shd w:val="clear" w:color="auto" w:fill="FFFFFF"/>
    </w:rPr>
  </w:style>
  <w:style w:type="character" w:customStyle="1" w:styleId="323">
    <w:name w:val="Заголовок №3 (2)3"/>
    <w:uiPriority w:val="99"/>
    <w:rsid w:val="00A02173"/>
    <w:rPr>
      <w:b/>
      <w:sz w:val="28"/>
      <w:u w:val="single"/>
    </w:rPr>
  </w:style>
  <w:style w:type="paragraph" w:customStyle="1" w:styleId="321">
    <w:name w:val="Заголовок №3 (2)1"/>
    <w:basedOn w:val="a"/>
    <w:link w:val="320"/>
    <w:rsid w:val="00A02173"/>
    <w:pPr>
      <w:shd w:val="clear" w:color="auto" w:fill="FFFFFF"/>
      <w:spacing w:after="0" w:line="480" w:lineRule="exact"/>
      <w:outlineLvl w:val="2"/>
    </w:pPr>
    <w:rPr>
      <w:rFonts w:ascii="Calibri" w:hAnsi="Calibri"/>
      <w:b/>
      <w:szCs w:val="20"/>
    </w:rPr>
  </w:style>
  <w:style w:type="character" w:customStyle="1" w:styleId="322">
    <w:name w:val="Заголовок №32"/>
    <w:uiPriority w:val="99"/>
    <w:rsid w:val="00A02173"/>
    <w:rPr>
      <w:rFonts w:ascii="Times New Roman" w:hAnsi="Times New Roman"/>
      <w:sz w:val="28"/>
      <w:u w:val="single"/>
    </w:rPr>
  </w:style>
  <w:style w:type="paragraph" w:customStyle="1" w:styleId="p15">
    <w:name w:val="p15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rsid w:val="00A02173"/>
    <w:rPr>
      <w:rFonts w:cs="Times New Roman"/>
    </w:rPr>
  </w:style>
  <w:style w:type="paragraph" w:customStyle="1" w:styleId="c2c21c9">
    <w:name w:val="c2 c21 c9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c14c1">
    <w:name w:val="c14 c1"/>
    <w:rsid w:val="00A02173"/>
    <w:rPr>
      <w:rFonts w:cs="Times New Roman"/>
    </w:rPr>
  </w:style>
  <w:style w:type="paragraph" w:customStyle="1" w:styleId="c2c9">
    <w:name w:val="c2 c9"/>
    <w:basedOn w:val="a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uiPriority w:val="99"/>
    <w:rsid w:val="00A02173"/>
    <w:rPr>
      <w:rFonts w:cs="Times New Roman"/>
    </w:rPr>
  </w:style>
  <w:style w:type="paragraph" w:customStyle="1" w:styleId="311">
    <w:name w:val="Знак31"/>
    <w:basedOn w:val="a"/>
    <w:uiPriority w:val="99"/>
    <w:rsid w:val="00A0217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p10">
    <w:name w:val="p10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4">
    <w:name w:val="p54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4">
    <w:name w:val="p14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7">
    <w:name w:val="p47"/>
    <w:basedOn w:val="a"/>
    <w:uiPriority w:val="99"/>
    <w:rsid w:val="00A0217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2b">
    <w:name w:val="Абзац списка2"/>
    <w:basedOn w:val="a"/>
    <w:qFormat/>
    <w:rsid w:val="00A02173"/>
    <w:pPr>
      <w:ind w:left="720"/>
      <w:contextualSpacing/>
    </w:pPr>
    <w:rPr>
      <w:rFonts w:ascii="Calibri" w:eastAsia="Times New Roman" w:hAnsi="Calibri"/>
      <w:sz w:val="22"/>
      <w:lang w:eastAsia="ru-RU"/>
    </w:rPr>
  </w:style>
  <w:style w:type="table" w:customStyle="1" w:styleId="aff3">
    <w:name w:val="Сетка таблицы светлая"/>
    <w:basedOn w:val="a1"/>
    <w:uiPriority w:val="40"/>
    <w:rsid w:val="00A02173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c0">
    <w:name w:val="c0"/>
    <w:rsid w:val="00A02173"/>
    <w:rPr>
      <w:rFonts w:cs="Times New Roman"/>
    </w:rPr>
  </w:style>
  <w:style w:type="character" w:customStyle="1" w:styleId="submenu-table">
    <w:name w:val="submenu-table"/>
    <w:rsid w:val="00F35644"/>
  </w:style>
  <w:style w:type="character" w:customStyle="1" w:styleId="butback">
    <w:name w:val="butback"/>
    <w:rsid w:val="007848C9"/>
  </w:style>
  <w:style w:type="paragraph" w:customStyle="1" w:styleId="ConsPlusNormal">
    <w:name w:val="ConsPlusNormal"/>
    <w:rsid w:val="00A2521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D647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CAFD9-895C-496C-9CD9-E65DE5936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8092</Words>
  <Characters>46129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54113</CharactersWithSpaces>
  <SharedDoc>false</SharedDoc>
  <HLinks>
    <vt:vector size="54" baseType="variant">
      <vt:variant>
        <vt:i4>786460</vt:i4>
      </vt:variant>
      <vt:variant>
        <vt:i4>24</vt:i4>
      </vt:variant>
      <vt:variant>
        <vt:i4>0</vt:i4>
      </vt:variant>
      <vt:variant>
        <vt:i4>5</vt:i4>
      </vt:variant>
      <vt:variant>
        <vt:lpwstr>http://www.flogiston.ru/</vt:lpwstr>
      </vt:variant>
      <vt:variant>
        <vt:lpwstr/>
      </vt:variant>
      <vt:variant>
        <vt:i4>3866668</vt:i4>
      </vt:variant>
      <vt:variant>
        <vt:i4>21</vt:i4>
      </vt:variant>
      <vt:variant>
        <vt:i4>0</vt:i4>
      </vt:variant>
      <vt:variant>
        <vt:i4>5</vt:i4>
      </vt:variant>
      <vt:variant>
        <vt:lpwstr>http://music-health.ru/music-phsyhologiya/</vt:lpwstr>
      </vt:variant>
      <vt:variant>
        <vt:lpwstr/>
      </vt:variant>
      <vt:variant>
        <vt:i4>74974250</vt:i4>
      </vt:variant>
      <vt:variant>
        <vt:i4>18</vt:i4>
      </vt:variant>
      <vt:variant>
        <vt:i4>0</vt:i4>
      </vt:variant>
      <vt:variant>
        <vt:i4>5</vt:i4>
      </vt:variant>
      <vt:variant>
        <vt:lpwstr>http://lib.vkarp.com/2010/11/18/е-г-царькова-музыкальная-психология-к/</vt:lpwstr>
      </vt:variant>
      <vt:variant>
        <vt:lpwstr/>
      </vt:variant>
      <vt:variant>
        <vt:i4>65616</vt:i4>
      </vt:variant>
      <vt:variant>
        <vt:i4>15</vt:i4>
      </vt:variant>
      <vt:variant>
        <vt:i4>0</vt:i4>
      </vt:variant>
      <vt:variant>
        <vt:i4>5</vt:i4>
      </vt:variant>
      <vt:variant>
        <vt:lpwstr>http://pedagogic.ru/</vt:lpwstr>
      </vt:variant>
      <vt:variant>
        <vt:lpwstr/>
      </vt:variant>
      <vt:variant>
        <vt:i4>7209056</vt:i4>
      </vt:variant>
      <vt:variant>
        <vt:i4>12</vt:i4>
      </vt:variant>
      <vt:variant>
        <vt:i4>0</vt:i4>
      </vt:variant>
      <vt:variant>
        <vt:i4>5</vt:i4>
      </vt:variant>
      <vt:variant>
        <vt:lpwstr>http://psychology/</vt:lpwstr>
      </vt:variant>
      <vt:variant>
        <vt:lpwstr/>
      </vt:variant>
      <vt:variant>
        <vt:i4>5898265</vt:i4>
      </vt:variant>
      <vt:variant>
        <vt:i4>9</vt:i4>
      </vt:variant>
      <vt:variant>
        <vt:i4>0</vt:i4>
      </vt:variant>
      <vt:variant>
        <vt:i4>5</vt:i4>
      </vt:variant>
      <vt:variant>
        <vt:lpwstr>http://psy.piter.com/</vt:lpwstr>
      </vt:variant>
      <vt:variant>
        <vt:lpwstr/>
      </vt:variant>
      <vt:variant>
        <vt:i4>1835084</vt:i4>
      </vt:variant>
      <vt:variant>
        <vt:i4>6</vt:i4>
      </vt:variant>
      <vt:variant>
        <vt:i4>0</vt:i4>
      </vt:variant>
      <vt:variant>
        <vt:i4>5</vt:i4>
      </vt:variant>
      <vt:variant>
        <vt:lpwstr>http://www.domranotki.ru/</vt:lpwstr>
      </vt:variant>
      <vt:variant>
        <vt:lpwstr/>
      </vt:variant>
      <vt:variant>
        <vt:i4>1376258</vt:i4>
      </vt:variant>
      <vt:variant>
        <vt:i4>3</vt:i4>
      </vt:variant>
      <vt:variant>
        <vt:i4>0</vt:i4>
      </vt:variant>
      <vt:variant>
        <vt:i4>5</vt:i4>
      </vt:variant>
      <vt:variant>
        <vt:lpwstr>http://psy-wings.ru/</vt:lpwstr>
      </vt:variant>
      <vt:variant>
        <vt:lpwstr/>
      </vt:variant>
      <vt:variant>
        <vt:i4>8192086</vt:i4>
      </vt:variant>
      <vt:variant>
        <vt:i4>0</vt:i4>
      </vt:variant>
      <vt:variant>
        <vt:i4>0</vt:i4>
      </vt:variant>
      <vt:variant>
        <vt:i4>5</vt:i4>
      </vt:variant>
      <vt:variant>
        <vt:lpwstr>http://www.koob.ru/ darwish/developm_psych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DENIILL</dc:creator>
  <cp:lastModifiedBy>User</cp:lastModifiedBy>
  <cp:revision>146</cp:revision>
  <cp:lastPrinted>2017-08-31T07:06:00Z</cp:lastPrinted>
  <dcterms:created xsi:type="dcterms:W3CDTF">2017-10-30T18:58:00Z</dcterms:created>
  <dcterms:modified xsi:type="dcterms:W3CDTF">2018-02-02T11:42:00Z</dcterms:modified>
</cp:coreProperties>
</file>