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МДОУ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Ботовский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 xml:space="preserve"> детский сад»</w:t>
      </w: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  <w:r w:rsidRPr="0098622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 xml:space="preserve">Проект </w:t>
      </w: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«Добрый</w:t>
      </w:r>
      <w:r w:rsidRPr="0098622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 xml:space="preserve"> мир сказок К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.</w:t>
      </w:r>
      <w:r w:rsidRPr="0098622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И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.</w:t>
      </w:r>
      <w:r w:rsidRPr="0098622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Чуковского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»</w:t>
      </w: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  <w:t>средняя группа № 11 «Колобок»</w:t>
      </w: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Pr="001C3AD2" w:rsidRDefault="00B413D6" w:rsidP="00B413D6">
      <w:pPr>
        <w:shd w:val="clear" w:color="auto" w:fill="FFFFFF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60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36"/>
          <w:szCs w:val="60"/>
        </w:rPr>
        <w:t xml:space="preserve">Руководители: </w:t>
      </w:r>
      <w:r w:rsidRPr="001C3AD2">
        <w:rPr>
          <w:rFonts w:ascii="Times New Roman" w:eastAsia="Times New Roman" w:hAnsi="Times New Roman" w:cs="Times New Roman"/>
          <w:color w:val="000000"/>
          <w:kern w:val="36"/>
          <w:sz w:val="36"/>
          <w:szCs w:val="60"/>
        </w:rPr>
        <w:t>Сорокина Надежда Анатольевна</w:t>
      </w:r>
    </w:p>
    <w:p w:rsidR="00B413D6" w:rsidRDefault="00B413D6" w:rsidP="00B413D6">
      <w:pPr>
        <w:shd w:val="clear" w:color="auto" w:fill="FFFFFF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60"/>
        </w:rPr>
      </w:pPr>
      <w:r w:rsidRPr="001C3AD2">
        <w:rPr>
          <w:rFonts w:ascii="Times New Roman" w:eastAsia="Times New Roman" w:hAnsi="Times New Roman" w:cs="Times New Roman"/>
          <w:color w:val="000000"/>
          <w:kern w:val="36"/>
          <w:sz w:val="36"/>
          <w:szCs w:val="60"/>
        </w:rPr>
        <w:t>Манакова Людмила Михайловна</w:t>
      </w:r>
    </w:p>
    <w:p w:rsidR="00B413D6" w:rsidRPr="001C3AD2" w:rsidRDefault="00B413D6" w:rsidP="00B413D6">
      <w:pPr>
        <w:shd w:val="clear" w:color="auto" w:fill="FFFFFF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60"/>
        </w:rPr>
      </w:pPr>
    </w:p>
    <w:p w:rsidR="00B413D6" w:rsidRPr="001C3AD2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д</w:t>
      </w:r>
      <w:proofErr w:type="gramStart"/>
      <w:r w:rsidRPr="001C3AD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.Б</w:t>
      </w:r>
      <w:proofErr w:type="gramEnd"/>
      <w:r w:rsidRPr="001C3AD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отово</w:t>
      </w:r>
      <w:proofErr w:type="spellEnd"/>
    </w:p>
    <w:p w:rsidR="00B413D6" w:rsidRPr="001C3AD2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1C3AD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Декабрь 2017 год</w:t>
      </w: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60"/>
        </w:rPr>
      </w:pPr>
    </w:p>
    <w:p w:rsidR="00B413D6" w:rsidRDefault="00B413D6" w:rsidP="00B413D6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60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60"/>
        </w:rPr>
        <w:lastRenderedPageBreak/>
        <w:t>Паспорт проекта «Добрый</w:t>
      </w:r>
      <w:r w:rsidRPr="0098622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60"/>
        </w:rPr>
        <w:t xml:space="preserve"> мир сказок К.И.Чуковского»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60"/>
        </w:rPr>
        <w:t>.</w:t>
      </w:r>
    </w:p>
    <w:p w:rsidR="00B413D6" w:rsidRDefault="00B413D6" w:rsidP="00B413D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51D1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темы проекта.</w:t>
      </w:r>
    </w:p>
    <w:p w:rsidR="00B413D6" w:rsidRPr="007C264F" w:rsidRDefault="00B413D6" w:rsidP="00B413D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264F">
        <w:rPr>
          <w:rFonts w:ascii="Times New Roman" w:eastAsia="Times New Roman" w:hAnsi="Times New Roman" w:cs="Times New Roman"/>
          <w:bCs/>
          <w:sz w:val="28"/>
          <w:szCs w:val="28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 Огромно воспитательное, познавательное и эстетическое значение произведений К.И.Чуковского, т.к. они расширяют знания ребенка об окружающем мире, воздействуют на личность малыша, развивают умение тонко чувствовать форму и ритм родного языка. В настоящее время мы можем покупать любые книги, видео- и аудио записи. Для чего читать ребенку сказки, если на много проще нажать на кнопку видеомагнитофона или телевизора? Но равноценна ли така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я замена? Ценностью </w:t>
      </w:r>
      <w:r w:rsidRPr="007C264F"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является чтение, так как в процессе общения с книгою человек не только познает прошлое, настоящее и будущее мира, но и учится думать, анализировать, развивается творчески; таким образом, формируется нравственная и культурная основа его личности. Именно литература на дошкольном этапе как эффективное средство познавательно-речевого развития, помогает ребенку быстро и заинтересованно познавать окружающий мир, впитывать и проживать огромное количество впечатлений, учит перенимать нормы поведения окружающих, подражать, в том числе и героям книг, закладывает основы нравственности человеческой личности.</w:t>
      </w:r>
    </w:p>
    <w:p w:rsidR="00B413D6" w:rsidRPr="0020408B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FC9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</w:p>
    <w:p w:rsidR="00B413D6" w:rsidRPr="00337D24" w:rsidRDefault="00B413D6" w:rsidP="00B413D6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Реализация данного педагогического проекта обеспечит психологическое формирование читателя в дошкольнике. А увлекательное общение с творчеством К.И.Чуковского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B413D6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FC9">
        <w:rPr>
          <w:rFonts w:ascii="Times New Roman" w:hAnsi="Times New Roman" w:cs="Times New Roman"/>
          <w:b/>
          <w:sz w:val="28"/>
          <w:szCs w:val="28"/>
        </w:rPr>
        <w:t>Перспектива: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Оформление выставки детских работ   в группе, совместно с родителями  пополнение   развивающей  предметно – пространственной  среды</w:t>
      </w:r>
      <w:r w:rsidRPr="00F52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413D6" w:rsidRPr="005647A5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90C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CD190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D190C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proofErr w:type="gramEnd"/>
      <w:r w:rsidRPr="00CD19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Pr="005F3FC9" w:rsidRDefault="00B413D6" w:rsidP="00B413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3FC9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B413D6" w:rsidRPr="005F3FC9" w:rsidRDefault="00B413D6" w:rsidP="00B413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FC9">
        <w:rPr>
          <w:rFonts w:ascii="Times New Roman" w:hAnsi="Times New Roman" w:cs="Times New Roman"/>
          <w:sz w:val="28"/>
          <w:szCs w:val="28"/>
        </w:rPr>
        <w:t>- по</w:t>
      </w:r>
      <w:r>
        <w:rPr>
          <w:rFonts w:ascii="Times New Roman" w:hAnsi="Times New Roman" w:cs="Times New Roman"/>
          <w:sz w:val="28"/>
          <w:szCs w:val="28"/>
        </w:rPr>
        <w:t xml:space="preserve"> количеству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5F3FC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F3FC9">
        <w:rPr>
          <w:rFonts w:ascii="Times New Roman" w:hAnsi="Times New Roman" w:cs="Times New Roman"/>
          <w:sz w:val="28"/>
          <w:szCs w:val="28"/>
        </w:rPr>
        <w:t>оллективный</w:t>
      </w:r>
      <w:proofErr w:type="spellEnd"/>
      <w:r w:rsidRPr="005F3FC9">
        <w:rPr>
          <w:rFonts w:ascii="Times New Roman" w:hAnsi="Times New Roman" w:cs="Times New Roman"/>
          <w:sz w:val="28"/>
          <w:szCs w:val="28"/>
        </w:rPr>
        <w:t>;</w:t>
      </w:r>
    </w:p>
    <w:p w:rsidR="00B413D6" w:rsidRPr="00587704" w:rsidRDefault="00B413D6" w:rsidP="00B413D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F3FC9">
        <w:rPr>
          <w:rFonts w:ascii="Times New Roman" w:hAnsi="Times New Roman" w:cs="Times New Roman"/>
          <w:sz w:val="28"/>
          <w:szCs w:val="28"/>
        </w:rPr>
        <w:t xml:space="preserve">- </w:t>
      </w:r>
      <w:r w:rsidRPr="0017690D">
        <w:rPr>
          <w:rFonts w:ascii="Times New Roman" w:hAnsi="Times New Roman" w:cs="Times New Roman"/>
          <w:sz w:val="28"/>
          <w:szCs w:val="28"/>
        </w:rPr>
        <w:t xml:space="preserve">по приоритету </w:t>
      </w:r>
      <w:proofErr w:type="spellStart"/>
      <w:r w:rsidRPr="0017690D">
        <w:rPr>
          <w:rFonts w:ascii="Times New Roman" w:hAnsi="Times New Roman" w:cs="Times New Roman"/>
          <w:sz w:val="28"/>
          <w:szCs w:val="28"/>
        </w:rPr>
        <w:t>метода</w:t>
      </w:r>
      <w:proofErr w:type="gramStart"/>
      <w:r w:rsidRPr="0017690D">
        <w:rPr>
          <w:rFonts w:ascii="Times New Roman" w:hAnsi="Times New Roman" w:cs="Times New Roman"/>
          <w:sz w:val="28"/>
          <w:szCs w:val="28"/>
        </w:rPr>
        <w:t>:</w:t>
      </w:r>
      <w:r w:rsidRPr="001769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</w:t>
      </w:r>
      <w:proofErr w:type="gramEnd"/>
      <w:r w:rsidRPr="0017690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нформационно-творческий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B413D6" w:rsidRDefault="00B413D6" w:rsidP="00B413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FC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 продолжительности: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неделя).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D190C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</w:t>
      </w:r>
      <w:r w:rsidRPr="00CD190C">
        <w:rPr>
          <w:rFonts w:ascii="Times New Roman" w:eastAsia="Times New Roman" w:hAnsi="Times New Roman" w:cs="Times New Roman"/>
          <w:sz w:val="28"/>
          <w:szCs w:val="28"/>
        </w:rPr>
        <w:t>: воспитатели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Манакова Л.М., Сорокина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Н.А.</w:t>
      </w:r>
      <w:r w:rsidRPr="00CD190C">
        <w:rPr>
          <w:rFonts w:ascii="Times New Roman" w:eastAsia="Times New Roman" w:hAnsi="Times New Roman" w:cs="Times New Roman"/>
          <w:sz w:val="28"/>
          <w:szCs w:val="28"/>
        </w:rPr>
        <w:t>,дети</w:t>
      </w:r>
      <w:proofErr w:type="spellEnd"/>
      <w:r w:rsidRPr="00CD190C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</w:rPr>
        <w:t>редней  группы (4-5 лет) 19 человек и родители  38 человек.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F2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Место проведения:</w:t>
      </w:r>
      <w:r w:rsidRPr="005310F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52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МДОУ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Ботовский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детский сад</w:t>
      </w:r>
      <w:r w:rsidRPr="00F52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F52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2F2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Режим работы:</w:t>
      </w:r>
      <w:r w:rsidRPr="005310F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52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время и вне занятий.</w:t>
      </w:r>
      <w:r w:rsidRPr="005310F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413D6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413D6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413D6" w:rsidRPr="00337D24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 проекта.</w:t>
      </w:r>
    </w:p>
    <w:p w:rsidR="00B413D6" w:rsidRPr="00337D24" w:rsidRDefault="00B413D6" w:rsidP="00B413D6">
      <w:pPr>
        <w:pStyle w:val="a4"/>
        <w:spacing w:before="0" w:after="0" w:line="276" w:lineRule="auto"/>
        <w:jc w:val="both"/>
        <w:rPr>
          <w:color w:val="000000"/>
          <w:sz w:val="28"/>
        </w:rPr>
      </w:pPr>
      <w:r w:rsidRPr="00337D24">
        <w:rPr>
          <w:color w:val="000000"/>
          <w:sz w:val="28"/>
        </w:rPr>
        <w:t>Приобщение родителей к традициям семейного чтения литературных произведений и создание единого образовательного пространства по использованию лучших образцов художественной литературы в социально-нравственном, познавательном и речевом развитии детей.</w:t>
      </w:r>
    </w:p>
    <w:p w:rsidR="00B413D6" w:rsidRPr="00337D24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  задачи: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  <w:t xml:space="preserve"> - Формировать у детей и взрослых устойчивый интерес к чтению художественных произведений, через совместные мероприятия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  <w:t xml:space="preserve"> и </w:t>
      </w: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знакомства с жизнью и творчеством Корнея Ивановича Чуковского.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Учить детей понимать занимательность сюжетов сказок К.И. Чуковского, особенность его языка. </w:t>
      </w:r>
    </w:p>
    <w:p w:rsidR="00B413D6" w:rsidRPr="00337D24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Развивающие задачи: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и поддерживать у детей устойчивый интерес к творчеству К. И. Чуковского.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свободной творческой личности ребёнка через ознакомление детей с произведениями К. И. Чуковского.</w:t>
      </w:r>
    </w:p>
    <w:p w:rsidR="00B413D6" w:rsidRPr="0058770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развитию  памяти, речи, внимания.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 w:themeColor="text1"/>
          <w:sz w:val="23"/>
          <w:szCs w:val="21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7"/>
        </w:rPr>
        <w:t>Активизировать влияния семейного воспитания на развитие дошкольников, приобщение родителей к проблемам детского чтения.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Воспитательные задачи: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Вызывать эмоциональный отклик, путём использования художественных средств: изобразительное искусство, поэзии, музыки.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Воспитывать нравственные основы личности дошкольника, через восприятия произведений К. И. Чуковского.</w:t>
      </w:r>
    </w:p>
    <w:p w:rsidR="00B413D6" w:rsidRPr="00337D24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</w:rPr>
      </w:pPr>
      <w:r w:rsidRPr="00337D24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</w:rPr>
        <w:t>Задачи для педагогов: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теоретической профессиональной компетенции педагога по вопросам организации проектной деятельности.</w:t>
      </w:r>
    </w:p>
    <w:p w:rsidR="00B413D6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Привлекать родителей в совместную деятельность.</w:t>
      </w:r>
    </w:p>
    <w:p w:rsidR="00B413D6" w:rsidRPr="00A67B42" w:rsidRDefault="00B413D6" w:rsidP="00B413D6">
      <w:pPr>
        <w:pStyle w:val="a4"/>
        <w:shd w:val="clear" w:color="auto" w:fill="FFFFFF"/>
        <w:spacing w:before="0" w:after="0" w:line="276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A67B42">
        <w:rPr>
          <w:sz w:val="28"/>
          <w:szCs w:val="28"/>
        </w:rPr>
        <w:t>Способствов</w:t>
      </w:r>
      <w:r>
        <w:rPr>
          <w:sz w:val="28"/>
          <w:szCs w:val="28"/>
        </w:rPr>
        <w:t>ать творческой активности детей.</w:t>
      </w:r>
    </w:p>
    <w:p w:rsidR="00B413D6" w:rsidRPr="00A67B42" w:rsidRDefault="00B413D6" w:rsidP="00B413D6">
      <w:pPr>
        <w:pStyle w:val="a4"/>
        <w:shd w:val="clear" w:color="auto" w:fill="FFFFFF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7B42">
        <w:rPr>
          <w:sz w:val="28"/>
          <w:szCs w:val="28"/>
        </w:rPr>
        <w:t>Создать условия для формировани</w:t>
      </w:r>
      <w:r>
        <w:rPr>
          <w:sz w:val="28"/>
          <w:szCs w:val="28"/>
        </w:rPr>
        <w:t>я у детей познавательных умений.</w:t>
      </w:r>
    </w:p>
    <w:p w:rsidR="00B413D6" w:rsidRPr="00CD190C" w:rsidRDefault="00B413D6" w:rsidP="00B41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190C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работы</w:t>
      </w:r>
      <w:r w:rsidRPr="00CD190C">
        <w:rPr>
          <w:rFonts w:ascii="Times New Roman" w:eastAsia="Times New Roman" w:hAnsi="Times New Roman" w:cs="Times New Roman"/>
          <w:sz w:val="28"/>
          <w:szCs w:val="28"/>
        </w:rPr>
        <w:t>: игровая, познава</w:t>
      </w:r>
      <w:r>
        <w:rPr>
          <w:rFonts w:ascii="Times New Roman" w:eastAsia="Times New Roman" w:hAnsi="Times New Roman" w:cs="Times New Roman"/>
          <w:sz w:val="28"/>
          <w:szCs w:val="28"/>
        </w:rPr>
        <w:t>тельная, продуктивная, работа  с родителями.</w:t>
      </w:r>
    </w:p>
    <w:p w:rsidR="00B413D6" w:rsidRPr="00170207" w:rsidRDefault="00B413D6" w:rsidP="00B413D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70207">
        <w:rPr>
          <w:rFonts w:ascii="Times New Roman" w:eastAsia="Times New Roman" w:hAnsi="Times New Roman" w:cs="Times New Roman"/>
          <w:b/>
          <w:bCs/>
          <w:sz w:val="28"/>
          <w:szCs w:val="28"/>
        </w:rPr>
        <w:t>Пути реализации проекта</w:t>
      </w:r>
      <w:r w:rsidRPr="0017020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13D6" w:rsidRPr="00170207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 w:rsidRPr="00170207">
        <w:rPr>
          <w:rFonts w:ascii="Times New Roman" w:eastAsia="Times New Roman" w:hAnsi="Times New Roman" w:cs="Times New Roman"/>
          <w:sz w:val="28"/>
          <w:szCs w:val="28"/>
        </w:rPr>
        <w:t>тематические интегрированные занятия;</w:t>
      </w:r>
    </w:p>
    <w:p w:rsidR="00B413D6" w:rsidRPr="00170207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 w:rsidRPr="00170207">
        <w:rPr>
          <w:rFonts w:ascii="Times New Roman" w:eastAsia="Times New Roman" w:hAnsi="Times New Roman" w:cs="Times New Roman"/>
          <w:sz w:val="28"/>
          <w:szCs w:val="28"/>
        </w:rPr>
        <w:t>беседы;</w:t>
      </w:r>
    </w:p>
    <w:p w:rsidR="00B413D6" w:rsidRPr="00170207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игры, </w:t>
      </w:r>
      <w:r w:rsidRPr="00170207">
        <w:rPr>
          <w:rFonts w:ascii="Times New Roman" w:eastAsia="Times New Roman" w:hAnsi="Times New Roman" w:cs="Times New Roman"/>
          <w:sz w:val="28"/>
          <w:szCs w:val="28"/>
        </w:rPr>
        <w:t>викторины, конкурсы</w:t>
      </w:r>
      <w:r>
        <w:rPr>
          <w:rFonts w:ascii="Times New Roman" w:eastAsia="Times New Roman" w:hAnsi="Times New Roman" w:cs="Times New Roman"/>
          <w:sz w:val="28"/>
          <w:szCs w:val="28"/>
        </w:rPr>
        <w:t>, развлечения</w:t>
      </w:r>
      <w:r w:rsidRPr="0017020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13D6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 w:rsidRPr="00170207">
        <w:rPr>
          <w:rFonts w:ascii="Times New Roman" w:eastAsia="Times New Roman" w:hAnsi="Times New Roman" w:cs="Times New Roman"/>
          <w:sz w:val="28"/>
          <w:szCs w:val="28"/>
        </w:rPr>
        <w:t>консультации для родителей;</w:t>
      </w:r>
    </w:p>
    <w:p w:rsidR="00B413D6" w:rsidRPr="00170207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активное включение родителей в совместные мероприятия;</w:t>
      </w:r>
    </w:p>
    <w:p w:rsidR="00B413D6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детского творчества;</w:t>
      </w:r>
    </w:p>
    <w:p w:rsidR="00B413D6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E95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оздание альбома детски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работ «Сказки дедушки Корнея»;</w:t>
      </w:r>
    </w:p>
    <w:p w:rsidR="00B413D6" w:rsidRPr="00E95A37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E95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оздание мини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библиотеки;</w:t>
      </w:r>
    </w:p>
    <w:p w:rsidR="00B413D6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мультимедийные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презентации;</w:t>
      </w:r>
    </w:p>
    <w:p w:rsidR="00B413D6" w:rsidRDefault="00B413D6" w:rsidP="00B413D6">
      <w:pPr>
        <w:numPr>
          <w:ilvl w:val="0"/>
          <w:numId w:val="1"/>
        </w:numPr>
        <w:shd w:val="clear" w:color="auto" w:fill="FFFFFF"/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театрализованная деятельность.</w:t>
      </w:r>
    </w:p>
    <w:p w:rsidR="00B413D6" w:rsidRPr="00A727DB" w:rsidRDefault="00B413D6" w:rsidP="00B413D6">
      <w:pPr>
        <w:spacing w:before="82" w:after="82"/>
        <w:rPr>
          <w:rFonts w:ascii="Arial" w:eastAsia="Times New Roman" w:hAnsi="Arial" w:cs="Arial"/>
          <w:sz w:val="18"/>
          <w:szCs w:val="18"/>
        </w:rPr>
      </w:pPr>
      <w:r w:rsidRPr="00A727D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Планируемый результат</w:t>
      </w:r>
      <w:r w:rsidRPr="00A727D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13D6" w:rsidRPr="00A727DB" w:rsidRDefault="00B413D6" w:rsidP="00B413D6">
      <w:pPr>
        <w:spacing w:after="0"/>
        <w:rPr>
          <w:rFonts w:ascii="Arial" w:eastAsia="Times New Roman" w:hAnsi="Arial" w:cs="Arial"/>
          <w:sz w:val="18"/>
          <w:szCs w:val="18"/>
        </w:rPr>
      </w:pPr>
      <w:r w:rsidRPr="00A727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Воспитанники: 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B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Приобретение и углубление знаний детей о жизни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творчестве К. И. Чуковского. 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B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Проявление у дошкольников желания обращаться к книге не только для развлечения, но и приобретения знаний.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У детей сформируется  чувство сострадания </w:t>
      </w:r>
      <w:proofErr w:type="gramStart"/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слабым и беззащитным, желание быть справедливыми, сильными и смелыми.</w:t>
      </w:r>
    </w:p>
    <w:p w:rsidR="00B413D6" w:rsidRPr="00A727DB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 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F73881">
        <w:rPr>
          <w:rFonts w:ascii="Times New Roman" w:hAnsi="Times New Roman" w:cs="Times New Roman"/>
          <w:sz w:val="28"/>
          <w:szCs w:val="28"/>
        </w:rPr>
        <w:t>азвитыкоммуникативные</w:t>
      </w:r>
      <w:proofErr w:type="spellEnd"/>
      <w:r w:rsidRPr="00F73881">
        <w:rPr>
          <w:rFonts w:ascii="Times New Roman" w:hAnsi="Times New Roman" w:cs="Times New Roman"/>
          <w:sz w:val="28"/>
          <w:szCs w:val="28"/>
        </w:rPr>
        <w:t xml:space="preserve"> навыки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Pr="00A727DB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727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Родители: </w:t>
      </w:r>
    </w:p>
    <w:p w:rsidR="00B413D6" w:rsidRPr="00E95A37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B47D9">
        <w:rPr>
          <w:rFonts w:ascii="Times New Roman" w:eastAsia="Times New Roman" w:hAnsi="Times New Roman" w:cs="Times New Roman"/>
          <w:sz w:val="28"/>
          <w:szCs w:val="28"/>
        </w:rPr>
        <w:t>Приобщение родителей к семейному чтению литературных произведений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активному  участию в совместных мероприятиях</w:t>
      </w:r>
      <w:r w:rsidRPr="003B47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27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Педагоги: 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37D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педагогов повысится уровень профессиональной компетенции по ознакомлению с произведениями художественной литературы.</w:t>
      </w:r>
    </w:p>
    <w:p w:rsidR="00B413D6" w:rsidRPr="00337D24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B47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в группе необходимых условий по ознакомлению детей с творчеством К. И. Чуковского.</w:t>
      </w:r>
    </w:p>
    <w:p w:rsidR="00B413D6" w:rsidRDefault="00B413D6" w:rsidP="00B41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Педагоги о</w:t>
      </w:r>
      <w:r w:rsidRPr="00E95A37">
        <w:rPr>
          <w:rFonts w:ascii="Times New Roman" w:eastAsia="Times New Roman" w:hAnsi="Times New Roman" w:cs="Times New Roman"/>
          <w:sz w:val="28"/>
          <w:szCs w:val="28"/>
        </w:rPr>
        <w:t>существляют инновационную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используя </w:t>
      </w:r>
      <w:r>
        <w:rPr>
          <w:rFonts w:ascii="Times New Roman" w:hAnsi="Times New Roman" w:cs="Times New Roman"/>
          <w:sz w:val="28"/>
          <w:szCs w:val="28"/>
        </w:rPr>
        <w:t xml:space="preserve">современную образовательную технологию </w:t>
      </w:r>
      <w:r w:rsidRPr="00C74277">
        <w:rPr>
          <w:rFonts w:ascii="Times New Roman" w:hAnsi="Times New Roman" w:cs="Times New Roman"/>
          <w:sz w:val="28"/>
          <w:szCs w:val="28"/>
        </w:rPr>
        <w:t>проектной деятельности.</w:t>
      </w:r>
    </w:p>
    <w:p w:rsidR="00B413D6" w:rsidRPr="00E95A37" w:rsidRDefault="00B413D6" w:rsidP="00B413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Pr="0020408B" w:rsidRDefault="00B413D6" w:rsidP="00B413D6">
      <w:pPr>
        <w:spacing w:after="0"/>
        <w:jc w:val="both"/>
        <w:rPr>
          <w:rFonts w:ascii="Times New Roman" w:hAnsi="Times New Roman" w:cs="Times New Roman"/>
          <w:sz w:val="28"/>
        </w:rPr>
      </w:pPr>
      <w:r w:rsidRPr="00312C76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Pr="005A2BEE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игра</w:t>
      </w:r>
      <w:r w:rsidRPr="00EA42AF">
        <w:rPr>
          <w:rFonts w:ascii="Times New Roman" w:eastAsia="Times New Roman" w:hAnsi="Times New Roman" w:cs="Times New Roman"/>
          <w:sz w:val="28"/>
          <w:szCs w:val="28"/>
        </w:rPr>
        <w:t xml:space="preserve"> «Что? Где? Когда</w:t>
      </w:r>
      <w:r w:rsidRPr="0020408B">
        <w:rPr>
          <w:rFonts w:ascii="Times New Roman" w:eastAsia="Times New Roman" w:hAnsi="Times New Roman" w:cs="Times New Roman"/>
          <w:sz w:val="28"/>
          <w:szCs w:val="28"/>
        </w:rPr>
        <w:t>?»</w:t>
      </w:r>
      <w:r w:rsidRPr="0020408B">
        <w:rPr>
          <w:rFonts w:ascii="Times New Roman" w:hAnsi="Times New Roman" w:cs="Times New Roman"/>
          <w:sz w:val="28"/>
        </w:rPr>
        <w:t xml:space="preserve"> для детей и родителей средней группы № 11«</w:t>
      </w:r>
      <w:r w:rsidRPr="0020408B">
        <w:rPr>
          <w:rFonts w:ascii="Times New Roman" w:eastAsia="Times New Roman" w:hAnsi="Times New Roman" w:cs="Times New Roman"/>
          <w:color w:val="000000"/>
          <w:sz w:val="28"/>
          <w:szCs w:val="20"/>
        </w:rPr>
        <w:t>Путешествие по страницам сказок К.И.Чуковского</w:t>
      </w:r>
      <w:r>
        <w:rPr>
          <w:rFonts w:ascii="Times New Roman" w:hAnsi="Times New Roman" w:cs="Times New Roman"/>
          <w:sz w:val="28"/>
        </w:rPr>
        <w:t>»;</w:t>
      </w:r>
    </w:p>
    <w:p w:rsidR="00B413D6" w:rsidRPr="005A2BEE" w:rsidRDefault="00B413D6" w:rsidP="00B413D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2) п</w:t>
      </w:r>
      <w:r w:rsidRPr="005A2B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осещение библиотеки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 интерактивный досуг «В гостях у дедушки Корнея».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43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</w:t>
      </w:r>
      <w:r w:rsidRPr="00A7591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7591C">
        <w:rPr>
          <w:rFonts w:ascii="Times New Roman" w:eastAsia="Times New Roman" w:hAnsi="Times New Roman" w:cs="Times New Roman"/>
          <w:sz w:val="28"/>
          <w:szCs w:val="28"/>
        </w:rPr>
        <w:t>   Презентация проекта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Default="00B413D6" w:rsidP="00B413D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05692">
        <w:rPr>
          <w:rFonts w:ascii="Times New Roman" w:eastAsia="Times New Roman" w:hAnsi="Times New Roman" w:cs="Times New Roman"/>
          <w:b/>
          <w:sz w:val="28"/>
          <w:szCs w:val="28"/>
        </w:rPr>
        <w:t>Реализация проекта:</w:t>
      </w:r>
      <w:r w:rsidRPr="00F52F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413D6" w:rsidRPr="003B47D9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 этап. </w:t>
      </w:r>
      <w:r w:rsidRPr="00F52F2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3B47D9">
        <w:rPr>
          <w:rFonts w:ascii="Times New Roman" w:eastAsia="Times New Roman" w:hAnsi="Times New Roman" w:cs="Times New Roman"/>
          <w:color w:val="000000"/>
          <w:sz w:val="28"/>
          <w:szCs w:val="28"/>
        </w:rPr>
        <w:t>тсутствие интереса у детей к чтению художественной литературы.</w:t>
      </w:r>
    </w:p>
    <w:p w:rsidR="00B413D6" w:rsidRPr="003B47D9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B47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Причины:</w:t>
      </w:r>
    </w:p>
    <w:p w:rsidR="00B413D6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7D9">
        <w:rPr>
          <w:rFonts w:ascii="Times New Roman" w:eastAsia="Times New Roman" w:hAnsi="Times New Roman" w:cs="Times New Roman"/>
          <w:color w:val="000000"/>
          <w:sz w:val="28"/>
          <w:szCs w:val="28"/>
        </w:rPr>
        <w:t>1. Недостаточно уделяется времени чтению ху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дожественной литературы </w:t>
      </w:r>
      <w:r w:rsidRPr="003B4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семье. </w:t>
      </w:r>
    </w:p>
    <w:p w:rsidR="00B413D6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Непонимание родителей значения чтения детских книг для воспитания ребенка - читателя. </w:t>
      </w:r>
    </w:p>
    <w:p w:rsidR="00B413D6" w:rsidRDefault="00B413D6" w:rsidP="00B413D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7D9">
        <w:rPr>
          <w:rFonts w:ascii="Times New Roman" w:eastAsia="Times New Roman" w:hAnsi="Times New Roman" w:cs="Times New Roman"/>
          <w:color w:val="000000"/>
          <w:sz w:val="28"/>
          <w:szCs w:val="28"/>
        </w:rPr>
        <w:t>3. Интерес к книге подменяется просмотром телевизора и компьютерными играми.</w:t>
      </w:r>
    </w:p>
    <w:p w:rsidR="00B413D6" w:rsidRDefault="00B413D6" w:rsidP="00B41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413D6" w:rsidRDefault="00B413D6" w:rsidP="00B41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31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Копилка.</w:t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1. Изучение методической и специальной литературы по теме проекта.</w:t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наглядного и демон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страционного материала 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теме проекта.</w:t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Подбор технических средств обучения: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ультфильм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«Айболит».</w:t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4. Создание презентации «</w:t>
      </w:r>
      <w:r w:rsidRPr="00D95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гостях у Корнея Чуковского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D5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Оснащение развивающей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предметно – пространственной </w:t>
      </w:r>
      <w:r w:rsidRPr="002D5D2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среды:</w:t>
      </w:r>
    </w:p>
    <w:p w:rsidR="00B413D6" w:rsidRPr="006F04BB" w:rsidRDefault="00B413D6" w:rsidP="00B413D6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F04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Книжный уголок</w:t>
      </w:r>
      <w:r w:rsidRPr="006F04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-  организация  мини – выставки книг со сказками К.И.Чуковского:</w:t>
      </w:r>
    </w:p>
    <w:p w:rsidR="00B413D6" w:rsidRDefault="00B413D6" w:rsidP="00B413D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08108" cy="3132000"/>
            <wp:effectExtent l="19050" t="0" r="2092" b="0"/>
            <wp:docPr id="1" name="Рисунок 0" descr="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3.JPG"/>
                    <pic:cNvPicPr/>
                  </pic:nvPicPr>
                  <pic:blipFill>
                    <a:blip r:embed="rId5" cstate="print"/>
                    <a:srcRect t="11290" r="13054" b="-806"/>
                    <a:stretch>
                      <a:fillRect/>
                    </a:stretch>
                  </pic:blipFill>
                  <pic:spPr>
                    <a:xfrm>
                      <a:off x="0" y="0"/>
                      <a:ext cx="5408108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D6" w:rsidRPr="00587704" w:rsidRDefault="00B413D6" w:rsidP="00B413D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Уголок речевого развития</w:t>
      </w:r>
      <w:r w:rsidRPr="00D45C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Подборка серии демонстрационных картин.</w:t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Уголок творчества и рисования</w:t>
      </w:r>
      <w:r w:rsidRPr="00D45C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трафареты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животных, обводки,  контуры сказочных героев, книжки — раскраски, рисунки героев для вырезания, пластилин для лепки.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B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Театральный уголок</w:t>
      </w:r>
      <w:r w:rsidRPr="005A2B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 изготовление родителями вязаных героев  для инсценировки сказок К.И.Чуковского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413D6" w:rsidRPr="005A2BEE" w:rsidRDefault="00B413D6" w:rsidP="00B413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72000" cy="3139050"/>
            <wp:effectExtent l="19050" t="0" r="0" b="0"/>
            <wp:docPr id="2" name="Рисунок 1" descr="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6" cstate="print"/>
                    <a:srcRect l="5896" t="11022" r="6855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1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D6" w:rsidRPr="00F4228D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Оформление родительского уголка</w:t>
      </w:r>
      <w:r w:rsidRPr="00D45C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информация о проекте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консультации, </w:t>
      </w:r>
      <w:r w:rsidRPr="003B26B5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детских работ.</w:t>
      </w:r>
    </w:p>
    <w:p w:rsidR="00B413D6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3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Спортивный уголок</w:t>
      </w:r>
      <w:r w:rsidRPr="00F4228D">
        <w:rPr>
          <w:rFonts w:ascii="Times New Roman" w:eastAsia="Times New Roman" w:hAnsi="Times New Roman" w:cs="Times New Roman"/>
          <w:color w:val="000000"/>
          <w:sz w:val="28"/>
          <w:szCs w:val="28"/>
        </w:rPr>
        <w:t>: картотека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подвижных игр, физкультминуток, пальчиковых игр по теме проекта.</w:t>
      </w:r>
    </w:p>
    <w:p w:rsidR="00B413D6" w:rsidRPr="000632DA" w:rsidRDefault="00B413D6" w:rsidP="00B41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2DA">
        <w:rPr>
          <w:rFonts w:ascii="Times New Roman" w:eastAsia="Times New Roman" w:hAnsi="Times New Roman" w:cs="Times New Roman"/>
          <w:b/>
          <w:sz w:val="28"/>
          <w:szCs w:val="28"/>
        </w:rPr>
        <w:t>На  данном этапе с  детьми  проведена следующая  работа:</w:t>
      </w:r>
    </w:p>
    <w:p w:rsidR="00B413D6" w:rsidRPr="00DA73BC" w:rsidRDefault="00B413D6" w:rsidP="00B413D6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723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Игровая деятельность.</w:t>
      </w:r>
    </w:p>
    <w:p w:rsidR="00B413D6" w:rsidRPr="00B413D6" w:rsidRDefault="00B413D6" w:rsidP="00B413D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Сюжетно-ролевая игра «Ветлечебница», «Айболит»</w:t>
      </w:r>
    </w:p>
    <w:p w:rsidR="00B413D6" w:rsidRPr="00253C9F" w:rsidRDefault="00B413D6" w:rsidP="00B413D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Настольно-печатная игра домино  «Сказка за сказкой»</w:t>
      </w:r>
    </w:p>
    <w:p w:rsidR="00B413D6" w:rsidRPr="00B413D6" w:rsidRDefault="00B413D6" w:rsidP="00B413D6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C9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Словесные  игры  «Угадай, к какой сказке иллюстрация», «Узнай героя сказки по описанию», «Перепутанные книжки»,  «Испорченный телефон», «Доскажи словечко»,  «Чёрный ящик», </w:t>
      </w:r>
      <w:r w:rsidRPr="00253C9F">
        <w:rPr>
          <w:rFonts w:ascii="Times New Roman" w:hAnsi="Times New Roman" w:cs="Times New Roman"/>
          <w:sz w:val="28"/>
          <w:szCs w:val="28"/>
        </w:rPr>
        <w:t>«Расскажи, что видишь на картинке»</w:t>
      </w:r>
      <w:r w:rsidRPr="00253C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Default="00B413D6" w:rsidP="00B413D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23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Художественно-речевая деятельность.</w:t>
      </w:r>
    </w:p>
    <w:p w:rsidR="00B413D6" w:rsidRPr="00253C9F" w:rsidRDefault="00B413D6" w:rsidP="00B413D6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 стихов, сказок К.И.Чуковского.</w:t>
      </w:r>
    </w:p>
    <w:p w:rsidR="00B413D6" w:rsidRPr="00253C9F" w:rsidRDefault="00B413D6" w:rsidP="00B413D6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Отгадывание и заучивание  загадок К.И.Чуковского.</w:t>
      </w:r>
    </w:p>
    <w:p w:rsidR="00B413D6" w:rsidRPr="00253C9F" w:rsidRDefault="00B413D6" w:rsidP="00B413D6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Викторины по сказкам  К.И.Чуковского.</w:t>
      </w:r>
    </w:p>
    <w:p w:rsidR="00B413D6" w:rsidRPr="00253C9F" w:rsidRDefault="00B413D6" w:rsidP="00B413D6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Инсценировка сказки К.И.Чуковского «Телефон».</w:t>
      </w:r>
    </w:p>
    <w:p w:rsidR="00B413D6" w:rsidRPr="00B413D6" w:rsidRDefault="00B413D6" w:rsidP="00B413D6">
      <w:pPr>
        <w:pStyle w:val="a5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Составление   описательных  рассказов о героях сказок по схеме:</w:t>
      </w:r>
    </w:p>
    <w:p w:rsidR="00B413D6" w:rsidRPr="00631147" w:rsidRDefault="00B413D6" w:rsidP="00B413D6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11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Познавательная деятельность.</w:t>
      </w:r>
    </w:p>
    <w:p w:rsidR="00B413D6" w:rsidRPr="00253C9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Беседы:  «Мы любим  К.И.Чуковского», «Дорогами сказок  К.И.Чуковского»,  «</w:t>
      </w:r>
      <w:proofErr w:type="spellStart"/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 друг  детей».</w:t>
      </w:r>
    </w:p>
    <w:p w:rsidR="00B413D6" w:rsidRPr="00253C9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Просмотр презентации «В гостях у Корнея Чуковского».</w:t>
      </w:r>
    </w:p>
    <w:p w:rsidR="00B413D6" w:rsidRPr="00253C9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eastAsia="Times New Roman" w:hAnsi="Times New Roman" w:cs="Times New Roman"/>
          <w:color w:val="000000"/>
          <w:sz w:val="28"/>
          <w:szCs w:val="24"/>
        </w:rPr>
        <w:t>Знакомство детей с биографией К. И. Чуковского.</w:t>
      </w:r>
    </w:p>
    <w:p w:rsidR="00B413D6" w:rsidRPr="00253C9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eastAsia="Times New Roman" w:hAnsi="Times New Roman" w:cs="Times New Roman"/>
          <w:color w:val="000000"/>
          <w:sz w:val="28"/>
          <w:szCs w:val="24"/>
        </w:rPr>
        <w:t>Закрепление представлений о жанровых особенностях литературных произведений (сказка, стихотворение, рассказ).</w:t>
      </w:r>
    </w:p>
    <w:p w:rsidR="00B413D6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Художественно-эстетическая деятельность.</w:t>
      </w:r>
    </w:p>
    <w:p w:rsidR="00B413D6" w:rsidRPr="00A745AB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 к сказкам К. И. Чуковского.</w:t>
      </w:r>
    </w:p>
    <w:p w:rsidR="00B413D6" w:rsidRPr="00253C9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рисунков «Украсим посуду для бабушки Федоры».</w:t>
      </w:r>
    </w:p>
    <w:p w:rsidR="00B413D6" w:rsidRPr="00253C9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«Любимые герои сказок К. Чуковского» </w:t>
      </w:r>
      <w:proofErr w:type="spellStart"/>
      <w:r w:rsidRPr="00253C9F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253C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13D6" w:rsidRPr="005C506F" w:rsidRDefault="00B413D6" w:rsidP="00B413D6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«Бабочка», «Любимые сказочные герои дедушки Чуковского».</w:t>
      </w:r>
    </w:p>
    <w:p w:rsidR="00B413D6" w:rsidRDefault="00B413D6" w:rsidP="00B413D6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311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Физическая деятельность.</w:t>
      </w:r>
    </w:p>
    <w:p w:rsidR="00B413D6" w:rsidRPr="00B413D6" w:rsidRDefault="00B413D6" w:rsidP="00B413D6">
      <w:pPr>
        <w:shd w:val="clear" w:color="auto" w:fill="FFFFFF"/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53D1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Спортивное развлечение «Путешествие в сказку»</w:t>
      </w:r>
    </w:p>
    <w:p w:rsidR="00B413D6" w:rsidRPr="00253C9F" w:rsidRDefault="00B413D6" w:rsidP="00B413D6">
      <w:pPr>
        <w:pStyle w:val="a5"/>
        <w:numPr>
          <w:ilvl w:val="0"/>
          <w:numId w:val="5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53C9F">
        <w:rPr>
          <w:rFonts w:ascii="Times New Roman" w:eastAsia="Times New Roman" w:hAnsi="Times New Roman" w:cs="Times New Roman"/>
          <w:color w:val="000000"/>
          <w:sz w:val="28"/>
          <w:szCs w:val="24"/>
        </w:rPr>
        <w:t>Логоритмика</w:t>
      </w:r>
      <w:proofErr w:type="spellEnd"/>
      <w:r w:rsidRPr="00253C9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«Путешествие в Африку».</w:t>
      </w:r>
    </w:p>
    <w:p w:rsidR="00B413D6" w:rsidRPr="00253C9F" w:rsidRDefault="00B413D6" w:rsidP="00B413D6">
      <w:pPr>
        <w:pStyle w:val="a5"/>
        <w:numPr>
          <w:ilvl w:val="0"/>
          <w:numId w:val="5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Подвижные игры «Паутинка», «Путаница», «</w:t>
      </w:r>
      <w:proofErr w:type="spellStart"/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Бармалей</w:t>
      </w:r>
      <w:proofErr w:type="spellEnd"/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413D6" w:rsidRPr="00253C9F" w:rsidRDefault="00B413D6" w:rsidP="00B413D6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3C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– эстафеты.</w:t>
      </w:r>
    </w:p>
    <w:p w:rsidR="00B413D6" w:rsidRPr="00B435D0" w:rsidRDefault="00B413D6" w:rsidP="00B413D6">
      <w:pPr>
        <w:pStyle w:val="a4"/>
        <w:numPr>
          <w:ilvl w:val="0"/>
          <w:numId w:val="5"/>
        </w:numPr>
        <w:spacing w:before="0" w:line="276" w:lineRule="auto"/>
        <w:jc w:val="both"/>
        <w:rPr>
          <w:sz w:val="28"/>
        </w:rPr>
      </w:pPr>
      <w:r w:rsidRPr="00712BB0">
        <w:rPr>
          <w:bCs/>
          <w:sz w:val="28"/>
        </w:rPr>
        <w:t>Массаж лица «</w:t>
      </w:r>
      <w:proofErr w:type="spellStart"/>
      <w:r w:rsidRPr="00712BB0">
        <w:rPr>
          <w:bCs/>
          <w:sz w:val="28"/>
        </w:rPr>
        <w:t>Умывалочка</w:t>
      </w:r>
      <w:proofErr w:type="spellEnd"/>
      <w:r w:rsidRPr="00712BB0">
        <w:rPr>
          <w:bCs/>
          <w:sz w:val="28"/>
        </w:rPr>
        <w:t>»</w:t>
      </w:r>
      <w:r>
        <w:rPr>
          <w:bCs/>
          <w:sz w:val="28"/>
        </w:rPr>
        <w:t>.</w:t>
      </w:r>
    </w:p>
    <w:p w:rsidR="00B413D6" w:rsidRPr="00B435D0" w:rsidRDefault="00B413D6" w:rsidP="00B413D6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435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Взаимодействие с семьями воспитанников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B413D6" w:rsidRPr="00ED1481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43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ED1481">
        <w:rPr>
          <w:rFonts w:ascii="Times New Roman" w:eastAsia="Times New Roman" w:hAnsi="Times New Roman" w:cs="Times New Roman"/>
          <w:sz w:val="28"/>
          <w:szCs w:val="28"/>
        </w:rPr>
        <w:t>Организация библиотечки творчества К.И. Чуковского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Pr="00B413D6" w:rsidRDefault="00B413D6" w:rsidP="00B413D6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D148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B413D6">
        <w:rPr>
          <w:rFonts w:ascii="Times New Roman" w:eastAsia="Times New Roman" w:hAnsi="Times New Roman" w:cs="Times New Roman"/>
          <w:sz w:val="28"/>
          <w:szCs w:val="28"/>
        </w:rPr>
        <w:t>Совместное творчество  родителей и детей  «Бабочка».</w:t>
      </w:r>
    </w:p>
    <w:p w:rsidR="00B413D6" w:rsidRPr="00ED1481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81">
        <w:rPr>
          <w:rFonts w:ascii="Times New Roman" w:eastAsia="Times New Roman" w:hAnsi="Times New Roman" w:cs="Times New Roman"/>
          <w:sz w:val="28"/>
          <w:szCs w:val="28"/>
        </w:rPr>
        <w:lastRenderedPageBreak/>
        <w:t>3. Изготовление родителями вязаных героев  для инсценировки сказок К.И.Чуковского.</w:t>
      </w:r>
    </w:p>
    <w:p w:rsidR="00B413D6" w:rsidRPr="00ED1481" w:rsidRDefault="00B413D6" w:rsidP="00B413D6">
      <w:pPr>
        <w:spacing w:after="0"/>
        <w:jc w:val="both"/>
        <w:rPr>
          <w:rFonts w:ascii="Times New Roman" w:hAnsi="Times New Roman" w:cs="Times New Roman"/>
          <w:sz w:val="28"/>
        </w:rPr>
      </w:pPr>
      <w:r w:rsidRPr="00ED1481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B35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413D6">
        <w:rPr>
          <w:rFonts w:ascii="Times New Roman" w:eastAsia="Times New Roman" w:hAnsi="Times New Roman" w:cs="Times New Roman"/>
          <w:sz w:val="28"/>
          <w:szCs w:val="28"/>
        </w:rPr>
        <w:t>Игра «Что? Где? Когда?»</w:t>
      </w:r>
      <w:r w:rsidRPr="00B413D6">
        <w:rPr>
          <w:rFonts w:ascii="Times New Roman" w:hAnsi="Times New Roman" w:cs="Times New Roman"/>
          <w:sz w:val="28"/>
        </w:rPr>
        <w:t xml:space="preserve"> для детей и родителей средней группы № 11 «</w:t>
      </w:r>
      <w:r w:rsidRPr="00B413D6">
        <w:rPr>
          <w:rFonts w:ascii="Times New Roman" w:eastAsia="Times New Roman" w:hAnsi="Times New Roman" w:cs="Times New Roman"/>
          <w:sz w:val="28"/>
          <w:szCs w:val="20"/>
        </w:rPr>
        <w:t>Путешествие по страницам сказок К.И.Чуковского</w:t>
      </w:r>
      <w:r w:rsidRPr="00B413D6">
        <w:rPr>
          <w:rFonts w:ascii="Times New Roman" w:hAnsi="Times New Roman" w:cs="Times New Roman"/>
          <w:sz w:val="28"/>
        </w:rPr>
        <w:t>».</w:t>
      </w:r>
    </w:p>
    <w:p w:rsidR="00B413D6" w:rsidRPr="00ED1481" w:rsidRDefault="00B413D6" w:rsidP="00B413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81">
        <w:rPr>
          <w:rFonts w:ascii="Times New Roman" w:hAnsi="Times New Roman" w:cs="Times New Roman"/>
          <w:sz w:val="28"/>
        </w:rPr>
        <w:t xml:space="preserve">5. </w:t>
      </w:r>
      <w:r w:rsidRPr="00B413D6">
        <w:rPr>
          <w:rFonts w:ascii="Times New Roman" w:hAnsi="Times New Roman" w:cs="Times New Roman"/>
          <w:sz w:val="28"/>
        </w:rPr>
        <w:t xml:space="preserve">Участие родителей в спортивном </w:t>
      </w:r>
      <w:r w:rsidRPr="00B413D6">
        <w:rPr>
          <w:rFonts w:ascii="Times New Roman" w:eastAsia="Times New Roman" w:hAnsi="Times New Roman" w:cs="Times New Roman"/>
          <w:sz w:val="28"/>
          <w:szCs w:val="28"/>
        </w:rPr>
        <w:t xml:space="preserve">развлечении  «Путешествие в сказку» по мотивам сказок Чуковского.   (Айболит - мама Поли </w:t>
      </w:r>
      <w:proofErr w:type="spellStart"/>
      <w:r w:rsidRPr="00B413D6">
        <w:rPr>
          <w:rFonts w:ascii="Times New Roman" w:eastAsia="Times New Roman" w:hAnsi="Times New Roman" w:cs="Times New Roman"/>
          <w:sz w:val="28"/>
          <w:szCs w:val="28"/>
        </w:rPr>
        <w:t>Кирцевой</w:t>
      </w:r>
      <w:proofErr w:type="spellEnd"/>
      <w:r w:rsidRPr="00B413D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413D6" w:rsidRPr="00B413D6" w:rsidRDefault="00B413D6" w:rsidP="00B413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</w:rPr>
      </w:pPr>
      <w:r w:rsidRPr="00ED1481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ED1481">
        <w:rPr>
          <w:rFonts w:ascii="Times New Roman" w:hAnsi="Times New Roman" w:cs="Times New Roman"/>
          <w:sz w:val="28"/>
        </w:rPr>
        <w:t>Участие родителей в совместном с библиотекой мероприятии «</w:t>
      </w:r>
      <w:r>
        <w:rPr>
          <w:rFonts w:ascii="Times New Roman" w:hAnsi="Times New Roman" w:cs="Times New Roman"/>
          <w:sz w:val="28"/>
        </w:rPr>
        <w:t>В гостях у дедушки Корнея</w:t>
      </w:r>
      <w:r w:rsidRPr="00ED1481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(Федора – мама Олега Антипова).</w:t>
      </w:r>
    </w:p>
    <w:p w:rsidR="00B413D6" w:rsidRPr="00ED1481" w:rsidRDefault="00B413D6" w:rsidP="00B413D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1481">
        <w:rPr>
          <w:rFonts w:ascii="Times New Roman" w:hAnsi="Times New Roman" w:cs="Times New Roman"/>
          <w:sz w:val="28"/>
        </w:rPr>
        <w:t xml:space="preserve">7. </w:t>
      </w:r>
      <w:r w:rsidRPr="00ED1481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Консультации для родителей: «Читайте детям сказки!», </w:t>
      </w:r>
      <w:r w:rsidRPr="00ED1481">
        <w:rPr>
          <w:rStyle w:val="a3"/>
          <w:rFonts w:ascii="Times New Roman" w:hAnsi="Times New Roman" w:cs="Times New Roman"/>
          <w:b w:val="0"/>
          <w:sz w:val="28"/>
          <w:szCs w:val="28"/>
        </w:rPr>
        <w:t>«Как приучить ребенка к чтению?»,</w:t>
      </w:r>
      <w:r w:rsidRPr="00ED1481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Pr="00ED1481">
        <w:rPr>
          <w:rFonts w:ascii="Times New Roman" w:hAnsi="Times New Roman" w:cs="Times New Roman"/>
          <w:sz w:val="28"/>
          <w:szCs w:val="28"/>
        </w:rPr>
        <w:t>Родители, читайте сами, читайте детям».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ED1481">
        <w:rPr>
          <w:rFonts w:ascii="Times New Roman" w:eastAsia="Times New Roman" w:hAnsi="Times New Roman" w:cs="Times New Roman"/>
          <w:sz w:val="28"/>
          <w:szCs w:val="28"/>
        </w:rPr>
        <w:t>Организация  выставки  детских работ.</w:t>
      </w:r>
    </w:p>
    <w:p w:rsidR="00B413D6" w:rsidRPr="007701B3" w:rsidRDefault="00B413D6" w:rsidP="00B413D6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187833" cy="3390900"/>
            <wp:effectExtent l="19050" t="0" r="0" b="0"/>
            <wp:docPr id="9" name="Рисунок 5" descr="C:\Documents and Settings\User\Рабочий стол\фото ср гр №11 2017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ср гр №11 2017\DSC_0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33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35D0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525">
        <w:rPr>
          <w:rFonts w:ascii="Times New Roman" w:eastAsia="Times New Roman" w:hAnsi="Times New Roman" w:cs="Times New Roman"/>
          <w:b/>
          <w:sz w:val="28"/>
          <w:szCs w:val="28"/>
        </w:rPr>
        <w:t xml:space="preserve">3 этап «Картотека» </w:t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B413D6" w:rsidSect="005310F7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8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Оформление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D6" w:rsidRDefault="00B413D6" w:rsidP="00B41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00470" cy="2495550"/>
            <wp:effectExtent l="19050" t="0" r="5080" b="0"/>
            <wp:docPr id="24" name="Рисунок 23" descr="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4.JPG"/>
                    <pic:cNvPicPr/>
                  </pic:nvPicPr>
                  <pic:blipFill>
                    <a:blip r:embed="rId8" cstate="print"/>
                    <a:srcRect t="17204" b="204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D6" w:rsidRDefault="00B413D6" w:rsidP="00B41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3D6" w:rsidRPr="00620BBB" w:rsidRDefault="00B413D6" w:rsidP="00B41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3D6" w:rsidRDefault="00B413D6" w:rsidP="00B413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5525">
        <w:rPr>
          <w:rFonts w:ascii="Times New Roman" w:eastAsia="Times New Roman" w:hAnsi="Times New Roman" w:cs="Times New Roman"/>
          <w:b/>
          <w:sz w:val="28"/>
          <w:szCs w:val="28"/>
        </w:rPr>
        <w:t xml:space="preserve">4 этап  «Модель»: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составили схему рассказа о сказочном герое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9" style="position:absolute;margin-left:336.3pt;margin-top:17.45pt;width:141.75pt;height:141.75pt;z-index:251665408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0" style="position:absolute;margin-left:173.55pt;margin-top:17.45pt;width:141.75pt;height:141.75pt;z-index:25166643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7" style="position:absolute;margin-left:9.3pt;margin-top:17.45pt;width:141.75pt;height:141.75pt;z-index:251663360"/>
        </w:pict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42545</wp:posOffset>
            </wp:positionV>
            <wp:extent cx="1400175" cy="1400175"/>
            <wp:effectExtent l="19050" t="0" r="9525" b="0"/>
            <wp:wrapNone/>
            <wp:docPr id="25" name="Рисунок 21" descr="G:\Документы Надежды\картинки для загадок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окументы Надежды\картинки для загадок\image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118745</wp:posOffset>
            </wp:positionV>
            <wp:extent cx="1609725" cy="1323975"/>
            <wp:effectExtent l="19050" t="0" r="9525" b="0"/>
            <wp:wrapNone/>
            <wp:docPr id="23" name="Рисунок 20" descr="G:\Документы Надежды\картинки для загадок\book-15785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окументы Надежды\картинки для загадок\book-157851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118745</wp:posOffset>
            </wp:positionV>
            <wp:extent cx="1447800" cy="1447800"/>
            <wp:effectExtent l="0" t="0" r="0" b="0"/>
            <wp:wrapNone/>
            <wp:docPr id="21" name="Рисунок 19" descr="G:\Документы Надежды\картинки для загадок\w512h5121386955379F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окументы Надежды\картинки для загадок\w512h5121386955379FAQ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2" style="position:absolute;margin-left:336.3pt;margin-top:19.1pt;width:141.75pt;height:141.75pt;z-index:25166848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299720</wp:posOffset>
            </wp:positionV>
            <wp:extent cx="1695450" cy="1685925"/>
            <wp:effectExtent l="19050" t="0" r="0" b="0"/>
            <wp:wrapNone/>
            <wp:docPr id="34" name="Рисунок 25" descr="G:\Документы Надежды\картинки для загадок\depositphotos_118540360-stock-illustration-grandfather-old-pictogram-action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Документы Надежды\картинки для загадок\depositphotos_118540360-stock-illustration-grandfather-old-pictogram-action-ma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57" t="13313" r="13072" b="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1" style="position:absolute;margin-left:173.55pt;margin-top:19.1pt;width:141.75pt;height:141.75pt;z-index:251667456;mso-position-horizontal-relative:text;mso-position-vertical-relative:tex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8" style="position:absolute;margin-left:9.3pt;margin-top:19.1pt;width:141.75pt;height:141.75pt;z-index:251664384;mso-position-horizontal-relative:text;mso-position-vertical-relative:text"/>
        </w:pict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234950</wp:posOffset>
            </wp:positionV>
            <wp:extent cx="1524000" cy="1143000"/>
            <wp:effectExtent l="19050" t="0" r="0" b="0"/>
            <wp:wrapNone/>
            <wp:docPr id="20" name="Рисунок 18" descr="G:\Документы Надежды\картинки для загадок\сердц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окументы Надежды\картинки для загадок\сердце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25400</wp:posOffset>
            </wp:positionV>
            <wp:extent cx="828675" cy="838200"/>
            <wp:effectExtent l="19050" t="0" r="9525" b="0"/>
            <wp:wrapNone/>
            <wp:docPr id="31" name="Рисунок 23" descr="G:\Документы Надежды\картинки для загадок\depositphotos_38048453-stock-illustration-yellow-smiley-an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окументы Надежды\картинки для загадок\depositphotos_38048453-stock-illustration-yellow-smiley-ang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38735</wp:posOffset>
            </wp:positionV>
            <wp:extent cx="847725" cy="847725"/>
            <wp:effectExtent l="19050" t="0" r="9525" b="0"/>
            <wp:wrapNone/>
            <wp:docPr id="32" name="Рисунок 24" descr="G:\Документы Надежды\картинки для загадо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окументы Надежды\картинки для загадок\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3D6" w:rsidRPr="0072696F" w:rsidRDefault="00B413D6" w:rsidP="00B413D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96F">
        <w:rPr>
          <w:rFonts w:ascii="Times New Roman" w:eastAsia="Times New Roman" w:hAnsi="Times New Roman" w:cs="Times New Roman"/>
          <w:b/>
          <w:sz w:val="28"/>
          <w:szCs w:val="28"/>
        </w:rPr>
        <w:t>План рассказа по схеме: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Как зовут сказочного героя.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Из какой сказки герой (название сказки).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Автор сказки.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Характер героя.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Поступки героя.</w:t>
      </w:r>
    </w:p>
    <w:p w:rsidR="00B413D6" w:rsidRDefault="00B413D6" w:rsidP="00B413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Твое отношение к геро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ю(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нравится, не нравится, почему).</w:t>
      </w:r>
    </w:p>
    <w:p w:rsidR="00B413D6" w:rsidRDefault="00B413D6" w:rsidP="00B413D6">
      <w:pPr>
        <w:spacing w:before="150"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525">
        <w:rPr>
          <w:rFonts w:ascii="Times New Roman" w:eastAsia="Times New Roman" w:hAnsi="Times New Roman" w:cs="Times New Roman"/>
          <w:b/>
          <w:sz w:val="28"/>
          <w:szCs w:val="28"/>
        </w:rPr>
        <w:t>5 этап «Продукт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 </w:t>
      </w:r>
      <w:r w:rsidRPr="00253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Выставка детских рисунков «Украсим посуду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бабушки Федоры» (рисование пальчиками).</w:t>
      </w:r>
      <w:r w:rsidRPr="00B413D6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Pr="00B413D6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5295900" cy="2438400"/>
            <wp:effectExtent l="19050" t="0" r="0" b="0"/>
            <wp:docPr id="46" name="Рисунок 6" descr="C:\Documents and Settings\User\Рабочий стол\фото ср гр №11 2017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ср гр №11 2017\DSC_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13" cy="24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Аппликация «Новые чашки для бабушки Федоры»</w:t>
      </w: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48275" cy="2800350"/>
            <wp:effectExtent l="19050" t="0" r="9525" b="0"/>
            <wp:docPr id="14" name="Рисунок 10" descr="C:\Documents and Settings\User\Рабочий стол\фото ср гр №11 2017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ср гр №11 2017\DSC_0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202" b="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6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«Любимые герои сказок К. Чуковского» </w:t>
      </w:r>
      <w:proofErr w:type="spellStart"/>
      <w:r w:rsidRPr="00D92603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926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3D6" w:rsidRPr="00D92603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109220</wp:posOffset>
            </wp:positionV>
            <wp:extent cx="3371850" cy="2388870"/>
            <wp:effectExtent l="0" t="495300" r="0" b="468630"/>
            <wp:wrapTight wrapText="bothSides">
              <wp:wrapPolygon edited="0">
                <wp:start x="-24" y="21738"/>
                <wp:lineTo x="21454" y="21738"/>
                <wp:lineTo x="21454" y="34"/>
                <wp:lineTo x="-24" y="34"/>
                <wp:lineTo x="-24" y="21738"/>
              </wp:wrapPolygon>
            </wp:wrapTight>
            <wp:docPr id="12" name="Рисунок 8" descr="C:\Documents and Settings\User\Рабочий стол\фото ср гр №11 2017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ср гр №11 2017\DSC_0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827" r="62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24765</wp:posOffset>
            </wp:positionV>
            <wp:extent cx="3486150" cy="2563495"/>
            <wp:effectExtent l="0" t="457200" r="0" b="446405"/>
            <wp:wrapTight wrapText="bothSides">
              <wp:wrapPolygon edited="0">
                <wp:start x="26" y="21795"/>
                <wp:lineTo x="21508" y="21795"/>
                <wp:lineTo x="21508" y="-35"/>
                <wp:lineTo x="26" y="-35"/>
                <wp:lineTo x="26" y="21795"/>
              </wp:wrapPolygon>
            </wp:wrapTight>
            <wp:docPr id="11" name="Рисунок 7" descr="C:\Documents and Settings\User\Рабочий стол\фото ср гр №11 2017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ср гр №11 2017\DSC_0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12" r="51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hd w:val="clear" w:color="auto" w:fill="FFFFFF"/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3D6" w:rsidRDefault="00B413D6" w:rsidP="00B413D6">
      <w:pPr>
        <w:spacing w:before="150"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Оригами «Стаканы для тараканов» по сказке «Муха цокотуха»</w:t>
      </w:r>
    </w:p>
    <w:p w:rsidR="00B413D6" w:rsidRDefault="00B413D6" w:rsidP="00B413D6">
      <w:pPr>
        <w:spacing w:before="15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13D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00650" cy="2705100"/>
            <wp:effectExtent l="19050" t="0" r="0" b="0"/>
            <wp:docPr id="48" name="Рисунок 9" descr="C:\Documents and Settings\User\Рабочий стол\фото ср гр №11 2017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ср гр №11 2017\DSC_0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346" b="1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D6" w:rsidRDefault="00B413D6" w:rsidP="00B41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413D6" w:rsidRDefault="00B413D6" w:rsidP="00B41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D120C">
        <w:rPr>
          <w:rFonts w:ascii="Times New Roman" w:eastAsia="Times New Roman" w:hAnsi="Times New Roman" w:cs="Times New Roman"/>
          <w:color w:val="333333"/>
          <w:sz w:val="28"/>
          <w:szCs w:val="28"/>
        </w:rPr>
        <w:t>Альбом детских рисунков «Сказки дедушки Корнея»</w:t>
      </w:r>
    </w:p>
    <w:p w:rsidR="00B413D6" w:rsidRPr="003D120C" w:rsidRDefault="00B413D6" w:rsidP="00B41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3D6" w:rsidRDefault="00B413D6" w:rsidP="00B413D6">
      <w:pPr>
        <w:spacing w:before="150" w:after="0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619625" cy="2600325"/>
            <wp:effectExtent l="19050" t="0" r="0" b="0"/>
            <wp:docPr id="26" name="Рисунок 25" descr="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.JPG"/>
                    <pic:cNvPicPr/>
                  </pic:nvPicPr>
                  <pic:blipFill>
                    <a:blip r:embed="rId21" cstate="print"/>
                    <a:srcRect l="6652" r="8083"/>
                    <a:stretch>
                      <a:fillRect/>
                    </a:stretch>
                  </pic:blipFill>
                  <pic:spPr>
                    <a:xfrm>
                      <a:off x="0" y="0"/>
                      <a:ext cx="4623014" cy="26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D6" w:rsidRDefault="00B413D6" w:rsidP="00B413D6">
      <w:pPr>
        <w:spacing w:before="150"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76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этап «Презентация»</w:t>
      </w:r>
      <w:r w:rsidRPr="00B41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1. 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сельской 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викторина 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гостях у дедушки Корнея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и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>нсценировка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 </w:t>
      </w:r>
      <w:r w:rsidRPr="00D603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сказки «Телефон»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13D6" w:rsidRPr="00B413D6" w:rsidRDefault="00B413D6" w:rsidP="00B413D6">
      <w:pPr>
        <w:spacing w:before="150" w:after="0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 Интерактивный досуг: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D1481">
        <w:rPr>
          <w:rFonts w:ascii="Times New Roman" w:eastAsia="Times New Roman" w:hAnsi="Times New Roman" w:cs="Times New Roman"/>
          <w:sz w:val="28"/>
          <w:szCs w:val="28"/>
        </w:rPr>
        <w:t>гра «Что? Где? Когда?»</w:t>
      </w:r>
      <w:r w:rsidRPr="00ED1481">
        <w:rPr>
          <w:rFonts w:ascii="Times New Roman" w:hAnsi="Times New Roman" w:cs="Times New Roman"/>
          <w:sz w:val="28"/>
        </w:rPr>
        <w:t xml:space="preserve"> для детей и родителей средней группы № 11 «</w:t>
      </w:r>
      <w:r w:rsidRPr="00ED1481">
        <w:rPr>
          <w:rFonts w:ascii="Times New Roman" w:eastAsia="Times New Roman" w:hAnsi="Times New Roman" w:cs="Times New Roman"/>
          <w:sz w:val="28"/>
          <w:szCs w:val="20"/>
        </w:rPr>
        <w:t>Путешествие по страницам сказок К.И.Чуковского</w:t>
      </w:r>
      <w:r w:rsidRPr="00ED1481">
        <w:rPr>
          <w:rFonts w:ascii="Times New Roman" w:hAnsi="Times New Roman" w:cs="Times New Roman"/>
          <w:sz w:val="28"/>
        </w:rPr>
        <w:t>».</w:t>
      </w:r>
    </w:p>
    <w:p w:rsidR="00B413D6" w:rsidRPr="00B413D6" w:rsidRDefault="00B413D6" w:rsidP="00B413D6">
      <w:pPr>
        <w:spacing w:before="15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3D6">
        <w:rPr>
          <w:rFonts w:ascii="Times New Roman" w:eastAsia="Times New Roman" w:hAnsi="Times New Roman" w:cs="Times New Roman"/>
          <w:sz w:val="28"/>
          <w:szCs w:val="28"/>
        </w:rPr>
        <w:t>Инсценировка родителями сказки «Муха цокотуха»</w:t>
      </w:r>
    </w:p>
    <w:p w:rsidR="00B413D6" w:rsidRPr="00DA28A4" w:rsidRDefault="00B413D6" w:rsidP="00B41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28A4">
        <w:rPr>
          <w:rFonts w:ascii="Times New Roman" w:eastAsia="Times New Roman" w:hAnsi="Times New Roman" w:cs="Times New Roman"/>
          <w:b/>
          <w:sz w:val="28"/>
          <w:szCs w:val="28"/>
        </w:rPr>
        <w:t>В реализации проектной деятельности:</w:t>
      </w:r>
    </w:p>
    <w:p w:rsidR="00B413D6" w:rsidRPr="00C60411" w:rsidRDefault="00B413D6" w:rsidP="00B413D6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0411">
        <w:rPr>
          <w:rFonts w:ascii="Times New Roman" w:eastAsia="Times New Roman" w:hAnsi="Times New Roman" w:cs="Times New Roman"/>
          <w:sz w:val="28"/>
          <w:szCs w:val="28"/>
        </w:rPr>
        <w:t>Повысился интерес детей к чтению.</w:t>
      </w:r>
    </w:p>
    <w:p w:rsidR="00B413D6" w:rsidRPr="00C60411" w:rsidRDefault="00B413D6" w:rsidP="00B413D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411">
        <w:rPr>
          <w:rFonts w:ascii="Times New Roman" w:eastAsia="Times New Roman" w:hAnsi="Times New Roman" w:cs="Times New Roman"/>
          <w:sz w:val="28"/>
          <w:szCs w:val="28"/>
        </w:rPr>
        <w:t>У детей повысился уровень знаний о творчестве детского писателя.</w:t>
      </w:r>
    </w:p>
    <w:p w:rsidR="00B413D6" w:rsidRDefault="00B413D6" w:rsidP="00B413D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Расширился словарный запас детей.</w:t>
      </w:r>
    </w:p>
    <w:p w:rsidR="00B413D6" w:rsidRDefault="00B413D6" w:rsidP="00B413D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Повысился уровень речевой активности.</w:t>
      </w:r>
    </w:p>
    <w:p w:rsidR="00B413D6" w:rsidRDefault="00B413D6" w:rsidP="00B413D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Дети научились понимать и видеть юмор сказок К.И.Чуковского.</w:t>
      </w:r>
    </w:p>
    <w:p w:rsidR="00B413D6" w:rsidRDefault="00B413D6" w:rsidP="00B413D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Научились сопереживать, вживаться в роль героев сказок, что позволило детям раскрепоститься, усилилась сплочённость и дружелюбное отношение друг к другу.</w:t>
      </w:r>
    </w:p>
    <w:p w:rsidR="00B413D6" w:rsidRDefault="00B413D6" w:rsidP="00B413D6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Удалось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замотивировать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родителей к домашнему чтению сказок, укрепить совместное чтение как семейную традицию, увеличился интерес родителей к участию в жизни группы.</w:t>
      </w:r>
    </w:p>
    <w:p w:rsidR="00B413D6" w:rsidRPr="00C60411" w:rsidRDefault="00B413D6" w:rsidP="00B413D6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13D6" w:rsidRDefault="00B413D6" w:rsidP="00B413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24F">
        <w:rPr>
          <w:rFonts w:ascii="Times New Roman" w:hAnsi="Times New Roman" w:cs="Times New Roman"/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5.85pt;margin-top:13.05pt;width:24pt;height:25.5pt;z-index:251660288">
            <o:extrusion v:ext="view" backdepth="1in" on="t" viewpoint="0" viewpointorigin="0" skewangle="-90" type="perspective"/>
          </v:shape>
        </w:pict>
      </w:r>
    </w:p>
    <w:p w:rsidR="00B413D6" w:rsidRPr="007F6261" w:rsidRDefault="00B413D6" w:rsidP="00B413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3016">
        <w:rPr>
          <w:rFonts w:ascii="Times New Roman" w:hAnsi="Times New Roman" w:cs="Times New Roman"/>
          <w:sz w:val="28"/>
          <w:szCs w:val="28"/>
        </w:rPr>
        <w:tab/>
      </w:r>
      <w:r w:rsidRPr="007F6261">
        <w:rPr>
          <w:rFonts w:ascii="Times New Roman" w:hAnsi="Times New Roman" w:cs="Times New Roman"/>
          <w:b/>
          <w:sz w:val="28"/>
          <w:szCs w:val="28"/>
        </w:rPr>
        <w:t>Проект выполнен в соответствии ФГОС:</w:t>
      </w:r>
    </w:p>
    <w:p w:rsidR="00B413D6" w:rsidRPr="00FA3016" w:rsidRDefault="00B413D6" w:rsidP="00B413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A3016">
        <w:rPr>
          <w:rFonts w:ascii="Times New Roman" w:hAnsi="Times New Roman" w:cs="Times New Roman"/>
          <w:sz w:val="28"/>
          <w:szCs w:val="28"/>
        </w:rPr>
        <w:t>Совместная деятельность воспитателя, детей и родителей.</w:t>
      </w:r>
    </w:p>
    <w:p w:rsidR="00B413D6" w:rsidRPr="00FA3016" w:rsidRDefault="00B413D6" w:rsidP="00B413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A3016">
        <w:rPr>
          <w:rFonts w:ascii="Times New Roman" w:hAnsi="Times New Roman" w:cs="Times New Roman"/>
          <w:sz w:val="28"/>
          <w:szCs w:val="28"/>
        </w:rPr>
        <w:t>Родители – участники образовательного процесса.</w:t>
      </w:r>
    </w:p>
    <w:p w:rsidR="00B413D6" w:rsidRDefault="00B413D6" w:rsidP="00B413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A3016">
        <w:rPr>
          <w:rFonts w:ascii="Times New Roman" w:hAnsi="Times New Roman" w:cs="Times New Roman"/>
          <w:sz w:val="28"/>
          <w:szCs w:val="28"/>
        </w:rPr>
        <w:t xml:space="preserve">Представлена интеграция образовательных областей и </w:t>
      </w:r>
      <w:proofErr w:type="spellStart"/>
      <w:r w:rsidRPr="00FA3016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FA3016">
        <w:rPr>
          <w:rFonts w:ascii="Times New Roman" w:hAnsi="Times New Roman" w:cs="Times New Roman"/>
          <w:sz w:val="28"/>
          <w:szCs w:val="28"/>
        </w:rPr>
        <w:t xml:space="preserve">  подход.</w:t>
      </w:r>
    </w:p>
    <w:p w:rsidR="00B413D6" w:rsidRDefault="00B413D6" w:rsidP="00B413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3D6" w:rsidRPr="007F6261" w:rsidRDefault="00B413D6" w:rsidP="00B413D6">
      <w:pPr>
        <w:pStyle w:val="a4"/>
        <w:spacing w:line="276" w:lineRule="auto"/>
        <w:rPr>
          <w:b/>
          <w:sz w:val="28"/>
          <w:szCs w:val="18"/>
        </w:rPr>
      </w:pPr>
      <w:r w:rsidRPr="007F6261">
        <w:rPr>
          <w:b/>
          <w:sz w:val="28"/>
          <w:szCs w:val="18"/>
        </w:rPr>
        <w:t>Информационные ресурсы:</w:t>
      </w:r>
    </w:p>
    <w:p w:rsidR="00B413D6" w:rsidRPr="002861FC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18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Гриценко З.А. Ты детям сказку расскажи…Методика приобщения детей к чтению.- М.:Линка-пресс,2003</w:t>
      </w:r>
    </w:p>
    <w:p w:rsidR="00B413D6" w:rsidRDefault="00B413D6" w:rsidP="00B413D6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18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Гурович Л.М. ребёнок и книга.-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Изд-во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Акцидент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»,1996.</w:t>
      </w:r>
    </w:p>
    <w:p w:rsidR="00B413D6" w:rsidRDefault="00B413D6" w:rsidP="00B413D6">
      <w:pPr>
        <w:spacing w:before="15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18"/>
        </w:rPr>
        <w:t>3.</w:t>
      </w:r>
      <w:r w:rsidRPr="007F6261">
        <w:rPr>
          <w:rFonts w:ascii="Times New Roman" w:eastAsia="Times New Roman" w:hAnsi="Times New Roman" w:cs="Times New Roman"/>
          <w:sz w:val="28"/>
          <w:szCs w:val="28"/>
        </w:rPr>
        <w:t>ЗябкинаВ.В.Эмоциональное освоение мира. Воспитатель ДОУ. – 200</w:t>
      </w:r>
      <w:r>
        <w:rPr>
          <w:rFonts w:ascii="Times New Roman" w:eastAsia="Times New Roman" w:hAnsi="Times New Roman" w:cs="Times New Roman"/>
          <w:sz w:val="28"/>
          <w:szCs w:val="28"/>
        </w:rPr>
        <w:t>9. № 1 – с.119-12</w:t>
      </w:r>
    </w:p>
    <w:p w:rsidR="00B413D6" w:rsidRPr="007F6261" w:rsidRDefault="00B413D6" w:rsidP="00B413D6">
      <w:pPr>
        <w:spacing w:before="15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18"/>
        </w:rPr>
        <w:t>4.</w:t>
      </w:r>
      <w:proofErr w:type="gramStart"/>
      <w:r w:rsidRPr="007F6261">
        <w:rPr>
          <w:rFonts w:ascii="Times New Roman" w:eastAsia="Times New Roman" w:hAnsi="Times New Roman" w:cs="Times New Roman"/>
          <w:sz w:val="28"/>
          <w:szCs w:val="28"/>
        </w:rPr>
        <w:t>Куликовская</w:t>
      </w:r>
      <w:proofErr w:type="gramEnd"/>
      <w:r w:rsidRPr="007F6261">
        <w:rPr>
          <w:rFonts w:ascii="Times New Roman" w:eastAsia="Times New Roman" w:hAnsi="Times New Roman" w:cs="Times New Roman"/>
          <w:sz w:val="28"/>
          <w:szCs w:val="28"/>
        </w:rPr>
        <w:t xml:space="preserve"> Н. Увлечь книгой.  Дошкольное воспитание.- 2007. № 5. – с.33-41.</w:t>
      </w:r>
    </w:p>
    <w:p w:rsidR="00B413D6" w:rsidRDefault="00B413D6" w:rsidP="00B413D6">
      <w:pPr>
        <w:pStyle w:val="a4"/>
        <w:spacing w:after="0" w:line="276" w:lineRule="auto"/>
        <w:rPr>
          <w:sz w:val="28"/>
          <w:szCs w:val="18"/>
        </w:rPr>
      </w:pPr>
      <w:r>
        <w:rPr>
          <w:sz w:val="28"/>
          <w:szCs w:val="18"/>
        </w:rPr>
        <w:t xml:space="preserve">5. </w:t>
      </w:r>
      <w:r>
        <w:rPr>
          <w:sz w:val="28"/>
          <w:szCs w:val="28"/>
          <w:shd w:val="clear" w:color="auto" w:fill="FFFFFF"/>
        </w:rPr>
        <w:t>М</w:t>
      </w:r>
      <w:r w:rsidRPr="002861FC">
        <w:rPr>
          <w:sz w:val="28"/>
          <w:szCs w:val="28"/>
          <w:shd w:val="clear" w:color="auto" w:fill="FFFFFF"/>
        </w:rPr>
        <w:t>атериал технического оснащения</w:t>
      </w:r>
      <w:r>
        <w:rPr>
          <w:sz w:val="28"/>
          <w:szCs w:val="28"/>
          <w:shd w:val="clear" w:color="auto" w:fill="FFFFFF"/>
        </w:rPr>
        <w:t xml:space="preserve">:  материал для художественного творчества, иллюстрации, атрибуты для театрализованной деятельности, ТСО, </w:t>
      </w:r>
      <w:proofErr w:type="spellStart"/>
      <w:r>
        <w:rPr>
          <w:sz w:val="28"/>
          <w:szCs w:val="28"/>
          <w:shd w:val="clear" w:color="auto" w:fill="FFFFFF"/>
        </w:rPr>
        <w:t>видиотека</w:t>
      </w:r>
      <w:proofErr w:type="spellEnd"/>
      <w:r>
        <w:rPr>
          <w:sz w:val="28"/>
          <w:szCs w:val="28"/>
          <w:shd w:val="clear" w:color="auto" w:fill="FFFFFF"/>
        </w:rPr>
        <w:t>, аудиозаписи.</w:t>
      </w:r>
    </w:p>
    <w:p w:rsidR="00B413D6" w:rsidRDefault="00B413D6" w:rsidP="00B413D6">
      <w:pPr>
        <w:pStyle w:val="a4"/>
        <w:spacing w:line="276" w:lineRule="auto"/>
        <w:rPr>
          <w:sz w:val="28"/>
          <w:szCs w:val="18"/>
        </w:rPr>
      </w:pPr>
      <w:r>
        <w:rPr>
          <w:sz w:val="28"/>
          <w:szCs w:val="18"/>
        </w:rPr>
        <w:t>6.</w:t>
      </w:r>
      <w:r w:rsidRPr="003D120C">
        <w:rPr>
          <w:sz w:val="28"/>
          <w:szCs w:val="18"/>
        </w:rPr>
        <w:t>Радынова О.</w:t>
      </w:r>
      <w:proofErr w:type="gramStart"/>
      <w:r w:rsidRPr="003D120C">
        <w:rPr>
          <w:sz w:val="28"/>
          <w:szCs w:val="18"/>
        </w:rPr>
        <w:t>П</w:t>
      </w:r>
      <w:proofErr w:type="gramEnd"/>
      <w:r w:rsidRPr="003D120C">
        <w:rPr>
          <w:sz w:val="28"/>
          <w:szCs w:val="18"/>
        </w:rPr>
        <w:t xml:space="preserve">, </w:t>
      </w:r>
      <w:proofErr w:type="spellStart"/>
      <w:r w:rsidRPr="003D120C">
        <w:rPr>
          <w:sz w:val="28"/>
          <w:szCs w:val="18"/>
        </w:rPr>
        <w:t>Барышева</w:t>
      </w:r>
      <w:proofErr w:type="spellEnd"/>
      <w:r w:rsidRPr="003D120C">
        <w:rPr>
          <w:sz w:val="28"/>
          <w:szCs w:val="18"/>
        </w:rPr>
        <w:t xml:space="preserve"> Н.В., Панова Ю.В. Праздничные утренники и музыкальные досуги в детском саду. Методическое пособие. – Дрофа, М., 2013г.</w:t>
      </w:r>
    </w:p>
    <w:p w:rsidR="00B413D6" w:rsidRPr="007F6261" w:rsidRDefault="00B413D6" w:rsidP="00B413D6">
      <w:pPr>
        <w:pStyle w:val="a4"/>
        <w:spacing w:line="276" w:lineRule="auto"/>
        <w:rPr>
          <w:sz w:val="28"/>
          <w:szCs w:val="18"/>
        </w:rPr>
      </w:pPr>
      <w:r>
        <w:rPr>
          <w:sz w:val="28"/>
          <w:szCs w:val="18"/>
        </w:rPr>
        <w:t>7.</w:t>
      </w:r>
      <w:r w:rsidRPr="003D120C">
        <w:rPr>
          <w:sz w:val="28"/>
          <w:szCs w:val="18"/>
        </w:rPr>
        <w:t>Сказки Чуковского. ЗАО «Книга» - М., 2015г.</w:t>
      </w:r>
    </w:p>
    <w:p w:rsidR="00B413D6" w:rsidRPr="007F6261" w:rsidRDefault="00B413D6" w:rsidP="00B413D6">
      <w:pPr>
        <w:spacing w:before="150" w:after="0"/>
        <w:rPr>
          <w:rFonts w:ascii="Times New Roman" w:eastAsia="Times New Roman" w:hAnsi="Times New Roman" w:cs="Times New Roman"/>
          <w:sz w:val="28"/>
          <w:szCs w:val="28"/>
        </w:rPr>
        <w:sectPr w:rsidR="00B413D6" w:rsidRPr="007F6261" w:rsidSect="00AE514B">
          <w:type w:val="continuous"/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000000" w:rsidRDefault="00B413D6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73DBA"/>
    <w:multiLevelType w:val="hybridMultilevel"/>
    <w:tmpl w:val="95F6A6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D63FF"/>
    <w:multiLevelType w:val="hybridMultilevel"/>
    <w:tmpl w:val="CA1E8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A6583E"/>
    <w:multiLevelType w:val="multilevel"/>
    <w:tmpl w:val="0D5ABA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E142A"/>
    <w:multiLevelType w:val="hybridMultilevel"/>
    <w:tmpl w:val="843675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107BD"/>
    <w:multiLevelType w:val="hybridMultilevel"/>
    <w:tmpl w:val="192022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1026B"/>
    <w:multiLevelType w:val="hybridMultilevel"/>
    <w:tmpl w:val="E23C96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13D6"/>
    <w:rsid w:val="00B41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3D6"/>
    <w:rPr>
      <w:b/>
      <w:bCs/>
    </w:rPr>
  </w:style>
  <w:style w:type="paragraph" w:styleId="a4">
    <w:name w:val="Normal (Web)"/>
    <w:basedOn w:val="a"/>
    <w:uiPriority w:val="99"/>
    <w:unhideWhenUsed/>
    <w:rsid w:val="00B413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13D6"/>
  </w:style>
  <w:style w:type="paragraph" w:styleId="a5">
    <w:name w:val="List Paragraph"/>
    <w:basedOn w:val="a"/>
    <w:uiPriority w:val="34"/>
    <w:qFormat/>
    <w:rsid w:val="00B413D6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4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1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1742</Words>
  <Characters>9930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2018-02-01T18:54:00Z</dcterms:created>
  <dcterms:modified xsi:type="dcterms:W3CDTF">2018-02-01T19:03:00Z</dcterms:modified>
</cp:coreProperties>
</file>