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27" w:rsidRDefault="00B166E4" w:rsidP="00362D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1027" w:rsidRDefault="00D01027" w:rsidP="00362D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027" w:rsidRDefault="00D01027" w:rsidP="00362D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027" w:rsidRDefault="00D01027" w:rsidP="00362D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027" w:rsidRDefault="00D01027" w:rsidP="00D010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027" w:rsidRDefault="00D01027" w:rsidP="00362D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027" w:rsidRDefault="00D01027" w:rsidP="00362D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027" w:rsidRDefault="00D01027" w:rsidP="00362D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027" w:rsidRDefault="00D01027" w:rsidP="00362D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027" w:rsidRDefault="00D01027" w:rsidP="00362D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027" w:rsidRDefault="00D01027" w:rsidP="00362D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027" w:rsidRDefault="00D01027" w:rsidP="00362D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6E4" w:rsidRDefault="00B166E4" w:rsidP="00B166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6E4" w:rsidRDefault="00B166E4" w:rsidP="00B166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Интегрированная образовательная деятельность</w:t>
      </w:r>
    </w:p>
    <w:p w:rsidR="00B166E4" w:rsidRDefault="00B166E4" w:rsidP="00B166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«Озорные буквы»</w:t>
      </w:r>
    </w:p>
    <w:p w:rsidR="00B166E4" w:rsidRDefault="00B166E4" w:rsidP="00B166E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подготовительная  к школе группа</w:t>
      </w:r>
    </w:p>
    <w:p w:rsidR="00D01027" w:rsidRDefault="00D01027" w:rsidP="00362D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027" w:rsidRDefault="00D01027" w:rsidP="00362D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027" w:rsidRDefault="00D01027" w:rsidP="00362D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027" w:rsidRDefault="00D01027" w:rsidP="00362D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027" w:rsidRDefault="00D01027" w:rsidP="00362D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DFA" w:rsidRPr="00B166E4" w:rsidRDefault="00362DFA" w:rsidP="00B16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FA" w:rsidRPr="005B7C3E" w:rsidRDefault="00B166E4" w:rsidP="00362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47091" w:rsidRDefault="00D47091" w:rsidP="00362D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47091" w:rsidRDefault="00D47091" w:rsidP="00362D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47091" w:rsidRDefault="00D47091" w:rsidP="00362D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47091" w:rsidRDefault="00D47091" w:rsidP="00362D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47091" w:rsidRDefault="00D47091" w:rsidP="00362D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47091" w:rsidRDefault="00D47091" w:rsidP="00362D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47091" w:rsidRDefault="00D47091" w:rsidP="00362D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62DFA" w:rsidRPr="00F27295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EF8">
        <w:rPr>
          <w:rFonts w:ascii="Times New Roman" w:hAnsi="Times New Roman" w:cs="Times New Roman"/>
          <w:b/>
          <w:i/>
          <w:sz w:val="28"/>
          <w:szCs w:val="28"/>
        </w:rPr>
        <w:lastRenderedPageBreak/>
        <w:t>Методические 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239">
        <w:rPr>
          <w:rFonts w:ascii="Times New Roman" w:hAnsi="Times New Roman" w:cs="Times New Roman"/>
          <w:i/>
          <w:sz w:val="28"/>
          <w:szCs w:val="28"/>
        </w:rPr>
        <w:t xml:space="preserve">Педагог предварительно адаптирует текст рассказа (сокращает, заменяет некоторые слова, изменяет, упрощает структуру предложения). Данный рассказ носит юмористический характер, что помогает определить его основную идею. В подготовительной к школе группе эффективным будет следующее построение вопроса: педагог задает сразу два вопроса, который будет способствовать ответу сложным предложением. Например, «Как звали детей и что они делали в начале рассказа?». В рассказе, в котором присутствует  прямая речь, педагог развивает умение переводить прямую речь </w:t>
      </w:r>
      <w:proofErr w:type="gramStart"/>
      <w:r w:rsidRPr="00264239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264239">
        <w:rPr>
          <w:rFonts w:ascii="Times New Roman" w:hAnsi="Times New Roman" w:cs="Times New Roman"/>
          <w:i/>
          <w:sz w:val="28"/>
          <w:szCs w:val="28"/>
        </w:rPr>
        <w:t xml:space="preserve"> косвенную и наоборот. Например, прямая речь</w:t>
      </w:r>
      <w:r w:rsidRPr="0026423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64239">
        <w:rPr>
          <w:rFonts w:ascii="Times New Roman" w:hAnsi="Times New Roman" w:cs="Times New Roman"/>
          <w:i/>
          <w:sz w:val="28"/>
          <w:szCs w:val="28"/>
        </w:rPr>
        <w:t xml:space="preserve"> Мишка сказал: «Эка невидаль! У нее зуб вывалился! У меня целых три вывалилось, да два шатаются, а я все равно говорю правильно!».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4239">
        <w:rPr>
          <w:rFonts w:ascii="Times New Roman" w:hAnsi="Times New Roman" w:cs="Times New Roman"/>
          <w:i/>
          <w:sz w:val="28"/>
          <w:szCs w:val="28"/>
        </w:rPr>
        <w:t>Косвенная речь:</w:t>
      </w:r>
      <w:r w:rsidRPr="002642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4239">
        <w:rPr>
          <w:rFonts w:ascii="Times New Roman" w:hAnsi="Times New Roman" w:cs="Times New Roman"/>
          <w:i/>
          <w:sz w:val="28"/>
          <w:szCs w:val="28"/>
        </w:rPr>
        <w:t xml:space="preserve">Мишка сказал, что у него вывалилось три зуба и </w:t>
      </w:r>
      <w:r>
        <w:rPr>
          <w:rFonts w:ascii="Times New Roman" w:hAnsi="Times New Roman" w:cs="Times New Roman"/>
          <w:i/>
          <w:sz w:val="28"/>
          <w:szCs w:val="28"/>
        </w:rPr>
        <w:t>поэтому он говорит неправильно.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Пересказ рассказа В. Драгунского «Заколдованная буква».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Закрепление навыка пересказа литературного текста с прямой речью.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 задачи: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учить детей запоминать последовательность основных событий,  ситуаций.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умение отвечать на вопросы сложными развернутыми предложениями.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умение безошибочно употреблять в речи окончания слов в предложно-падежных конструкциях в П. и Т. падежах ед. числа.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навыки выразительной речи во время воспроизведения диалога.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навык определения количества и последовательности звуков в слове «БУКВА».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Поощрять умение самостоятельно переводить прямую в косвенную речь и наоборот.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воспитывать умение выслушивать вопросы педагога по тексту и ответы сверстников до конца.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Дифференцированная работа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детьми высокого уровня речевого развития:  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планировать развернутые высказывания по тексту, используя свои записи в альбомах,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детьми среднего уровня речевого развития: закрепить умение с незначительной помощью педагога использовать значимые, точные авторские слова и выражения,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 детьми ниже среднего уровня речевого развития: с помощью педагога отвечать  сложносочиненными и сложноподчинёнными предложениями, не разрывая их на простые предложения.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>
        <w:rPr>
          <w:rFonts w:ascii="Times New Roman" w:hAnsi="Times New Roman" w:cs="Times New Roman"/>
          <w:sz w:val="28"/>
          <w:szCs w:val="28"/>
        </w:rPr>
        <w:t>: беседа, чтение,  вопросы, пиктографическое письмо,  упражнение  « Составь  звуковую  схему»,  подсказ  слова,  прием помощи  «Я начну, а ты  продолжи  дальше», мини-итоги,  оценка  детских  рассказов,  пересказ рассказа, пересказ по частям,  драматизация.</w:t>
      </w:r>
      <w:proofErr w:type="gramEnd"/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>
        <w:rPr>
          <w:rFonts w:ascii="Times New Roman" w:hAnsi="Times New Roman" w:cs="Times New Roman"/>
          <w:sz w:val="28"/>
          <w:szCs w:val="28"/>
        </w:rPr>
        <w:t>: книга, портрет, звуковая  схема к слову «БУКВА», карточка с буквой Ш.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Раздаточный материал: </w:t>
      </w:r>
      <w:r>
        <w:rPr>
          <w:rFonts w:ascii="Times New Roman" w:hAnsi="Times New Roman" w:cs="Times New Roman"/>
          <w:sz w:val="28"/>
          <w:szCs w:val="28"/>
        </w:rPr>
        <w:t>звуковые фишки, исследовательские альбомы, стаканчики, простые карандаши, звездочки.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Лепка, рисование, конструирование самодельных букв.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2.Выставка детских рисунков о буквах.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Рассматривание азбук, букварей на « Полочке умных книг», беседа по их содержанию.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4.Объяснение лексического значения точных авторских слов и выражений, зарисовка их пиктограммами.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362DFA" w:rsidRDefault="00362DFA" w:rsidP="00362D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часть: Мотивация к речевой деятельности.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милые друзья, пройдет еще немного времени, и вы пойдёте в школу. Ваши учителя научат вас правильно писать буквы.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такое буква? Буквы мы можем услышать или увидеть? А что еще мы можем  сейчас сделать с буквой? (ответы детей: нарисовать, вылепить, вырезать, смастерить, прочитать…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Интересно, а заколдовать букву можно? Ответ на этот вопрос мы найдем  в рассказе Виктора Драгунского «Заколдованная буква». Я вам его прочитаю, и мы узнаем, можно ли букву заколдовать, а главное сможем ли мы ее расколдовать.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внимательно.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Первичное чтение текста </w:t>
      </w:r>
      <w:r>
        <w:rPr>
          <w:rFonts w:ascii="Times New Roman" w:hAnsi="Times New Roman" w:cs="Times New Roman"/>
          <w:sz w:val="28"/>
          <w:szCs w:val="28"/>
        </w:rPr>
        <w:t>(в сокращении). Цель: определение основной мысли произведения.</w:t>
      </w:r>
    </w:p>
    <w:p w:rsidR="00362DFA" w:rsidRPr="007D6680" w:rsidRDefault="00362DFA" w:rsidP="00362D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D6680">
        <w:rPr>
          <w:rFonts w:ascii="Times New Roman" w:hAnsi="Times New Roman" w:cs="Times New Roman"/>
          <w:b/>
          <w:i/>
          <w:sz w:val="28"/>
          <w:szCs w:val="28"/>
        </w:rPr>
        <w:t>«Заколдованная буква»</w:t>
      </w:r>
    </w:p>
    <w:p w:rsidR="00362DFA" w:rsidRPr="00E66206" w:rsidRDefault="00362DFA" w:rsidP="0036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206">
        <w:rPr>
          <w:rFonts w:ascii="Times New Roman" w:hAnsi="Times New Roman" w:cs="Times New Roman"/>
          <w:sz w:val="28"/>
          <w:szCs w:val="28"/>
        </w:rPr>
        <w:t xml:space="preserve">Недавно Аленка, Мишка и Дениска гуляли во дворе. ( </w:t>
      </w:r>
      <w:proofErr w:type="spellStart"/>
      <w:r w:rsidRPr="00E66206">
        <w:rPr>
          <w:rFonts w:ascii="Times New Roman" w:hAnsi="Times New Roman" w:cs="Times New Roman"/>
          <w:sz w:val="28"/>
          <w:szCs w:val="28"/>
        </w:rPr>
        <w:t>П.</w:t>
      </w:r>
      <w:proofErr w:type="gramStart"/>
      <w:r w:rsidRPr="00E6620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66206">
        <w:rPr>
          <w:rFonts w:ascii="Times New Roman" w:hAnsi="Times New Roman" w:cs="Times New Roman"/>
          <w:sz w:val="28"/>
          <w:szCs w:val="28"/>
        </w:rPr>
        <w:t xml:space="preserve"> ед.ч.) Вдруг во двор (В.п. ед.ч) въехал грузовик. А на нем лежала елка.  Друзья побежали за машиной. ( Т.п. ед.ч.) Шофер и дворник стали елку выгружать. Елка лежала большая, мохнатая. </w:t>
      </w:r>
    </w:p>
    <w:p w:rsidR="00362DFA" w:rsidRPr="00E66206" w:rsidRDefault="00362DFA" w:rsidP="0036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206">
        <w:rPr>
          <w:rFonts w:ascii="Times New Roman" w:hAnsi="Times New Roman" w:cs="Times New Roman"/>
          <w:sz w:val="28"/>
          <w:szCs w:val="28"/>
        </w:rPr>
        <w:t>Потом Аленка взялась за ве</w:t>
      </w:r>
      <w:r w:rsidR="00B166E4">
        <w:rPr>
          <w:rFonts w:ascii="Times New Roman" w:hAnsi="Times New Roman" w:cs="Times New Roman"/>
          <w:sz w:val="28"/>
          <w:szCs w:val="28"/>
        </w:rPr>
        <w:t>точку (В.п. ед.ч.) и сказала: «</w:t>
      </w:r>
      <w:r w:rsidRPr="00E66206">
        <w:rPr>
          <w:rFonts w:ascii="Times New Roman" w:hAnsi="Times New Roman" w:cs="Times New Roman"/>
          <w:sz w:val="28"/>
          <w:szCs w:val="28"/>
        </w:rPr>
        <w:t xml:space="preserve">Смотрите, а на елке </w:t>
      </w:r>
      <w:proofErr w:type="gramStart"/>
      <w:r w:rsidRPr="00E6620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66206">
        <w:rPr>
          <w:rFonts w:ascii="Times New Roman" w:hAnsi="Times New Roman" w:cs="Times New Roman"/>
          <w:sz w:val="28"/>
          <w:szCs w:val="28"/>
        </w:rPr>
        <w:t>П.п. ед.ч.) сыски  висят».  «Сыски!» Это она не правил</w:t>
      </w:r>
      <w:r w:rsidR="00B166E4">
        <w:rPr>
          <w:rFonts w:ascii="Times New Roman" w:hAnsi="Times New Roman" w:cs="Times New Roman"/>
          <w:sz w:val="28"/>
          <w:szCs w:val="28"/>
        </w:rPr>
        <w:t>ьно сказала. Дениска с Мишкой (</w:t>
      </w:r>
      <w:r w:rsidRPr="00E66206">
        <w:rPr>
          <w:rFonts w:ascii="Times New Roman" w:hAnsi="Times New Roman" w:cs="Times New Roman"/>
          <w:sz w:val="28"/>
          <w:szCs w:val="28"/>
        </w:rPr>
        <w:t>Т.п. е</w:t>
      </w:r>
      <w:r w:rsidR="00B166E4">
        <w:rPr>
          <w:rFonts w:ascii="Times New Roman" w:hAnsi="Times New Roman" w:cs="Times New Roman"/>
          <w:sz w:val="28"/>
          <w:szCs w:val="28"/>
        </w:rPr>
        <w:t xml:space="preserve">д.ч.) так и покатились от смеха </w:t>
      </w:r>
      <w:r w:rsidRPr="00E66206">
        <w:rPr>
          <w:rFonts w:ascii="Times New Roman" w:hAnsi="Times New Roman" w:cs="Times New Roman"/>
          <w:sz w:val="28"/>
          <w:szCs w:val="28"/>
        </w:rPr>
        <w:t>( Р.п. ед.ч.)</w:t>
      </w:r>
    </w:p>
    <w:p w:rsidR="00362DFA" w:rsidRPr="00E66206" w:rsidRDefault="00362DFA" w:rsidP="0036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206">
        <w:rPr>
          <w:rFonts w:ascii="Times New Roman" w:hAnsi="Times New Roman" w:cs="Times New Roman"/>
          <w:sz w:val="28"/>
          <w:szCs w:val="28"/>
        </w:rPr>
        <w:t xml:space="preserve">Дениска орал: « Девчонке 5 лет, скоро замуж выдавать! А она – сыски». Аленка ответила: «Я правильно сказала! Это у меня зуб вывалился и свистит. Я хочу сказать «сыски», а у меня высвистывается «сыски». Мишка сказал: «Эка невидаль! У меня целых 3 вывалилось, я все равно говорю правильно! </w:t>
      </w:r>
      <w:r w:rsidRPr="00E66206">
        <w:rPr>
          <w:rFonts w:ascii="Times New Roman" w:hAnsi="Times New Roman" w:cs="Times New Roman"/>
          <w:sz w:val="28"/>
          <w:szCs w:val="28"/>
        </w:rPr>
        <w:lastRenderedPageBreak/>
        <w:t>Вот слушай: «</w:t>
      </w:r>
      <w:proofErr w:type="spellStart"/>
      <w:r w:rsidRPr="00E66206">
        <w:rPr>
          <w:rFonts w:ascii="Times New Roman" w:hAnsi="Times New Roman" w:cs="Times New Roman"/>
          <w:sz w:val="28"/>
          <w:szCs w:val="28"/>
        </w:rPr>
        <w:t>хыхки</w:t>
      </w:r>
      <w:proofErr w:type="spellEnd"/>
      <w:r w:rsidRPr="00E66206">
        <w:rPr>
          <w:rFonts w:ascii="Times New Roman" w:hAnsi="Times New Roman" w:cs="Times New Roman"/>
          <w:sz w:val="28"/>
          <w:szCs w:val="28"/>
        </w:rPr>
        <w:t xml:space="preserve">!» Но Аленка как закричит: «Неправильно! Ура! Ты говоришь  </w:t>
      </w:r>
      <w:proofErr w:type="spellStart"/>
      <w:r w:rsidRPr="00E66206">
        <w:rPr>
          <w:rFonts w:ascii="Times New Roman" w:hAnsi="Times New Roman" w:cs="Times New Roman"/>
          <w:sz w:val="28"/>
          <w:szCs w:val="28"/>
        </w:rPr>
        <w:t>хыхки</w:t>
      </w:r>
      <w:proofErr w:type="spellEnd"/>
      <w:r w:rsidRPr="00E66206">
        <w:rPr>
          <w:rFonts w:ascii="Times New Roman" w:hAnsi="Times New Roman" w:cs="Times New Roman"/>
          <w:sz w:val="28"/>
          <w:szCs w:val="28"/>
        </w:rPr>
        <w:t xml:space="preserve">, а надо сыски». </w:t>
      </w:r>
    </w:p>
    <w:p w:rsidR="00362DFA" w:rsidRPr="00E66206" w:rsidRDefault="00362DFA" w:rsidP="0036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206">
        <w:rPr>
          <w:rFonts w:ascii="Times New Roman" w:hAnsi="Times New Roman" w:cs="Times New Roman"/>
          <w:sz w:val="28"/>
          <w:szCs w:val="28"/>
        </w:rPr>
        <w:t>Денис</w:t>
      </w:r>
      <w:r w:rsidR="00B166E4">
        <w:rPr>
          <w:rFonts w:ascii="Times New Roman" w:hAnsi="Times New Roman" w:cs="Times New Roman"/>
          <w:sz w:val="28"/>
          <w:szCs w:val="28"/>
        </w:rPr>
        <w:t>ка шел домой и все думал</w:t>
      </w:r>
      <w:r w:rsidRPr="00E66206">
        <w:rPr>
          <w:rFonts w:ascii="Times New Roman" w:hAnsi="Times New Roman" w:cs="Times New Roman"/>
          <w:sz w:val="28"/>
          <w:szCs w:val="28"/>
        </w:rPr>
        <w:t xml:space="preserve">: чего Аленка и Мишка так спорили, раз оба не правы. Ведь это очень простое слово. </w:t>
      </w:r>
    </w:p>
    <w:p w:rsidR="00362DFA" w:rsidRPr="00F27295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295">
        <w:rPr>
          <w:rFonts w:ascii="Times New Roman" w:hAnsi="Times New Roman" w:cs="Times New Roman"/>
          <w:sz w:val="28"/>
          <w:szCs w:val="28"/>
        </w:rPr>
        <w:t xml:space="preserve">- Никакие не сыски. Никакие не </w:t>
      </w:r>
      <w:proofErr w:type="spellStart"/>
      <w:r w:rsidRPr="00F27295">
        <w:rPr>
          <w:rFonts w:ascii="Times New Roman" w:hAnsi="Times New Roman" w:cs="Times New Roman"/>
          <w:sz w:val="28"/>
          <w:szCs w:val="28"/>
        </w:rPr>
        <w:t>хыхки</w:t>
      </w:r>
      <w:proofErr w:type="spellEnd"/>
      <w:r w:rsidRPr="00F27295">
        <w:rPr>
          <w:rFonts w:ascii="Times New Roman" w:hAnsi="Times New Roman" w:cs="Times New Roman"/>
          <w:sz w:val="28"/>
          <w:szCs w:val="28"/>
        </w:rPr>
        <w:t xml:space="preserve">, а коротко и ясно: </w:t>
      </w:r>
      <w:proofErr w:type="spellStart"/>
      <w:r w:rsidRPr="00F27295">
        <w:rPr>
          <w:rFonts w:ascii="Times New Roman" w:hAnsi="Times New Roman" w:cs="Times New Roman"/>
          <w:sz w:val="28"/>
          <w:szCs w:val="28"/>
        </w:rPr>
        <w:t>фыфки</w:t>
      </w:r>
      <w:proofErr w:type="spellEnd"/>
      <w:r w:rsidRPr="00F27295">
        <w:rPr>
          <w:rFonts w:ascii="Times New Roman" w:hAnsi="Times New Roman" w:cs="Times New Roman"/>
          <w:sz w:val="28"/>
          <w:szCs w:val="28"/>
        </w:rPr>
        <w:t>! Вот и все!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как вы думаете, какое настроение создает рассказ и почему? </w:t>
      </w:r>
      <w:r>
        <w:rPr>
          <w:rFonts w:ascii="Times New Roman" w:hAnsi="Times New Roman" w:cs="Times New Roman"/>
          <w:i/>
          <w:sz w:val="28"/>
          <w:szCs w:val="28"/>
        </w:rPr>
        <w:t>(ответ предложением).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Мини-итог:</w:t>
      </w:r>
      <w:r>
        <w:rPr>
          <w:rFonts w:ascii="Times New Roman" w:hAnsi="Times New Roman" w:cs="Times New Roman"/>
          <w:sz w:val="28"/>
          <w:szCs w:val="28"/>
        </w:rPr>
        <w:t xml:space="preserve"> Такой рассказ  называют юмористическим. От слова юмор, смех, веселье.</w:t>
      </w:r>
    </w:p>
    <w:p w:rsidR="00362DFA" w:rsidRPr="001D437C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Беседа. </w:t>
      </w:r>
      <w:r w:rsidRPr="001D437C">
        <w:rPr>
          <w:rFonts w:ascii="Times New Roman" w:hAnsi="Times New Roman" w:cs="Times New Roman"/>
          <w:sz w:val="28"/>
          <w:szCs w:val="28"/>
        </w:rPr>
        <w:t>Цель: понимание содержания и последовательности событий.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Давайте побеседуем: </w:t>
      </w:r>
      <w:r>
        <w:rPr>
          <w:rFonts w:ascii="Times New Roman" w:hAnsi="Times New Roman" w:cs="Times New Roman"/>
          <w:sz w:val="28"/>
          <w:szCs w:val="28"/>
        </w:rPr>
        <w:t xml:space="preserve"> Я буду задавать вопросы, а вы на них отвечать. И свои ответы зарисовывать пиктограммами в наших исследовательских альбомах. Записи помогут вам запомнить текст.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Открывайте альбомы на странице,  где нарисованы «пустые окошечки». Некоторые точные авторские  слова и выражения мы уже разбирали  и зарисовывали. Обращаюсь к опыту детей. (Пиктограммы зарисованы на левой странице альбома)</w:t>
      </w:r>
    </w:p>
    <w:p w:rsidR="00362DFA" w:rsidRPr="001D437C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по содержанию текста: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- Как звали детей и что они делали в начале рассказа? </w:t>
      </w:r>
      <w:r>
        <w:rPr>
          <w:rFonts w:ascii="Times New Roman" w:hAnsi="Times New Roman" w:cs="Times New Roman"/>
          <w:i/>
          <w:sz w:val="28"/>
          <w:szCs w:val="28"/>
        </w:rPr>
        <w:t>(ответ предложением).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во дворе оказалась ветка с шишками? </w:t>
      </w:r>
      <w:r>
        <w:rPr>
          <w:rFonts w:ascii="Times New Roman" w:hAnsi="Times New Roman" w:cs="Times New Roman"/>
          <w:i/>
          <w:sz w:val="28"/>
          <w:szCs w:val="28"/>
        </w:rPr>
        <w:t>(ответ предложениями).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 друзей нашёл шишку и как ее назвал? (</w:t>
      </w:r>
      <w:r>
        <w:rPr>
          <w:rFonts w:ascii="Times New Roman" w:hAnsi="Times New Roman" w:cs="Times New Roman"/>
          <w:i/>
          <w:sz w:val="28"/>
          <w:szCs w:val="28"/>
        </w:rPr>
        <w:t>ответ предложением).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на это проорал Дениска? (</w:t>
      </w:r>
      <w:r>
        <w:rPr>
          <w:rFonts w:ascii="Times New Roman" w:hAnsi="Times New Roman" w:cs="Times New Roman"/>
          <w:i/>
          <w:sz w:val="28"/>
          <w:szCs w:val="28"/>
        </w:rPr>
        <w:t>ответ предложением с прямой речью).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объяснила  Аленка,  почему она сказала слово «шишка» неправильно? (</w:t>
      </w:r>
      <w:r>
        <w:rPr>
          <w:rFonts w:ascii="Times New Roman" w:hAnsi="Times New Roman" w:cs="Times New Roman"/>
          <w:i/>
          <w:sz w:val="28"/>
          <w:szCs w:val="28"/>
        </w:rPr>
        <w:t>ответ сложноподчиненным предложением).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ответил ей Мишка?  (</w:t>
      </w:r>
      <w:r>
        <w:rPr>
          <w:rFonts w:ascii="Times New Roman" w:hAnsi="Times New Roman" w:cs="Times New Roman"/>
          <w:i/>
          <w:sz w:val="28"/>
          <w:szCs w:val="28"/>
        </w:rPr>
        <w:t>ответ сложноподчиненным предложением, похвалить ребенка за умение перевести прямую речь в косвенную).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думал Дениска, когда шёл домой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ответ сложносочиненным предложением).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-Сам он правильно сказал слово «шишка»? </w:t>
      </w:r>
      <w:r>
        <w:rPr>
          <w:rFonts w:ascii="Times New Roman" w:hAnsi="Times New Roman" w:cs="Times New Roman"/>
          <w:i/>
          <w:sz w:val="28"/>
          <w:szCs w:val="28"/>
        </w:rPr>
        <w:t>(ответ предложением).</w:t>
      </w:r>
    </w:p>
    <w:p w:rsidR="00362DFA" w:rsidRDefault="00362DFA" w:rsidP="00362DF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Мини- итог:</w:t>
      </w:r>
      <w:r>
        <w:rPr>
          <w:rFonts w:ascii="Times New Roman" w:hAnsi="Times New Roman" w:cs="Times New Roman"/>
          <w:sz w:val="28"/>
          <w:szCs w:val="28"/>
        </w:rPr>
        <w:t xml:space="preserve"> Аленка говорила как слово «шишка»? (зарисовка буква </w:t>
      </w:r>
      <w:r w:rsidRPr="002C3A12">
        <w:rPr>
          <w:rFonts w:ascii="Times New Roman" w:hAnsi="Times New Roman" w:cs="Times New Roman"/>
          <w:b/>
          <w:sz w:val="28"/>
          <w:szCs w:val="28"/>
        </w:rPr>
        <w:t>«С»)</w:t>
      </w:r>
      <w:r>
        <w:rPr>
          <w:rFonts w:ascii="Times New Roman" w:hAnsi="Times New Roman" w:cs="Times New Roman"/>
          <w:sz w:val="28"/>
          <w:szCs w:val="28"/>
        </w:rPr>
        <w:t xml:space="preserve"> Мишка? (зарисовка буквы </w:t>
      </w:r>
      <w:r w:rsidRPr="002C3A12">
        <w:rPr>
          <w:rFonts w:ascii="Times New Roman" w:hAnsi="Times New Roman" w:cs="Times New Roman"/>
          <w:b/>
          <w:sz w:val="28"/>
          <w:szCs w:val="28"/>
        </w:rPr>
        <w:t>«Х»).</w:t>
      </w:r>
      <w:r>
        <w:rPr>
          <w:rFonts w:ascii="Times New Roman" w:hAnsi="Times New Roman" w:cs="Times New Roman"/>
          <w:sz w:val="28"/>
          <w:szCs w:val="28"/>
        </w:rPr>
        <w:t xml:space="preserve"> Дениска? (зарисовка буквы </w:t>
      </w:r>
      <w:r w:rsidRPr="002C3A12">
        <w:rPr>
          <w:rFonts w:ascii="Times New Roman" w:hAnsi="Times New Roman" w:cs="Times New Roman"/>
          <w:b/>
          <w:sz w:val="28"/>
          <w:szCs w:val="28"/>
        </w:rPr>
        <w:t>«Ф»)</w:t>
      </w:r>
      <w:r>
        <w:rPr>
          <w:rFonts w:ascii="Times New Roman" w:hAnsi="Times New Roman" w:cs="Times New Roman"/>
          <w:sz w:val="28"/>
          <w:szCs w:val="28"/>
        </w:rPr>
        <w:t xml:space="preserve"> А надо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сказать? (зарисовка буквы «</w:t>
      </w:r>
      <w:r w:rsidRPr="002C3A12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Какая буква оказалась для детей заколдованной? </w:t>
      </w:r>
      <w:r>
        <w:rPr>
          <w:rFonts w:ascii="Times New Roman" w:hAnsi="Times New Roman" w:cs="Times New Roman"/>
          <w:i/>
          <w:sz w:val="28"/>
          <w:szCs w:val="28"/>
        </w:rPr>
        <w:t>(ответ словосочетанием)</w:t>
      </w:r>
      <w:r>
        <w:rPr>
          <w:rFonts w:ascii="Times New Roman" w:hAnsi="Times New Roman" w:cs="Times New Roman"/>
          <w:sz w:val="28"/>
          <w:szCs w:val="28"/>
        </w:rPr>
        <w:t xml:space="preserve"> Почему?  </w:t>
      </w:r>
      <w:r>
        <w:rPr>
          <w:rFonts w:ascii="Times New Roman" w:hAnsi="Times New Roman" w:cs="Times New Roman"/>
          <w:i/>
          <w:sz w:val="28"/>
          <w:szCs w:val="28"/>
        </w:rPr>
        <w:t>(ответ предложением).</w:t>
      </w:r>
      <w:r>
        <w:rPr>
          <w:rFonts w:ascii="Times New Roman" w:hAnsi="Times New Roman" w:cs="Times New Roman"/>
          <w:sz w:val="28"/>
          <w:szCs w:val="28"/>
        </w:rPr>
        <w:t xml:space="preserve"> (Они неправильно произносили звук Ш).</w:t>
      </w:r>
    </w:p>
    <w:p w:rsidR="00362DFA" w:rsidRDefault="00362DFA" w:rsidP="003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 букву можно заколдовать, если неправильно произносишь звук, который она обозначает. А расколдовать, если все звуки произносишь верно. Как это делаете вы, мои милые друзья.                                                                                                                                                        Что это? ( Буква)                                                                                                                                   Назовите все звуки в слове «БУКВА»  по порядку и обозначьте фишками.   Посчитайте их и составьте звуковую схему к слову «БУКВА».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слово по звукам.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себя самостоятельно.</w:t>
      </w:r>
    </w:p>
    <w:p w:rsidR="00362DFA" w:rsidRDefault="00362DFA" w:rsidP="003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Произнеси целиком.                                                                                                                     Назови первый звук.                                                                                                                Назови только гласные.   Сколько звуков в слове «БУКВА»?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самостоятельно проверяют схемы по образцу).</w:t>
      </w:r>
    </w:p>
    <w:p w:rsidR="00362DFA" w:rsidRDefault="00362DFA" w:rsidP="003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Назвали, посчитали и составили схему к слову «буква» правильно.                                                                               Я называю вас: «Мои друзья». А могут быть друзьями взрослые и дети? И даже не разлучными. Споем об этом нашим гостям.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под музыку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Повторное чтение.</w:t>
      </w:r>
      <w:r>
        <w:rPr>
          <w:rFonts w:ascii="Times New Roman" w:hAnsi="Times New Roman" w:cs="Times New Roman"/>
          <w:sz w:val="28"/>
          <w:szCs w:val="28"/>
        </w:rPr>
        <w:t xml:space="preserve">  Цель: запомнить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фактологию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фабулу текста, последовательность событий, чтобы пересказать.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рассказ внимательно, запоминайте, а потом попробуйте пересказать рассказ Виктора Драгунского «Заколдованная буква».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2C3A12">
        <w:rPr>
          <w:rFonts w:ascii="Times New Roman" w:hAnsi="Times New Roman" w:cs="Times New Roman"/>
          <w:b/>
          <w:sz w:val="28"/>
          <w:szCs w:val="28"/>
        </w:rPr>
        <w:t>Пересказы детей</w:t>
      </w:r>
      <w:r w:rsidRPr="002C3A12">
        <w:rPr>
          <w:rFonts w:ascii="Times New Roman" w:hAnsi="Times New Roman" w:cs="Times New Roman"/>
          <w:sz w:val="28"/>
          <w:szCs w:val="28"/>
        </w:rPr>
        <w:t>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Пересказ всего текста ребенком с высоким речевым уровнем.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Пересказ по «цепочке»: один начинает, другой заканчивает по словесному сигналу педагога. Дети с любым речевым уровнем. (</w:t>
      </w:r>
      <w:r w:rsidRPr="006C0F89">
        <w:rPr>
          <w:rFonts w:ascii="Times New Roman" w:hAnsi="Times New Roman" w:cs="Times New Roman"/>
          <w:i/>
          <w:sz w:val="28"/>
          <w:szCs w:val="28"/>
        </w:rPr>
        <w:t>Особое внимание обратить на детей с уровнем ниже среднего с целью оказания своевременной помощи</w:t>
      </w:r>
      <w:r>
        <w:rPr>
          <w:rFonts w:ascii="Times New Roman" w:hAnsi="Times New Roman" w:cs="Times New Roman"/>
          <w:i/>
          <w:sz w:val="28"/>
          <w:szCs w:val="28"/>
        </w:rPr>
        <w:t xml:space="preserve"> в построении речевого высказывания).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Драматизация  рассказа. Пересказ по частям 4-ми детьми со средним речевым уровнем (рассказчик, Аленка, Дениска, Мишка). Формировать умение  договариваться между собой, распределяя роли.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DFA" w:rsidRPr="002C3A12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детских пересказов. Критерии: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последовательность, самостоятельность,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 пауз, без остановок, плавно,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слов автора,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-сказал, не как у автора, по своему сказал, удачно, правильно (переделал прямую речь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косвенную).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 у автора: «Мишка сказал: «Эка невидаль! У нее зуб вывалился! У меня целых три вывалилось, да два шатаются, а я все равно говорю правильно!».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ребенка: Мишка говорил неправильно, потому что у него вывалилось три зуба.</w:t>
      </w:r>
    </w:p>
    <w:p w:rsidR="00362DFA" w:rsidRDefault="00362DFA" w:rsidP="00362D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Итог занятия.</w:t>
      </w:r>
    </w:p>
    <w:p w:rsidR="00362DFA" w:rsidRDefault="00362DFA" w:rsidP="0036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Милые друзья, понравилось вам слушать и пересказывать юмористический рассказ? Оказывается у В. </w:t>
      </w:r>
      <w:proofErr w:type="gramStart"/>
      <w:r>
        <w:rPr>
          <w:rFonts w:ascii="Times New Roman" w:hAnsi="Times New Roman" w:cs="Times New Roman"/>
          <w:sz w:val="28"/>
          <w:szCs w:val="28"/>
        </w:rPr>
        <w:t>Драгунского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еще есть веселые истории об Аленке, Дениске и Мишке. Они собраны в одной книге, которая называется «Денискины рассказы». Почитаем их?  И следующий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  про друзей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это история, которая называется… (читает ребенок). Книга будет находиться в нашей библиотеке.</w:t>
      </w:r>
    </w:p>
    <w:p w:rsidR="00662A87" w:rsidRDefault="00662A87">
      <w:bookmarkStart w:id="0" w:name="_GoBack"/>
    </w:p>
    <w:bookmarkEnd w:id="0"/>
    <w:p w:rsidR="00C72C74" w:rsidRDefault="00C72C74"/>
    <w:p w:rsidR="00C72C74" w:rsidRDefault="00C72C74"/>
    <w:p w:rsidR="00C72C74" w:rsidRDefault="00C72C74"/>
    <w:p w:rsidR="00C72C74" w:rsidRDefault="00C72C74"/>
    <w:p w:rsidR="00C72C74" w:rsidRDefault="00C72C74"/>
    <w:p w:rsidR="00C72C74" w:rsidRDefault="00C72C74"/>
    <w:p w:rsidR="00C72C74" w:rsidRDefault="00C72C74"/>
    <w:p w:rsidR="00C72C74" w:rsidRDefault="00C72C74"/>
    <w:p w:rsidR="00C72C74" w:rsidRDefault="00C72C74"/>
    <w:p w:rsidR="00C72C74" w:rsidRDefault="00C72C74"/>
    <w:p w:rsidR="00C72C74" w:rsidRDefault="00C72C74"/>
    <w:p w:rsidR="00C72C74" w:rsidRDefault="00C72C74"/>
    <w:p w:rsidR="00C72C74" w:rsidRDefault="00C72C74"/>
    <w:p w:rsidR="00C72C74" w:rsidRDefault="00C72C74"/>
    <w:p w:rsidR="00C72C74" w:rsidRDefault="00C72C74"/>
    <w:p w:rsidR="00C72C74" w:rsidRDefault="00C72C74"/>
    <w:p w:rsidR="00C72C74" w:rsidRDefault="00C72C74"/>
    <w:p w:rsidR="00C72C74" w:rsidRDefault="00C72C74"/>
    <w:p w:rsidR="00C72C74" w:rsidRDefault="00C72C74"/>
    <w:p w:rsidR="00C72C74" w:rsidRDefault="00C72C74"/>
    <w:p w:rsidR="00C72C74" w:rsidRDefault="00C72C74"/>
    <w:p w:rsidR="00C72C74" w:rsidRDefault="00C72C74"/>
    <w:p w:rsidR="00C72C74" w:rsidRDefault="00C72C74"/>
    <w:p w:rsidR="00C72C74" w:rsidRDefault="00C72C74"/>
    <w:sectPr w:rsidR="00C72C74" w:rsidSect="00C72C7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C74" w:rsidRDefault="00C72C74" w:rsidP="00C72C74">
      <w:pPr>
        <w:spacing w:after="0" w:line="240" w:lineRule="auto"/>
      </w:pPr>
      <w:r>
        <w:separator/>
      </w:r>
    </w:p>
  </w:endnote>
  <w:endnote w:type="continuationSeparator" w:id="0">
    <w:p w:rsidR="00C72C74" w:rsidRDefault="00C72C74" w:rsidP="00C72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260126"/>
      <w:showingPlcHdr/>
    </w:sdtPr>
    <w:sdtContent>
      <w:p w:rsidR="00C72C74" w:rsidRDefault="00A97193">
        <w:pPr>
          <w:pStyle w:val="a7"/>
          <w:jc w:val="center"/>
        </w:pPr>
        <w:r>
          <w:t xml:space="preserve">     </w:t>
        </w:r>
      </w:p>
    </w:sdtContent>
  </w:sdt>
  <w:p w:rsidR="00C72C74" w:rsidRDefault="00C72C7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C74" w:rsidRDefault="00C72C74" w:rsidP="00C72C74">
      <w:pPr>
        <w:spacing w:after="0" w:line="240" w:lineRule="auto"/>
      </w:pPr>
      <w:r>
        <w:separator/>
      </w:r>
    </w:p>
  </w:footnote>
  <w:footnote w:type="continuationSeparator" w:id="0">
    <w:p w:rsidR="00C72C74" w:rsidRDefault="00C72C74" w:rsidP="00C72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2649F"/>
    <w:multiLevelType w:val="hybridMultilevel"/>
    <w:tmpl w:val="DFE26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DFA"/>
    <w:rsid w:val="00362DFA"/>
    <w:rsid w:val="00470669"/>
    <w:rsid w:val="00526428"/>
    <w:rsid w:val="00527055"/>
    <w:rsid w:val="00662A87"/>
    <w:rsid w:val="00844947"/>
    <w:rsid w:val="00A97193"/>
    <w:rsid w:val="00B166E4"/>
    <w:rsid w:val="00B33521"/>
    <w:rsid w:val="00C72C74"/>
    <w:rsid w:val="00D01027"/>
    <w:rsid w:val="00D47091"/>
    <w:rsid w:val="00EA3DD0"/>
    <w:rsid w:val="00F2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FA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D01027"/>
  </w:style>
  <w:style w:type="paragraph" w:styleId="a5">
    <w:name w:val="header"/>
    <w:basedOn w:val="a"/>
    <w:link w:val="a6"/>
    <w:uiPriority w:val="99"/>
    <w:unhideWhenUsed/>
    <w:rsid w:val="00C72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2C74"/>
  </w:style>
  <w:style w:type="paragraph" w:styleId="a7">
    <w:name w:val="footer"/>
    <w:basedOn w:val="a"/>
    <w:link w:val="a8"/>
    <w:uiPriority w:val="99"/>
    <w:unhideWhenUsed/>
    <w:rsid w:val="00C72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2C74"/>
  </w:style>
  <w:style w:type="paragraph" w:styleId="a9">
    <w:name w:val="Balloon Text"/>
    <w:basedOn w:val="a"/>
    <w:link w:val="aa"/>
    <w:uiPriority w:val="99"/>
    <w:semiHidden/>
    <w:unhideWhenUsed/>
    <w:rsid w:val="00B16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6E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166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2017-06-24T15:15:00Z</cp:lastPrinted>
  <dcterms:created xsi:type="dcterms:W3CDTF">2017-05-14T12:42:00Z</dcterms:created>
  <dcterms:modified xsi:type="dcterms:W3CDTF">2018-01-26T06:50:00Z</dcterms:modified>
</cp:coreProperties>
</file>