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C3" w:rsidRPr="00E73580" w:rsidRDefault="00B334C3" w:rsidP="00354B8E">
      <w:pPr>
        <w:shd w:val="clear" w:color="auto" w:fill="F1E9D4"/>
        <w:spacing w:before="240" w:after="0" w:line="360" w:lineRule="auto"/>
        <w:ind w:left="-567" w:right="-598"/>
        <w:jc w:val="center"/>
        <w:outlineLvl w:val="2"/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</w:pPr>
      <w:r w:rsidRPr="00E73580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>Описание движений для танца «</w:t>
      </w:r>
      <w:r w:rsidR="00E02EB7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 xml:space="preserve">Машина </w:t>
      </w:r>
      <w:proofErr w:type="spellStart"/>
      <w:r w:rsidR="00E02EB7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>Б</w:t>
      </w:r>
      <w:r w:rsidRPr="00E73580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>ибизика</w:t>
      </w:r>
      <w:proofErr w:type="spellEnd"/>
      <w:r w:rsidRPr="00E73580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>»</w:t>
      </w:r>
      <w:r w:rsidR="001E0D38" w:rsidRPr="00E73580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 xml:space="preserve"> для детей старшего дошкольного возраста.</w:t>
      </w:r>
    </w:p>
    <w:p w:rsidR="00B334C3" w:rsidRPr="00E73580" w:rsidRDefault="001E0D38" w:rsidP="00354B8E">
      <w:pPr>
        <w:shd w:val="clear" w:color="auto" w:fill="F1E9D4"/>
        <w:spacing w:before="240" w:after="0" w:line="360" w:lineRule="auto"/>
        <w:ind w:left="-567" w:right="-598"/>
        <w:jc w:val="center"/>
        <w:outlineLvl w:val="2"/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</w:pPr>
      <w:r w:rsidRPr="00E73580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>Используемая ф</w:t>
      </w:r>
      <w:r w:rsidR="00B334C3" w:rsidRPr="00E73580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>онограмма: Наталия Лансере «</w:t>
      </w:r>
      <w:r w:rsidR="00E02EB7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 xml:space="preserve">Машина </w:t>
      </w:r>
      <w:proofErr w:type="spellStart"/>
      <w:r w:rsidR="00E02EB7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>Б</w:t>
      </w:r>
      <w:r w:rsidR="00B334C3" w:rsidRPr="00B334C3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>ибизика</w:t>
      </w:r>
      <w:proofErr w:type="spellEnd"/>
      <w:r w:rsidR="00B334C3" w:rsidRPr="00E73580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>»</w:t>
      </w:r>
    </w:p>
    <w:p w:rsidR="00592306" w:rsidRPr="00E73580" w:rsidRDefault="00592306" w:rsidP="00354B8E">
      <w:pPr>
        <w:shd w:val="clear" w:color="auto" w:fill="F1E9D4"/>
        <w:spacing w:before="240" w:after="0" w:line="360" w:lineRule="auto"/>
        <w:ind w:left="-567" w:right="-598"/>
        <w:outlineLvl w:val="2"/>
        <w:rPr>
          <w:rFonts w:ascii="Times New Roman" w:eastAsia="Times New Roman" w:hAnsi="Times New Roman" w:cs="Times New Roman"/>
          <w:bCs/>
          <w:color w:val="292121"/>
          <w:sz w:val="24"/>
          <w:szCs w:val="24"/>
          <w:lang w:eastAsia="ru-RU"/>
        </w:rPr>
      </w:pPr>
      <w:r w:rsidRPr="00E73580">
        <w:rPr>
          <w:rFonts w:ascii="Times New Roman" w:eastAsia="Times New Roman" w:hAnsi="Times New Roman" w:cs="Times New Roman"/>
          <w:bCs/>
          <w:color w:val="292121"/>
          <w:sz w:val="24"/>
          <w:szCs w:val="24"/>
          <w:lang w:eastAsia="ru-RU"/>
        </w:rPr>
        <w:t>В танце участвует четное количество детей. Все, кроме солирующей пары, сидят на стульчиках.</w:t>
      </w:r>
    </w:p>
    <w:p w:rsidR="001E0D38" w:rsidRPr="00B334C3" w:rsidRDefault="001E0D38" w:rsidP="00354B8E">
      <w:pPr>
        <w:shd w:val="clear" w:color="auto" w:fill="F1E9D4"/>
        <w:spacing w:before="240" w:after="0" w:line="360" w:lineRule="auto"/>
        <w:ind w:left="-567" w:right="-598"/>
        <w:outlineLvl w:val="2"/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</w:pPr>
      <w:r w:rsidRPr="00E73580">
        <w:rPr>
          <w:rFonts w:ascii="Times New Roman" w:eastAsia="Times New Roman" w:hAnsi="Times New Roman" w:cs="Times New Roman"/>
          <w:b/>
          <w:bCs/>
          <w:color w:val="292121"/>
          <w:sz w:val="24"/>
          <w:szCs w:val="24"/>
          <w:lang w:eastAsia="ru-RU"/>
        </w:rPr>
        <w:t xml:space="preserve">Танец начинает солирующая пара: </w:t>
      </w:r>
      <w:r w:rsidRPr="00E73580">
        <w:rPr>
          <w:rFonts w:ascii="Times New Roman" w:eastAsia="Times New Roman" w:hAnsi="Times New Roman" w:cs="Times New Roman"/>
          <w:bCs/>
          <w:color w:val="292121"/>
          <w:sz w:val="24"/>
          <w:szCs w:val="24"/>
          <w:lang w:eastAsia="ru-RU"/>
        </w:rPr>
        <w:t xml:space="preserve">девочка с открытым зонтиком в руке, мальчик с игрушечным рулем в обеих руках. Оба стоят в сторонке, первой выходит девочка. </w:t>
      </w:r>
    </w:p>
    <w:p w:rsidR="001E0D38" w:rsidRPr="00E73580" w:rsidRDefault="001E0D38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</w:p>
    <w:p w:rsidR="00E73580" w:rsidRDefault="00DE07D5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  <w:r w:rsidRPr="00DE07D5">
        <w:rPr>
          <w:rFonts w:ascii="Times New Roman" w:eastAsia="Times New Roman" w:hAnsi="Times New Roman" w:cs="Times New Roman"/>
          <w:b/>
          <w:noProof/>
          <w:color w:val="292121"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08.9pt;margin-top:7.2pt;width:8pt;height:39.1pt;z-index:251658240" adj=",7126"/>
        </w:pict>
      </w:r>
      <w:r w:rsidRPr="00DE07D5">
        <w:rPr>
          <w:rFonts w:ascii="Times New Roman" w:eastAsia="Times New Roman" w:hAnsi="Times New Roman" w:cs="Times New Roman"/>
          <w:b/>
          <w:noProof/>
          <w:color w:val="292121"/>
          <w:sz w:val="24"/>
          <w:szCs w:val="24"/>
          <w:lang w:eastAsia="ru-RU"/>
        </w:rPr>
        <w:pict>
          <v:shape id="_x0000_s1028" type="#_x0000_t88" style="position:absolute;left:0;text-align:left;margin-left:108.9pt;margin-top:55.2pt;width:8pt;height:43.2pt;z-index:251660288" adj=",3600"/>
        </w:pict>
      </w:r>
      <w:r w:rsidR="00B334C3" w:rsidRPr="00E73580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1. Мне опять не повезло,</w:t>
      </w:r>
      <w:r w:rsidR="001E0D38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   девочка подскоками выбегает на середину зала, останавливается.</w:t>
      </w:r>
      <w:r w:rsidR="00B334C3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 w:rsidR="00B334C3" w:rsidRPr="00E73580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Я совсем простыл.</w:t>
      </w:r>
      <w:r w:rsidR="00B334C3" w:rsidRPr="00E73580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br/>
        <w:t xml:space="preserve">Дождь идёт, </w:t>
      </w:r>
      <w:proofErr w:type="gramStart"/>
      <w:r w:rsidR="00B334C3" w:rsidRPr="00E73580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я</w:t>
      </w:r>
      <w:proofErr w:type="gramEnd"/>
      <w:r w:rsidR="00B334C3" w:rsidRPr="00E73580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как назло</w:t>
      </w:r>
      <w:r w:rsidR="00354B8E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</w:t>
      </w:r>
      <w:r w:rsidR="001E0D38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</w:t>
      </w:r>
      <w:r w:rsidR="00354B8E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</w:t>
      </w:r>
      <w:r w:rsidR="001E0D38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поднимает зонт вверх, влево, вправо и снова вверх </w:t>
      </w:r>
      <w:r w:rsidR="00E73580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с одновременным приседом.</w:t>
      </w:r>
    </w:p>
    <w:p w:rsidR="00B334C3" w:rsidRPr="00E73580" w:rsidRDefault="00B334C3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  <w:r w:rsidRPr="00E73580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Дома зонт забыл.</w:t>
      </w:r>
      <w:r w:rsidR="001E0D38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             </w:t>
      </w:r>
    </w:p>
    <w:p w:rsidR="00B334C3" w:rsidRPr="00E73580" w:rsidRDefault="00B334C3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</w:pPr>
    </w:p>
    <w:p w:rsidR="00B334C3" w:rsidRPr="00E73580" w:rsidRDefault="00B334C3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</w:pPr>
      <w:r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 xml:space="preserve">Припев: </w:t>
      </w:r>
    </w:p>
    <w:p w:rsidR="00B334C3" w:rsidRPr="00E73580" w:rsidRDefault="00B334C3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</w:pPr>
      <w:r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Но вдруг машина выезжает,</w:t>
      </w:r>
      <w:r w:rsidR="001E0D38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 xml:space="preserve"> </w:t>
      </w:r>
      <w:proofErr w:type="gramStart"/>
      <w:r w:rsidR="001E0D38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-м</w:t>
      </w:r>
      <w:proofErr w:type="gramEnd"/>
      <w:r w:rsidR="001E0D38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альчик подскоками выбегает и вст</w:t>
      </w:r>
      <w:r w:rsidR="00592306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 xml:space="preserve">ает лицом к девочке, боком к </w:t>
      </w:r>
      <w:r w:rsidR="001E0D38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зрителям.</w:t>
      </w:r>
      <w:r w:rsidRPr="00B334C3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Откуда не возьмись</w:t>
      </w:r>
      <w:proofErr w:type="gramStart"/>
      <w:r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.</w:t>
      </w:r>
      <w:proofErr w:type="gramEnd"/>
      <w:r w:rsidR="00592306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 xml:space="preserve">             </w:t>
      </w:r>
      <w:r w:rsidR="00592306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 xml:space="preserve">  </w:t>
      </w:r>
      <w:r w:rsid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 xml:space="preserve"> </w:t>
      </w:r>
      <w:proofErr w:type="gramStart"/>
      <w:r w:rsidR="00592306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д</w:t>
      </w:r>
      <w:proofErr w:type="gramEnd"/>
      <w:r w:rsidR="00592306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евочка в это время кружится на месте, потом встает боком к зрителям.</w:t>
      </w:r>
      <w:r w:rsidRPr="00B334C3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Человечек вылезает,</w:t>
      </w:r>
      <w:r w:rsidR="00592306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 xml:space="preserve">              </w:t>
      </w:r>
      <w:r w:rsidR="00592306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</w:t>
      </w:r>
      <w:r w:rsid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</w:t>
      </w:r>
      <w:r w:rsidR="00592306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мальчик смотрит на девочку и выглядывает из-за «руля» справа и слева.</w:t>
      </w:r>
      <w:r w:rsidRPr="00B334C3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Говорит: «Садись!»</w:t>
      </w:r>
      <w:r w:rsidR="00592306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 xml:space="preserve">                </w:t>
      </w:r>
      <w:r w:rsidR="00592306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</w:t>
      </w:r>
      <w:r w:rsid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</w:t>
      </w:r>
      <w:r w:rsidR="00592306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мальчик машет девочке рукой</w:t>
      </w:r>
      <w:r w:rsidR="00E73580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, словно приглашая подвезти её, затем </w:t>
      </w:r>
      <w:r w:rsid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оба </w:t>
      </w:r>
      <w:r w:rsidR="00E73580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ребенка поворачиваются к зрителям.                                                               </w:t>
      </w:r>
      <w:r w:rsid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                </w:t>
      </w:r>
    </w:p>
    <w:p w:rsidR="00B334C3" w:rsidRDefault="00E02EB7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 xml:space="preserve">Машина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Б</w:t>
      </w:r>
      <w:r w:rsidR="00B334C3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ибизика</w:t>
      </w:r>
      <w:proofErr w:type="spellEnd"/>
      <w:r w:rsidR="00B334C3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- 3раза.</w:t>
      </w:r>
      <w:r w:rsidR="00592306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 xml:space="preserve">      </w:t>
      </w:r>
      <w:r w:rsidR="00592306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пара выполняет 3 подскока назад, прыжок на месте двумя ногами с поворотом</w:t>
      </w:r>
      <w:r w:rsid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 xml:space="preserve"> </w:t>
      </w:r>
      <w:r w:rsidR="00E73580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корпуса на 90 градусов вправо.</w:t>
      </w:r>
      <w:r w:rsidR="00B334C3" w:rsidRPr="00B334C3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 w:rsidR="00B334C3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Подвези-ка меня!</w:t>
      </w:r>
      <w:r w:rsidR="00592306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 xml:space="preserve">                   </w:t>
      </w:r>
      <w:r w:rsidR="00592306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 xml:space="preserve">   Выполняются три таких подхода.</w:t>
      </w:r>
      <w:r w:rsid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 xml:space="preserve"> Таким </w:t>
      </w:r>
      <w:proofErr w:type="gramStart"/>
      <w:r w:rsid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образом</w:t>
      </w:r>
      <w:proofErr w:type="gramEnd"/>
      <w:r w:rsid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 xml:space="preserve"> дети двигаются по квадрату.</w:t>
      </w:r>
      <w:r w:rsidR="00B334C3" w:rsidRPr="00B334C3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Машина Б</w:t>
      </w:r>
      <w:r w:rsidR="00B334C3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ибизика-3раза.</w:t>
      </w:r>
      <w:r w:rsidR="00592306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 xml:space="preserve">     </w:t>
      </w:r>
      <w:r w:rsidR="00592306" w:rsidRP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Дети смотрят из-под руки на остальных детей, рукой приглашают их</w:t>
      </w:r>
      <w:r w:rsidR="00592306" w:rsidRP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выйти.  </w:t>
      </w:r>
      <w:r w:rsid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Все выбегают, встают позади пары</w:t>
      </w:r>
      <w:proofErr w:type="gramStart"/>
      <w:r w:rsid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</w:t>
      </w:r>
      <w:r w:rsidR="00B334C3" w:rsidRPr="00B334C3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 w:rsidR="00B334C3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П</w:t>
      </w:r>
      <w:proofErr w:type="gramEnd"/>
      <w:r w:rsidR="00B334C3" w:rsidRP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одвези-ка меня!</w:t>
      </w:r>
      <w:r w:rsidR="00E73580"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 xml:space="preserve">                    </w:t>
      </w:r>
      <w:r w:rsidR="00E73580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с</w:t>
      </w:r>
      <w:r w:rsidR="00E73580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олистов парами в ряд.  Держатся за руки парами, свободная рука на поясе.</w:t>
      </w:r>
      <w:r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Во время построения остальных детей</w:t>
      </w:r>
    </w:p>
    <w:p w:rsidR="00E02EB7" w:rsidRPr="00E73580" w:rsidRDefault="00E02EB7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lastRenderedPageBreak/>
        <w:t xml:space="preserve">                                                     </w:t>
      </w:r>
      <w:r w:rsidRPr="00E02EB7"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Мальчик</w:t>
      </w:r>
      <w:r>
        <w:rPr>
          <w:rFonts w:ascii="Times New Roman" w:eastAsia="Times New Roman" w:hAnsi="Times New Roman" w:cs="Times New Roman"/>
          <w:b/>
          <w:bCs/>
          <w:iCs/>
          <w:color w:val="29212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Cs/>
          <w:color w:val="292121"/>
          <w:sz w:val="24"/>
          <w:szCs w:val="24"/>
          <w:lang w:eastAsia="ru-RU"/>
        </w:rPr>
        <w:t>солист берет у девочки зонтик и относит зонт и «руль» на стоящий сбоку столик.</w:t>
      </w:r>
    </w:p>
    <w:p w:rsidR="00B334C3" w:rsidRPr="00B334C3" w:rsidRDefault="00B334C3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</w:p>
    <w:p w:rsidR="00B334C3" w:rsidRDefault="00B334C3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  <w:r w:rsidRPr="00E02EB7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2. </w:t>
      </w:r>
      <w:r w:rsidRPr="00B334C3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На душе моей печаль,</w:t>
      </w:r>
      <w:r w:rsidR="00E02EB7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    продвигаясь вперед и поворачивая направо, пары из ряда перестраиваются в круг, равномерно распределяются</w:t>
      </w:r>
      <w:r w:rsidRPr="00B334C3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 w:rsidRPr="00B334C3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Путь мой так далёк</w:t>
      </w:r>
      <w:proofErr w:type="gramStart"/>
      <w:r w:rsidRPr="00B334C3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.</w:t>
      </w:r>
      <w:proofErr w:type="gramEnd"/>
      <w:r w:rsidR="00E02EB7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           </w:t>
      </w:r>
      <w:proofErr w:type="gramStart"/>
      <w:r w:rsidR="00E02EB7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п</w:t>
      </w:r>
      <w:proofErr w:type="gramEnd"/>
      <w:r w:rsidR="00E02EB7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о залу, сохраняя круговое расположение.</w:t>
      </w:r>
      <w:r w:rsidRPr="00B334C3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 w:rsidRPr="00B334C3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Мне себя ужасно жаль,</w:t>
      </w:r>
      <w:r w:rsidR="00E02EB7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  </w:t>
      </w:r>
      <w:r w:rsid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</w:t>
      </w:r>
      <w:r w:rsidR="00E02EB7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Мальчики встают лицом к зрителям, руками крутят воображаемый руль, девочки кладут руки им на плечи.    </w:t>
      </w:r>
      <w:r w:rsidRPr="00B334C3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br/>
      </w:r>
      <w:r w:rsidRPr="00B334C3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Так я одинок.</w:t>
      </w:r>
      <w:r w:rsidR="00E02EB7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                         </w:t>
      </w:r>
    </w:p>
    <w:p w:rsidR="00E02EB7" w:rsidRDefault="00E02EB7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Припев:</w:t>
      </w:r>
    </w:p>
    <w:p w:rsidR="00E02EB7" w:rsidRDefault="00DE07D5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  <w:r w:rsidRPr="00DE07D5">
        <w:rPr>
          <w:rFonts w:ascii="Times New Roman" w:eastAsia="Times New Roman" w:hAnsi="Times New Roman" w:cs="Times New Roman"/>
          <w:b/>
          <w:noProof/>
          <w:color w:val="292121"/>
          <w:sz w:val="24"/>
          <w:szCs w:val="24"/>
          <w:lang w:eastAsia="ru-RU"/>
        </w:rPr>
        <w:pict>
          <v:shape id="_x0000_s1027" type="#_x0000_t88" style="position:absolute;left:0;text-align:left;margin-left:116.85pt;margin-top:9.7pt;width:7.15pt;height:50.5pt;z-index:251659264" adj=",3600"/>
        </w:pict>
      </w:r>
      <w:r w:rsidR="00E02EB7"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Но тут машина выезжает,</w:t>
      </w:r>
      <w:r w:rsid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Девочки выглядывают из-за плеч мальчиков 4 раза (справа, слева, справа и слева) через присед за спиной у партнера.</w:t>
      </w:r>
    </w:p>
    <w:p w:rsidR="00E02EB7" w:rsidRPr="00A04881" w:rsidRDefault="00E02EB7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</w:pPr>
      <w:r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Откуда ни возьмись.</w:t>
      </w:r>
    </w:p>
    <w:p w:rsidR="00E02EB7" w:rsidRDefault="00E02EB7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  <w:r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Человечек вылезает,</w:t>
      </w:r>
      <w:r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         </w:t>
      </w:r>
      <w:r w:rsid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все машут зрителям правыми руками.</w:t>
      </w:r>
    </w:p>
    <w:p w:rsidR="00E02EB7" w:rsidRDefault="00E02EB7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</w:pPr>
      <w:r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Говорит: «Садись!»</w:t>
      </w:r>
      <w:r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         </w:t>
      </w:r>
      <w:r w:rsid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</w:t>
      </w:r>
      <w:r w:rsidRPr="00E02EB7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Девочки поворачиваются лицом к партнерам, берутся за руки, все встают боком к зрителям.</w:t>
      </w:r>
    </w:p>
    <w:p w:rsidR="00E02EB7" w:rsidRPr="00A04881" w:rsidRDefault="00E02EB7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</w:pPr>
      <w:r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Машина </w:t>
      </w:r>
      <w:proofErr w:type="spellStart"/>
      <w:r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Бибизика</w:t>
      </w:r>
      <w:proofErr w:type="spellEnd"/>
      <w:r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(3 раза)</w:t>
      </w:r>
      <w:r w:rsid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  </w:t>
      </w:r>
      <w:r w:rsidR="00A04881" w:rsidRP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пары кружатся на месте полусогнутыми ногами маленькими топающими шажками</w:t>
      </w:r>
      <w:r w:rsid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, </w:t>
      </w:r>
      <w:r w:rsidR="00A04881" w:rsidRP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выполняют прыжок на обеих</w:t>
      </w:r>
      <w:r w:rsid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                                         </w:t>
      </w:r>
    </w:p>
    <w:p w:rsidR="00E02EB7" w:rsidRPr="00A04881" w:rsidRDefault="00E02EB7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</w:pPr>
      <w:r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Подвези-ка меня!</w:t>
      </w:r>
      <w:r w:rsid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                    </w:t>
      </w:r>
      <w:proofErr w:type="gramStart"/>
      <w:r w:rsidR="00A04881" w:rsidRP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ногах</w:t>
      </w:r>
      <w:proofErr w:type="gramEnd"/>
      <w:r w:rsidR="00A04881" w:rsidRP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в паузах между фразами </w:t>
      </w:r>
      <w:r w:rsidR="00354B8E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«машина </w:t>
      </w:r>
      <w:proofErr w:type="spellStart"/>
      <w:r w:rsidR="00354B8E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Б</w:t>
      </w:r>
      <w:r w:rsidR="00A04881" w:rsidRP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ибизика</w:t>
      </w:r>
      <w:proofErr w:type="spellEnd"/>
      <w:r w:rsidR="00A04881" w:rsidRP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». На одну фразу </w:t>
      </w:r>
      <w:r w:rsid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пара кружится</w:t>
      </w:r>
      <w:r w:rsidR="00A04881" w:rsidRP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на 180 градусов.</w:t>
      </w:r>
      <w:r w:rsid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4 подхода.</w:t>
      </w:r>
    </w:p>
    <w:p w:rsidR="00E02EB7" w:rsidRPr="00A04881" w:rsidRDefault="00DE07D5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92121"/>
          <w:sz w:val="24"/>
          <w:szCs w:val="24"/>
          <w:lang w:eastAsia="ru-RU"/>
        </w:rPr>
        <w:pict>
          <v:shape id="_x0000_s1029" type="#_x0000_t88" style="position:absolute;left:0;text-align:left;margin-left:124pt;margin-top:10.3pt;width:7.15pt;height:52.8pt;z-index:251661312" adj=",3600"/>
        </w:pict>
      </w:r>
      <w:r w:rsidR="00E02EB7"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Машина </w:t>
      </w:r>
      <w:proofErr w:type="spellStart"/>
      <w:r w:rsidR="00E02EB7"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Бибизика</w:t>
      </w:r>
      <w:proofErr w:type="spellEnd"/>
      <w:r w:rsidR="00E02EB7"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(3 раза)</w:t>
      </w:r>
      <w:r w:rsid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</w:t>
      </w:r>
      <w:r w:rsidR="00354B8E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 </w:t>
      </w:r>
      <w:r w:rsidR="003B70B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 </w:t>
      </w:r>
      <w:r w:rsidR="00A04881" w:rsidRP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на эту фразу дети выполняют движение руками «моторчики», во время паузы</w:t>
      </w:r>
      <w:r w:rsidR="00354B8E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 xml:space="preserve"> </w:t>
      </w:r>
      <w:r w:rsidR="00A04881" w:rsidRPr="00A04881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- хлопок. 4 раза.</w:t>
      </w:r>
    </w:p>
    <w:p w:rsidR="00354B8E" w:rsidRDefault="00E02EB7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</w:pPr>
      <w:r w:rsidRP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Подвези-ка меня!</w:t>
      </w:r>
      <w:r w:rsid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  </w:t>
      </w:r>
    </w:p>
    <w:p w:rsidR="00E02EB7" w:rsidRPr="00B334C3" w:rsidRDefault="00354B8E" w:rsidP="00354B8E">
      <w:pPr>
        <w:shd w:val="clear" w:color="auto" w:fill="F1E9D4"/>
        <w:spacing w:before="240" w:after="0" w:line="360" w:lineRule="auto"/>
        <w:ind w:left="-567" w:right="-598"/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Проигры</w:t>
      </w:r>
      <w:proofErr w:type="gramStart"/>
      <w:r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ш-</w:t>
      </w:r>
      <w:proofErr w:type="gramEnd"/>
      <w:r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</w:t>
      </w:r>
      <w:r w:rsidRPr="00354B8E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дети поворачиваются к зрителям лицом и машут руками над головой. В конце изображают нажатие ладонями на клаксон и громко говорят «</w:t>
      </w:r>
      <w:proofErr w:type="spellStart"/>
      <w:r w:rsidRPr="00354B8E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би-бип</w:t>
      </w:r>
      <w:proofErr w:type="spellEnd"/>
      <w:r w:rsidRPr="00354B8E">
        <w:rPr>
          <w:rFonts w:ascii="Times New Roman" w:eastAsia="Times New Roman" w:hAnsi="Times New Roman" w:cs="Times New Roman"/>
          <w:color w:val="292121"/>
          <w:sz w:val="24"/>
          <w:szCs w:val="24"/>
          <w:lang w:eastAsia="ru-RU"/>
        </w:rPr>
        <w:t>!» вместе с фонограммой.</w:t>
      </w:r>
      <w:r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</w:t>
      </w:r>
      <w:r w:rsid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     </w:t>
      </w:r>
      <w:r w:rsidR="004C463A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>Танец завершает общий поклон.</w:t>
      </w:r>
      <w:r w:rsidR="00A04881">
        <w:rPr>
          <w:rFonts w:ascii="Times New Roman" w:eastAsia="Times New Roman" w:hAnsi="Times New Roman" w:cs="Times New Roman"/>
          <w:b/>
          <w:color w:val="292121"/>
          <w:sz w:val="24"/>
          <w:szCs w:val="24"/>
          <w:lang w:eastAsia="ru-RU"/>
        </w:rPr>
        <w:t xml:space="preserve">     </w:t>
      </w:r>
    </w:p>
    <w:p w:rsidR="006C20F7" w:rsidRPr="001E0D38" w:rsidRDefault="006C20F7" w:rsidP="00354B8E">
      <w:pPr>
        <w:spacing w:before="240" w:after="0" w:line="360" w:lineRule="auto"/>
        <w:ind w:right="-598"/>
        <w:rPr>
          <w:rFonts w:ascii="Times New Roman" w:hAnsi="Times New Roman" w:cs="Times New Roman"/>
          <w:sz w:val="24"/>
          <w:szCs w:val="24"/>
        </w:rPr>
      </w:pPr>
    </w:p>
    <w:sectPr w:rsidR="006C20F7" w:rsidRPr="001E0D38" w:rsidSect="00354B8E">
      <w:pgSz w:w="16838" w:h="11906" w:orient="landscape"/>
      <w:pgMar w:top="284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62030"/>
    <w:multiLevelType w:val="hybridMultilevel"/>
    <w:tmpl w:val="B570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4C3"/>
    <w:rsid w:val="001E0D38"/>
    <w:rsid w:val="00354B8E"/>
    <w:rsid w:val="003B70B1"/>
    <w:rsid w:val="004C463A"/>
    <w:rsid w:val="00592306"/>
    <w:rsid w:val="006C20F7"/>
    <w:rsid w:val="00A04881"/>
    <w:rsid w:val="00B334C3"/>
    <w:rsid w:val="00DE07D5"/>
    <w:rsid w:val="00E02EB7"/>
    <w:rsid w:val="00E7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F7"/>
  </w:style>
  <w:style w:type="paragraph" w:styleId="3">
    <w:name w:val="heading 3"/>
    <w:basedOn w:val="a"/>
    <w:link w:val="30"/>
    <w:uiPriority w:val="9"/>
    <w:qFormat/>
    <w:rsid w:val="00B33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34C3"/>
    <w:rPr>
      <w:i/>
      <w:iCs/>
    </w:rPr>
  </w:style>
  <w:style w:type="paragraph" w:styleId="a5">
    <w:name w:val="List Paragraph"/>
    <w:basedOn w:val="a"/>
    <w:uiPriority w:val="34"/>
    <w:qFormat/>
    <w:rsid w:val="00B33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Бегемотик 1</dc:creator>
  <cp:keywords/>
  <dc:description/>
  <cp:lastModifiedBy>Бегемотик 1</cp:lastModifiedBy>
  <cp:revision>4</cp:revision>
  <dcterms:created xsi:type="dcterms:W3CDTF">2018-02-05T06:53:00Z</dcterms:created>
  <dcterms:modified xsi:type="dcterms:W3CDTF">2018-02-05T08:33:00Z</dcterms:modified>
</cp:coreProperties>
</file>