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F87" w:rsidRDefault="00506F87" w:rsidP="00452B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52B5B" w:rsidRPr="00861A73" w:rsidRDefault="00452B5B" w:rsidP="00452B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A73">
        <w:rPr>
          <w:rFonts w:ascii="Times New Roman" w:hAnsi="Times New Roman" w:cs="Times New Roman"/>
          <w:b/>
          <w:sz w:val="28"/>
          <w:szCs w:val="28"/>
        </w:rPr>
        <w:t>МЕТОДИЧЕСКИЕ ОСОБЕННОСТИ</w:t>
      </w:r>
    </w:p>
    <w:p w:rsidR="009B1B73" w:rsidRDefault="007E5757" w:rsidP="00452B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A73">
        <w:rPr>
          <w:rFonts w:ascii="Times New Roman" w:hAnsi="Times New Roman" w:cs="Times New Roman"/>
          <w:b/>
          <w:sz w:val="28"/>
          <w:szCs w:val="28"/>
        </w:rPr>
        <w:t xml:space="preserve"> ИЗУЧЕНИЯ  </w:t>
      </w:r>
      <w:r w:rsidR="00861A73" w:rsidRPr="00861A73">
        <w:rPr>
          <w:rFonts w:ascii="Times New Roman" w:hAnsi="Times New Roman" w:cs="Times New Roman"/>
          <w:b/>
          <w:sz w:val="28"/>
          <w:szCs w:val="28"/>
        </w:rPr>
        <w:t xml:space="preserve">ТЕМЫ  «ПРОЦЕНТЫ» </w:t>
      </w:r>
      <w:r w:rsidR="00452B5B" w:rsidRPr="00861A73">
        <w:rPr>
          <w:rFonts w:ascii="Times New Roman" w:hAnsi="Times New Roman" w:cs="Times New Roman"/>
          <w:b/>
          <w:sz w:val="28"/>
          <w:szCs w:val="28"/>
        </w:rPr>
        <w:t xml:space="preserve"> В 5 КЛАССЕ</w:t>
      </w:r>
    </w:p>
    <w:p w:rsidR="00273E67" w:rsidRPr="00861A73" w:rsidRDefault="00273E67" w:rsidP="00452B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(авторский подход)</w:t>
      </w:r>
    </w:p>
    <w:p w:rsidR="00452B5B" w:rsidRDefault="00452B5B" w:rsidP="00452B5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Чернышев Э.Н.,</w:t>
      </w:r>
    </w:p>
    <w:p w:rsidR="00452B5B" w:rsidRDefault="00452B5B" w:rsidP="00452B5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математики МБОУ СОШ №3</w:t>
      </w:r>
    </w:p>
    <w:p w:rsidR="00452B5B" w:rsidRDefault="00452B5B" w:rsidP="00452B5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Красный Сулин Ростовская область</w:t>
      </w:r>
    </w:p>
    <w:p w:rsidR="00A4747C" w:rsidRDefault="00A4747C" w:rsidP="00452B5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8(86367) 5-23-37</w:t>
      </w:r>
    </w:p>
    <w:p w:rsidR="00A4747C" w:rsidRDefault="00A4747C" w:rsidP="00452B5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89508548772</w:t>
      </w:r>
    </w:p>
    <w:p w:rsidR="00A4747C" w:rsidRDefault="00083D62" w:rsidP="00452B5B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="00A4747C" w:rsidRPr="006A4CE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eduardlaw@yandex.ru</w:t>
        </w:r>
      </w:hyperlink>
    </w:p>
    <w:p w:rsidR="00A4747C" w:rsidRPr="00A4747C" w:rsidRDefault="00A4747C" w:rsidP="00452B5B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45501C" w:rsidRDefault="00452B5B" w:rsidP="00452B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Впервые с понятием «процент» обучающиеся знакомятся в 5 классе. Так, по УМК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Виленкина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Н.Я. и др. «Математика 5-6» тема «Проценты» изучается в конце учебного года.  С понятием процента и его использованием  пятиклассники знакомятся в ознакомительном порядке. Вместе с тем, задачи на проценты присутствуют в материалах ОГЭ и ЕГЭ, обеспечивают  успешность решения физических, биологических, химических задач. Не секрет, что методические «промахи» в 5 классе не позволяют ученикам успешно использовать понятие процента в </w:t>
      </w:r>
      <w:r w:rsidR="0045501C">
        <w:rPr>
          <w:rFonts w:ascii="Times New Roman" w:hAnsi="Times New Roman" w:cs="Times New Roman"/>
          <w:sz w:val="28"/>
          <w:szCs w:val="28"/>
        </w:rPr>
        <w:t>последующих темах курсов математики и других дисциплин.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01D5">
        <w:rPr>
          <w:rFonts w:ascii="Times New Roman" w:hAnsi="Times New Roman" w:cs="Times New Roman"/>
          <w:sz w:val="28"/>
          <w:szCs w:val="28"/>
        </w:rPr>
        <w:t xml:space="preserve">Опыт показывает, что  выпускники, будучи уверенными в простоте понятия «процент», тем не </w:t>
      </w:r>
      <w:proofErr w:type="gramStart"/>
      <w:r w:rsidR="007E01D5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="007E01D5">
        <w:rPr>
          <w:rFonts w:ascii="Times New Roman" w:hAnsi="Times New Roman" w:cs="Times New Roman"/>
          <w:sz w:val="28"/>
          <w:szCs w:val="28"/>
        </w:rPr>
        <w:t xml:space="preserve"> допускают множество ошибок при решении задач «на проценты». Эти ошибки носят технологический характер,  являются следствием неэффективного первичного знакомства с этим понятием и  методами  использования процентов в решении задач.</w:t>
      </w:r>
      <w:r w:rsidR="0045501C">
        <w:rPr>
          <w:rFonts w:ascii="Times New Roman" w:hAnsi="Times New Roman" w:cs="Times New Roman"/>
          <w:sz w:val="28"/>
          <w:szCs w:val="28"/>
        </w:rPr>
        <w:t xml:space="preserve"> Именно поэтому о</w:t>
      </w:r>
      <w:r>
        <w:rPr>
          <w:rFonts w:ascii="Times New Roman" w:hAnsi="Times New Roman" w:cs="Times New Roman"/>
          <w:sz w:val="28"/>
          <w:szCs w:val="28"/>
        </w:rPr>
        <w:t>пытные учителя очень  ответственно относятся к изучению темы «Проценты»  в 5  классе.</w:t>
      </w:r>
    </w:p>
    <w:p w:rsidR="0045501C" w:rsidRDefault="0045501C" w:rsidP="00452B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данной статье мной описываются некоторые методические особенности авторского подхода к изучению темы «Проценты» в 5 классе.</w:t>
      </w:r>
    </w:p>
    <w:p w:rsidR="00FA6FEB" w:rsidRDefault="00FA6FEB" w:rsidP="004550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изучения темы необходимо   во</w:t>
      </w:r>
      <w:r w:rsidR="00407B4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становить с  </w:t>
      </w:r>
      <w:r w:rsidR="00407B4A">
        <w:rPr>
          <w:rFonts w:ascii="Times New Roman" w:hAnsi="Times New Roman" w:cs="Times New Roman"/>
          <w:sz w:val="28"/>
          <w:szCs w:val="28"/>
        </w:rPr>
        <w:t xml:space="preserve"> пятиклассниками  навыки  решения задач на доли:</w:t>
      </w:r>
    </w:p>
    <w:p w:rsidR="00407B4A" w:rsidRDefault="00D42059" w:rsidP="00D4205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найти 3/5 от числа 65 (по правилу делим число 65 на знаменатель и умножаем результат на числитель; получаем 39);</w:t>
      </w:r>
    </w:p>
    <w:p w:rsidR="00D42059" w:rsidRDefault="00D42059" w:rsidP="00D4205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число, если 2/7 числа равны 42 (по правилу делим 42 на числитель и умножаем на знаменатель, получаем 147);</w:t>
      </w:r>
    </w:p>
    <w:p w:rsidR="00D42059" w:rsidRDefault="00D42059" w:rsidP="00D4205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какую часть составляет число 4 от числа 5 (по правилу делим 4 на 5 и получаем 4/5 или 0,8). </w:t>
      </w:r>
    </w:p>
    <w:p w:rsidR="00452B5B" w:rsidRDefault="00CA7A29" w:rsidP="004550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первом уроке по теме   решаем задачи с использованием знакомого пятиклассникам из начальной школы понятия  доли: «Найди сотую часть от 20 кг», «</w:t>
      </w:r>
      <w:r w:rsidR="00024C81">
        <w:rPr>
          <w:rFonts w:ascii="Times New Roman" w:hAnsi="Times New Roman" w:cs="Times New Roman"/>
          <w:sz w:val="28"/>
          <w:szCs w:val="28"/>
        </w:rPr>
        <w:t xml:space="preserve">Сотая доля некоторой величины равна 2 </w:t>
      </w:r>
      <w:proofErr w:type="spellStart"/>
      <w:r w:rsidR="00024C81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="00024C81">
        <w:rPr>
          <w:rFonts w:ascii="Times New Roman" w:hAnsi="Times New Roman" w:cs="Times New Roman"/>
          <w:sz w:val="28"/>
          <w:szCs w:val="28"/>
        </w:rPr>
        <w:t>. Найти указанную величину» и др.; здесь же  решаем задания  с использованием понятий «половина», «треть», «четверть», например – «В классе 24 ученика</w:t>
      </w:r>
      <w:r w:rsidR="002F3F34">
        <w:rPr>
          <w:rFonts w:ascii="Times New Roman" w:hAnsi="Times New Roman" w:cs="Times New Roman"/>
          <w:sz w:val="28"/>
          <w:szCs w:val="28"/>
        </w:rPr>
        <w:t>. Треть из них написали контрольную работу на «5», четверть оставшихся – на «3»</w:t>
      </w:r>
      <w:r w:rsidR="00E10A52">
        <w:rPr>
          <w:rFonts w:ascii="Times New Roman" w:hAnsi="Times New Roman" w:cs="Times New Roman"/>
          <w:sz w:val="28"/>
          <w:szCs w:val="28"/>
        </w:rPr>
        <w:t xml:space="preserve">, а остальные – на «4». </w:t>
      </w:r>
      <w:r w:rsidR="002F3F34">
        <w:rPr>
          <w:rFonts w:ascii="Times New Roman" w:hAnsi="Times New Roman" w:cs="Times New Roman"/>
          <w:sz w:val="28"/>
          <w:szCs w:val="28"/>
        </w:rPr>
        <w:t xml:space="preserve"> Сколько</w:t>
      </w:r>
      <w:r w:rsidR="00E10A52">
        <w:rPr>
          <w:rFonts w:ascii="Times New Roman" w:hAnsi="Times New Roman" w:cs="Times New Roman"/>
          <w:sz w:val="28"/>
          <w:szCs w:val="28"/>
        </w:rPr>
        <w:t xml:space="preserve"> учеников справились с контрольной работой на «4»</w:t>
      </w:r>
      <w:proofErr w:type="gramStart"/>
      <w:r w:rsidR="00E10A52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E10A52">
        <w:rPr>
          <w:rFonts w:ascii="Times New Roman" w:hAnsi="Times New Roman" w:cs="Times New Roman"/>
          <w:sz w:val="28"/>
          <w:szCs w:val="28"/>
        </w:rPr>
        <w:t>».</w:t>
      </w:r>
    </w:p>
    <w:p w:rsidR="00E10A52" w:rsidRDefault="00E10A52" w:rsidP="004550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следующем уроке   приводится  материал из СМИ, из открытого банка заданий ОГЭ, где используется понятие «процент». Это мотивирует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освоению нового понятия. Далее вводится понятие «процент» (сотая часть (доля) величины; обращаю внимание именно на то, что процент,- это часть величины, а не  числа). Решаются задачи на нахождение одного процента от различных величин и задачи на нахождение величин, если известен один процент этих величин.</w:t>
      </w:r>
      <w:r w:rsidR="00FE274B">
        <w:rPr>
          <w:rFonts w:ascii="Times New Roman" w:hAnsi="Times New Roman" w:cs="Times New Roman"/>
          <w:sz w:val="28"/>
          <w:szCs w:val="28"/>
        </w:rPr>
        <w:t xml:space="preserve"> Обращаю внимание на то, что ста процентам в виде дроби соответствует число 1,0 или просто 1.</w:t>
      </w:r>
    </w:p>
    <w:p w:rsidR="00D42868" w:rsidRPr="00D42868" w:rsidRDefault="00D42868" w:rsidP="00D42868">
      <w:pPr>
        <w:pStyle w:val="a3"/>
        <w:shd w:val="clear" w:color="auto" w:fill="FFFFFF"/>
        <w:spacing w:line="240" w:lineRule="auto"/>
        <w:ind w:left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 этом уроке  полезны сведения, открывающие историю появления процентов в математике; учащимся будет интересно узнать, что  </w:t>
      </w:r>
      <w:proofErr w:type="spellStart"/>
      <w:r w:rsidRPr="00D42868">
        <w:rPr>
          <w:rFonts w:ascii="Times New Roman" w:hAnsi="Times New Roman"/>
          <w:bCs/>
          <w:iCs/>
          <w:sz w:val="28"/>
          <w:szCs w:val="28"/>
        </w:rPr>
        <w:t>нак</w:t>
      </w:r>
      <w:proofErr w:type="spellEnd"/>
      <w:r w:rsidRPr="00D42868">
        <w:rPr>
          <w:rFonts w:ascii="Times New Roman" w:hAnsi="Times New Roman"/>
          <w:bCs/>
          <w:iCs/>
          <w:sz w:val="28"/>
          <w:szCs w:val="28"/>
        </w:rPr>
        <w:t xml:space="preserve"> % произошёл благодаря опечатке. В рукописях </w:t>
      </w:r>
      <w:proofErr w:type="spellStart"/>
      <w:r w:rsidRPr="00D42868">
        <w:rPr>
          <w:rFonts w:ascii="Times New Roman" w:hAnsi="Times New Roman"/>
          <w:bCs/>
          <w:iCs/>
          <w:sz w:val="28"/>
          <w:szCs w:val="28"/>
        </w:rPr>
        <w:t>pro</w:t>
      </w:r>
      <w:proofErr w:type="spellEnd"/>
      <w:r w:rsidRPr="00D42868">
        <w:rPr>
          <w:rFonts w:ascii="Times New Roman" w:hAnsi="Times New Roman"/>
          <w:bCs/>
          <w:iCs/>
          <w:sz w:val="28"/>
          <w:szCs w:val="28"/>
        </w:rPr>
        <w:t> </w:t>
      </w:r>
      <w:proofErr w:type="spellStart"/>
      <w:r w:rsidRPr="00D42868">
        <w:rPr>
          <w:rFonts w:ascii="Times New Roman" w:hAnsi="Times New Roman"/>
          <w:bCs/>
          <w:iCs/>
          <w:sz w:val="28"/>
          <w:szCs w:val="28"/>
        </w:rPr>
        <w:t>centum</w:t>
      </w:r>
      <w:proofErr w:type="spellEnd"/>
      <w:r w:rsidRPr="00D42868">
        <w:rPr>
          <w:rFonts w:ascii="Times New Roman" w:hAnsi="Times New Roman"/>
          <w:bCs/>
          <w:iCs/>
          <w:sz w:val="28"/>
          <w:szCs w:val="28"/>
        </w:rPr>
        <w:t> часто заменялось словом «</w:t>
      </w:r>
      <w:proofErr w:type="spellStart"/>
      <w:r w:rsidRPr="00D42868">
        <w:rPr>
          <w:rFonts w:ascii="Times New Roman" w:hAnsi="Times New Roman"/>
          <w:bCs/>
          <w:iCs/>
          <w:sz w:val="28"/>
          <w:szCs w:val="28"/>
        </w:rPr>
        <w:t>cento</w:t>
      </w:r>
      <w:proofErr w:type="spellEnd"/>
      <w:r w:rsidRPr="00D42868">
        <w:rPr>
          <w:rFonts w:ascii="Times New Roman" w:hAnsi="Times New Roman"/>
          <w:bCs/>
          <w:iCs/>
          <w:sz w:val="28"/>
          <w:szCs w:val="28"/>
        </w:rPr>
        <w:t>» (сто) и писали сокращённо – </w:t>
      </w:r>
      <w:proofErr w:type="spellStart"/>
      <w:r w:rsidRPr="00D42868">
        <w:rPr>
          <w:rFonts w:ascii="Times New Roman" w:hAnsi="Times New Roman"/>
          <w:bCs/>
          <w:iCs/>
          <w:sz w:val="28"/>
          <w:szCs w:val="28"/>
        </w:rPr>
        <w:t>cto</w:t>
      </w:r>
      <w:proofErr w:type="spellEnd"/>
      <w:r w:rsidRPr="00D42868">
        <w:rPr>
          <w:rFonts w:ascii="Times New Roman" w:hAnsi="Times New Roman"/>
          <w:bCs/>
          <w:iCs/>
          <w:sz w:val="28"/>
          <w:szCs w:val="28"/>
        </w:rPr>
        <w:t>. В 1685 году в Париже была напечатана книга – руководство по коммерческой арифметике, где по ошибке наборщик вместо </w:t>
      </w:r>
      <w:proofErr w:type="spellStart"/>
      <w:r w:rsidRPr="00D42868">
        <w:rPr>
          <w:rFonts w:ascii="Times New Roman" w:hAnsi="Times New Roman"/>
          <w:bCs/>
          <w:iCs/>
          <w:sz w:val="28"/>
          <w:szCs w:val="28"/>
        </w:rPr>
        <w:t>cto</w:t>
      </w:r>
      <w:proofErr w:type="spellEnd"/>
      <w:r w:rsidRPr="00D42868">
        <w:rPr>
          <w:rFonts w:ascii="Times New Roman" w:hAnsi="Times New Roman"/>
          <w:bCs/>
          <w:iCs/>
          <w:sz w:val="28"/>
          <w:szCs w:val="28"/>
        </w:rPr>
        <w:t> набрал %. После этой ошибки многие математики также стали употреблять знак % для обозначения процентов, и постепенно он получил всеобщее признание.</w:t>
      </w:r>
    </w:p>
    <w:p w:rsidR="00D42868" w:rsidRPr="00D42868" w:rsidRDefault="00D42868" w:rsidP="00D42868">
      <w:pPr>
        <w:pStyle w:val="a3"/>
        <w:shd w:val="clear" w:color="auto" w:fill="FFFFFF"/>
        <w:spacing w:after="0" w:line="24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D42868">
        <w:rPr>
          <w:rFonts w:ascii="Times New Roman" w:hAnsi="Times New Roman"/>
          <w:bCs/>
          <w:iCs/>
          <w:sz w:val="28"/>
          <w:szCs w:val="28"/>
        </w:rPr>
        <w:t xml:space="preserve">Римляне называли процентами деньги, которые платил должник заимодавцу за каждую сотню. </w:t>
      </w:r>
      <w:r w:rsidRPr="00D42868">
        <w:rPr>
          <w:rFonts w:ascii="Times New Roman" w:eastAsia="Calibri" w:hAnsi="Times New Roman"/>
          <w:sz w:val="28"/>
          <w:szCs w:val="28"/>
        </w:rPr>
        <w:t xml:space="preserve">Долгое время под процентами понимались исключительно прибыль или убыток на каждые сто </w:t>
      </w:r>
      <w:r w:rsidRPr="00D42868">
        <w:rPr>
          <w:rFonts w:ascii="Times New Roman" w:eastAsia="Calibri" w:hAnsi="Times New Roman"/>
          <w:sz w:val="28"/>
          <w:szCs w:val="28"/>
        </w:rPr>
        <w:lastRenderedPageBreak/>
        <w:t>рублей. Они применялись только в торговых и денежных сделках. Затем область их применения расширилась, проценты встречаются в хозяйственных и финансовых расчетах, статистике, науке и технике.</w:t>
      </w:r>
    </w:p>
    <w:p w:rsidR="00D42868" w:rsidRDefault="00D42868" w:rsidP="00D42868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</w:p>
    <w:p w:rsidR="00541D97" w:rsidRDefault="00541D97" w:rsidP="004550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 третьем уроке  определяются  приемы записи части величины в трех формах: в виде обыкновенной дроби, в виде десятичной дроби (если возможен  перевод обыкновенной дроби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конечную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десятичную) и в виде процентов.</w:t>
      </w:r>
      <w:r w:rsidR="00971231">
        <w:rPr>
          <w:rFonts w:ascii="Times New Roman" w:hAnsi="Times New Roman" w:cs="Times New Roman"/>
          <w:sz w:val="28"/>
          <w:szCs w:val="28"/>
        </w:rPr>
        <w:t xml:space="preserve"> Четко определяется  алгоритм перевода процентов в десятичную дробь:</w:t>
      </w:r>
    </w:p>
    <w:p w:rsidR="00971231" w:rsidRDefault="00971231" w:rsidP="009712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записать  56% в виде десятичной дроби:  </w:t>
      </w:r>
    </w:p>
    <w:p w:rsidR="00971231" w:rsidRDefault="00971231" w:rsidP="00971231">
      <w:pPr>
        <w:pStyle w:val="a3"/>
        <w:ind w:left="2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56%:100%=0,56;</w:t>
      </w:r>
    </w:p>
    <w:p w:rsidR="00971231" w:rsidRDefault="00971231" w:rsidP="009712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десятичную дробь в виде процентов:</w:t>
      </w:r>
    </w:p>
    <w:p w:rsidR="00971231" w:rsidRDefault="00971231" w:rsidP="00971231">
      <w:pPr>
        <w:pStyle w:val="a3"/>
        <w:ind w:left="2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1,07▪100%=107%;</w:t>
      </w:r>
    </w:p>
    <w:p w:rsidR="00541D97" w:rsidRDefault="00541D97" w:rsidP="004550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следующем уроке  конструируются  схемы решения трех «классических» задач на проценты: </w:t>
      </w:r>
    </w:p>
    <w:tbl>
      <w:tblPr>
        <w:tblStyle w:val="a4"/>
        <w:tblW w:w="0" w:type="auto"/>
        <w:tblInd w:w="1560" w:type="dxa"/>
        <w:tblLook w:val="04A0" w:firstRow="1" w:lastRow="0" w:firstColumn="1" w:lastColumn="0" w:noHBand="0" w:noVBand="1"/>
      </w:tblPr>
      <w:tblGrid>
        <w:gridCol w:w="2670"/>
        <w:gridCol w:w="2460"/>
        <w:gridCol w:w="2881"/>
      </w:tblGrid>
      <w:tr w:rsidR="00541D97" w:rsidTr="00E47F1A">
        <w:tc>
          <w:tcPr>
            <w:tcW w:w="2536" w:type="dxa"/>
          </w:tcPr>
          <w:p w:rsidR="00541D97" w:rsidRDefault="00541D97" w:rsidP="0097123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на нахождение процентов от величины</w:t>
            </w:r>
          </w:p>
        </w:tc>
        <w:tc>
          <w:tcPr>
            <w:tcW w:w="2821" w:type="dxa"/>
          </w:tcPr>
          <w:p w:rsidR="00541D97" w:rsidRDefault="00541D97" w:rsidP="0097123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на нахождение величины по ее</w:t>
            </w:r>
            <w:r w:rsidR="007F0BF8">
              <w:rPr>
                <w:rFonts w:ascii="Times New Roman" w:hAnsi="Times New Roman" w:cs="Times New Roman"/>
                <w:sz w:val="28"/>
                <w:szCs w:val="28"/>
              </w:rPr>
              <w:t xml:space="preserve"> известной части и соответствующим </w:t>
            </w:r>
            <w:r w:rsidR="00E26113">
              <w:rPr>
                <w:rFonts w:ascii="Times New Roman" w:hAnsi="Times New Roman" w:cs="Times New Roman"/>
                <w:sz w:val="28"/>
                <w:szCs w:val="28"/>
              </w:rPr>
              <w:t xml:space="preserve"> 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процентам</w:t>
            </w:r>
          </w:p>
        </w:tc>
        <w:tc>
          <w:tcPr>
            <w:tcW w:w="2654" w:type="dxa"/>
          </w:tcPr>
          <w:p w:rsidR="00541D97" w:rsidRDefault="00541D97" w:rsidP="0097123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на нахождение процентов, которые одна величина составляет от другой</w:t>
            </w:r>
          </w:p>
        </w:tc>
      </w:tr>
      <w:tr w:rsidR="00541D97" w:rsidTr="00541D97">
        <w:tc>
          <w:tcPr>
            <w:tcW w:w="3190" w:type="dxa"/>
          </w:tcPr>
          <w:p w:rsidR="00541D97" w:rsidRDefault="00971231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1).Записать проценты</w:t>
            </w:r>
            <w:r w:rsidR="007F0BF8">
              <w:rPr>
                <w:rFonts w:ascii="Times New Roman" w:hAnsi="Times New Roman" w:cs="Times New Roman"/>
                <w:sz w:val="28"/>
                <w:szCs w:val="28"/>
              </w:rPr>
              <w:t xml:space="preserve"> в виде десятичной дроби.</w:t>
            </w:r>
          </w:p>
          <w:p w:rsidR="007F0BF8" w:rsidRDefault="007F0BF8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2).Умножить  величину на полученную десятичную дробь.</w:t>
            </w:r>
          </w:p>
        </w:tc>
        <w:tc>
          <w:tcPr>
            <w:tcW w:w="3190" w:type="dxa"/>
          </w:tcPr>
          <w:p w:rsidR="00541D97" w:rsidRDefault="007F0BF8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1).Записать проценты в виде десятичной дроби.</w:t>
            </w:r>
          </w:p>
          <w:p w:rsidR="007F0BF8" w:rsidRDefault="007F0BF8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2).Разделить известную</w:t>
            </w:r>
            <w:r w:rsidR="00E26113">
              <w:rPr>
                <w:rFonts w:ascii="Times New Roman" w:hAnsi="Times New Roman" w:cs="Times New Roman"/>
                <w:sz w:val="28"/>
                <w:szCs w:val="28"/>
              </w:rPr>
              <w:t xml:space="preserve"> часть величины на полученную десятичную дробь.</w:t>
            </w:r>
          </w:p>
        </w:tc>
        <w:tc>
          <w:tcPr>
            <w:tcW w:w="3191" w:type="dxa"/>
          </w:tcPr>
          <w:p w:rsidR="00541D97" w:rsidRDefault="00E26113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1).Разделить одну величину на другую; если возможно, то представить результат в виде десятичной дроби.</w:t>
            </w:r>
          </w:p>
          <w:p w:rsidR="00E26113" w:rsidRDefault="00E26113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2).Представить полученную десятичную</w:t>
            </w:r>
            <w:r w:rsidR="00E47F1A">
              <w:rPr>
                <w:rFonts w:ascii="Times New Roman" w:hAnsi="Times New Roman" w:cs="Times New Roman"/>
                <w:sz w:val="28"/>
                <w:szCs w:val="28"/>
              </w:rPr>
              <w:t xml:space="preserve"> дробь в виде процентов.</w:t>
            </w:r>
          </w:p>
        </w:tc>
      </w:tr>
      <w:tr w:rsidR="00E47F1A" w:rsidTr="00C30599">
        <w:tc>
          <w:tcPr>
            <w:tcW w:w="8011" w:type="dxa"/>
            <w:gridSpan w:val="3"/>
          </w:tcPr>
          <w:p w:rsidR="00E47F1A" w:rsidRDefault="00E47F1A" w:rsidP="00E47F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 задачи</w:t>
            </w:r>
          </w:p>
        </w:tc>
      </w:tr>
      <w:tr w:rsidR="00E47F1A" w:rsidTr="00E47F1A">
        <w:tc>
          <w:tcPr>
            <w:tcW w:w="2536" w:type="dxa"/>
          </w:tcPr>
          <w:p w:rsidR="00E47F1A" w:rsidRDefault="00A62436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Найти 175% от 30ц.</w:t>
            </w:r>
          </w:p>
          <w:p w:rsidR="00A62436" w:rsidRDefault="00A62436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Решение.</w:t>
            </w:r>
          </w:p>
          <w:p w:rsidR="00A62436" w:rsidRDefault="00A62436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1).175%:100%=1,75.</w:t>
            </w:r>
          </w:p>
          <w:p w:rsidR="00A62436" w:rsidRDefault="00A62436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2).30▪1,75=52,5 (ц)</w:t>
            </w:r>
          </w:p>
          <w:p w:rsidR="00A62436" w:rsidRDefault="00A62436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Ответ. 52,5ц.</w:t>
            </w:r>
          </w:p>
        </w:tc>
        <w:tc>
          <w:tcPr>
            <w:tcW w:w="2821" w:type="dxa"/>
          </w:tcPr>
          <w:p w:rsidR="00E47F1A" w:rsidRDefault="00A62436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Найти длину пути, который должен пройти турист, если он уже прошел 28км, что составляет 40% от всего пути.</w:t>
            </w:r>
          </w:p>
          <w:p w:rsidR="00A62436" w:rsidRDefault="00A62436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Решение.</w:t>
            </w:r>
          </w:p>
          <w:p w:rsidR="00A62436" w:rsidRDefault="00A62436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1).40%</w:t>
            </w:r>
            <w:r w:rsidR="002D3CC9">
              <w:rPr>
                <w:rFonts w:ascii="Times New Roman" w:hAnsi="Times New Roman" w:cs="Times New Roman"/>
                <w:sz w:val="28"/>
                <w:szCs w:val="28"/>
              </w:rPr>
              <w:t>:100%=0,4.</w:t>
            </w:r>
          </w:p>
          <w:p w:rsidR="002D3CC9" w:rsidRDefault="002D3CC9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2).28:0,4=70(км).</w:t>
            </w:r>
          </w:p>
          <w:p w:rsidR="002D3CC9" w:rsidRDefault="002D3CC9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Ответ. 70 км.</w:t>
            </w:r>
          </w:p>
        </w:tc>
        <w:tc>
          <w:tcPr>
            <w:tcW w:w="2654" w:type="dxa"/>
          </w:tcPr>
          <w:p w:rsidR="00E47F1A" w:rsidRDefault="002D3CC9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парке растет 50 сосен и 30 берез. Какой процент деревьев парка составляют березы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2D3CC9" w:rsidRDefault="002D3CC9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Решение.</w:t>
            </w:r>
          </w:p>
          <w:p w:rsidR="002D3CC9" w:rsidRDefault="002D3CC9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1).30:(50+30)=0,375.</w:t>
            </w:r>
          </w:p>
          <w:p w:rsidR="002D3CC9" w:rsidRDefault="002D3CC9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2).0,375▪100%=37,5%.</w:t>
            </w:r>
          </w:p>
          <w:p w:rsidR="002D3CC9" w:rsidRDefault="002D3CC9" w:rsidP="00541D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Ответ. 37,5%.</w:t>
            </w:r>
          </w:p>
        </w:tc>
      </w:tr>
    </w:tbl>
    <w:p w:rsidR="00541D97" w:rsidRDefault="00541D97" w:rsidP="00541D97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</w:p>
    <w:p w:rsidR="00541D97" w:rsidRDefault="002D3CC9" w:rsidP="004550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уроке происходит отработка навыков решения классических задач на проценты. Используются материалы открытого банка заданий ОГЭ.</w:t>
      </w:r>
      <w:r w:rsidR="00FE274B">
        <w:rPr>
          <w:rFonts w:ascii="Times New Roman" w:hAnsi="Times New Roman" w:cs="Times New Roman"/>
          <w:sz w:val="28"/>
          <w:szCs w:val="28"/>
        </w:rPr>
        <w:t xml:space="preserve"> Проводится первичный контроль; пример самостоятельной работы: 1).</w:t>
      </w:r>
      <w:r w:rsidR="001437EC">
        <w:rPr>
          <w:rFonts w:ascii="Times New Roman" w:hAnsi="Times New Roman" w:cs="Times New Roman"/>
          <w:sz w:val="28"/>
          <w:szCs w:val="28"/>
        </w:rPr>
        <w:t>В школе 300 учащихся, 80% из них занимаются в кружках. Сколько учеников занимаются в кружках</w:t>
      </w:r>
      <w:proofErr w:type="gramStart"/>
      <w:r w:rsidR="001437EC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1437EC">
        <w:rPr>
          <w:rFonts w:ascii="Times New Roman" w:hAnsi="Times New Roman" w:cs="Times New Roman"/>
          <w:sz w:val="28"/>
          <w:szCs w:val="28"/>
        </w:rPr>
        <w:t xml:space="preserve">  2).160  школьников занимаются  спортом, что составляет 40% от всех  учеников школы. Сколько учеников в школе</w:t>
      </w:r>
      <w:proofErr w:type="gramStart"/>
      <w:r w:rsidR="001437EC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1437EC">
        <w:rPr>
          <w:rFonts w:ascii="Times New Roman" w:hAnsi="Times New Roman" w:cs="Times New Roman"/>
          <w:sz w:val="28"/>
          <w:szCs w:val="28"/>
        </w:rPr>
        <w:t xml:space="preserve">  3).</w:t>
      </w:r>
      <w:r w:rsidR="00DB7BE5">
        <w:rPr>
          <w:rFonts w:ascii="Times New Roman" w:hAnsi="Times New Roman" w:cs="Times New Roman"/>
          <w:sz w:val="28"/>
          <w:szCs w:val="28"/>
        </w:rPr>
        <w:t>Из 400 учащихся школы 280  посещают кружки.</w:t>
      </w:r>
      <w:r w:rsidR="00A603EA">
        <w:rPr>
          <w:rFonts w:ascii="Times New Roman" w:hAnsi="Times New Roman" w:cs="Times New Roman"/>
          <w:sz w:val="28"/>
          <w:szCs w:val="28"/>
        </w:rPr>
        <w:t xml:space="preserve"> Сколько процентов учащихся не посещают кружки</w:t>
      </w:r>
      <w:proofErr w:type="gramStart"/>
      <w:r w:rsidR="00A603E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E10A52" w:rsidRDefault="000C6FD4" w:rsidP="004550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Пора переходить к решению более сложных задач. </w:t>
      </w:r>
      <w:r w:rsidR="00541D97">
        <w:rPr>
          <w:rFonts w:ascii="Times New Roman" w:hAnsi="Times New Roman" w:cs="Times New Roman"/>
          <w:sz w:val="28"/>
          <w:szCs w:val="28"/>
        </w:rPr>
        <w:t xml:space="preserve"> </w:t>
      </w:r>
      <w:r w:rsidR="002948D2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FA6FEB">
        <w:rPr>
          <w:rFonts w:ascii="Times New Roman" w:hAnsi="Times New Roman" w:cs="Times New Roman"/>
          <w:sz w:val="28"/>
          <w:szCs w:val="28"/>
        </w:rPr>
        <w:t xml:space="preserve"> более сложных задач предполагает умение пятиклассников  пользоваться правилами упрощения  выражений, иметь  навыки решения сложных уравнений и действий с  десятичными и обыкновенными дробями.</w:t>
      </w:r>
    </w:p>
    <w:p w:rsidR="00A603EA" w:rsidRDefault="00805CA2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</w:t>
      </w:r>
      <w:r w:rsidR="00A603EA">
        <w:rPr>
          <w:rFonts w:ascii="Times New Roman" w:hAnsi="Times New Roman" w:cs="Times New Roman"/>
          <w:sz w:val="28"/>
          <w:szCs w:val="28"/>
        </w:rPr>
        <w:t>.До снижения цен холодильник стоил 25 000 руб., а после снижения стал стоить 23 000 руб. На сколько процентов снизилась стоимость холодильника</w:t>
      </w:r>
      <w:proofErr w:type="gramStart"/>
      <w:r w:rsidR="00A603E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A603EA" w:rsidRDefault="00A603EA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Решение.</w:t>
      </w:r>
    </w:p>
    <w:p w:rsidR="00A603EA" w:rsidRDefault="00A603EA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1). 25000-23000=2000(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603EA" w:rsidRDefault="00A603EA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2). 2000:25000=0,08.</w:t>
      </w:r>
    </w:p>
    <w:p w:rsidR="00A603EA" w:rsidRDefault="00A603EA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3). 0,08▪</w:t>
      </w:r>
      <w:r w:rsidR="0057699C">
        <w:rPr>
          <w:rFonts w:ascii="Times New Roman" w:hAnsi="Times New Roman" w:cs="Times New Roman"/>
          <w:sz w:val="28"/>
          <w:szCs w:val="28"/>
        </w:rPr>
        <w:t>100%=8%.</w:t>
      </w:r>
    </w:p>
    <w:p w:rsidR="0057699C" w:rsidRDefault="0057699C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Ответ. 8%.</w:t>
      </w:r>
    </w:p>
    <w:p w:rsidR="00A603EA" w:rsidRDefault="00805CA2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</w:t>
      </w:r>
      <w:r w:rsidR="00A603EA">
        <w:rPr>
          <w:rFonts w:ascii="Times New Roman" w:hAnsi="Times New Roman" w:cs="Times New Roman"/>
          <w:sz w:val="28"/>
          <w:szCs w:val="28"/>
        </w:rPr>
        <w:t>.</w:t>
      </w:r>
      <w:r w:rsidR="00312793">
        <w:rPr>
          <w:rFonts w:ascii="Times New Roman" w:hAnsi="Times New Roman" w:cs="Times New Roman"/>
          <w:sz w:val="28"/>
          <w:szCs w:val="28"/>
        </w:rPr>
        <w:t>В коробке  лежали  одинаковые карандаши. Сначала из коробки взяли  30% карандашей, а затем  50% остатка. После этого в коробке осталось 14 карандашей. Сколько карандашей было в коробке первоначально</w:t>
      </w:r>
      <w:proofErr w:type="gramStart"/>
      <w:r w:rsidR="0031279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312793" w:rsidRDefault="00312793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Решение.</w:t>
      </w:r>
    </w:p>
    <w:p w:rsidR="00312793" w:rsidRDefault="00312793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 коробке было первоначально х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 карандашей (14˂х). </w:t>
      </w:r>
    </w:p>
    <w:p w:rsidR="00312793" w:rsidRDefault="00312793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1). 30%:100%=0,3.</w:t>
      </w:r>
    </w:p>
    <w:p w:rsidR="00312793" w:rsidRDefault="00312793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2). 50%:100%=0,5.</w:t>
      </w:r>
    </w:p>
    <w:p w:rsidR="00312793" w:rsidRDefault="00312793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3). </w:t>
      </w:r>
      <w:r w:rsidR="0062622A">
        <w:rPr>
          <w:rFonts w:ascii="Times New Roman" w:hAnsi="Times New Roman" w:cs="Times New Roman"/>
          <w:sz w:val="28"/>
          <w:szCs w:val="28"/>
        </w:rPr>
        <w:t>Составляем уравнение:   х-0,3х-0,5(х-0,3х)=14,</w:t>
      </w:r>
    </w:p>
    <w:p w:rsidR="0062622A" w:rsidRDefault="0062622A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0,7х-0,5</w:t>
      </w:r>
      <w:r w:rsidR="00805CA2">
        <w:rPr>
          <w:rFonts w:ascii="Times New Roman" w:hAnsi="Times New Roman" w:cs="Times New Roman"/>
          <w:sz w:val="28"/>
          <w:szCs w:val="28"/>
        </w:rPr>
        <w:t>▪0,7х=14,</w:t>
      </w:r>
    </w:p>
    <w:p w:rsidR="00805CA2" w:rsidRDefault="00805CA2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0,7х(1-0,5)=14,</w:t>
      </w:r>
    </w:p>
    <w:p w:rsidR="00805CA2" w:rsidRDefault="00805CA2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0,7х▪0,5=14,</w:t>
      </w:r>
    </w:p>
    <w:p w:rsidR="00805CA2" w:rsidRDefault="00805CA2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0,35х=14,</w:t>
      </w:r>
    </w:p>
    <w:p w:rsidR="00805CA2" w:rsidRDefault="00805CA2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х=40.</w:t>
      </w:r>
    </w:p>
    <w:p w:rsidR="00805CA2" w:rsidRDefault="00805CA2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40.</w:t>
      </w:r>
    </w:p>
    <w:p w:rsidR="00805CA2" w:rsidRDefault="00805CA2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№3.Когда проложили 1/3 новой дороги и еще 21 км, то осталось проложить 20% всей дороги. Найти длину всей дороги.</w:t>
      </w:r>
    </w:p>
    <w:p w:rsidR="00805CA2" w:rsidRDefault="00805CA2" w:rsidP="00A603EA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Решение.</w:t>
      </w:r>
    </w:p>
    <w:tbl>
      <w:tblPr>
        <w:tblStyle w:val="a4"/>
        <w:tblW w:w="0" w:type="auto"/>
        <w:tblInd w:w="1560" w:type="dxa"/>
        <w:tblLook w:val="04A0" w:firstRow="1" w:lastRow="0" w:firstColumn="1" w:lastColumn="0" w:noHBand="0" w:noVBand="1"/>
      </w:tblPr>
      <w:tblGrid>
        <w:gridCol w:w="4005"/>
        <w:gridCol w:w="4006"/>
      </w:tblGrid>
      <w:tr w:rsidR="00553DF5" w:rsidTr="00553DF5">
        <w:tc>
          <w:tcPr>
            <w:tcW w:w="4785" w:type="dxa"/>
          </w:tcPr>
          <w:p w:rsidR="00553DF5" w:rsidRDefault="00553DF5" w:rsidP="00553D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способ</w:t>
            </w:r>
          </w:p>
        </w:tc>
        <w:tc>
          <w:tcPr>
            <w:tcW w:w="4786" w:type="dxa"/>
          </w:tcPr>
          <w:p w:rsidR="00553DF5" w:rsidRDefault="00553DF5" w:rsidP="00553D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способ</w:t>
            </w:r>
          </w:p>
        </w:tc>
      </w:tr>
      <w:tr w:rsidR="00553DF5" w:rsidTr="00553DF5">
        <w:tc>
          <w:tcPr>
            <w:tcW w:w="4785" w:type="dxa"/>
          </w:tcPr>
          <w:p w:rsidR="00553DF5" w:rsidRDefault="00553DF5" w:rsidP="00A603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6902">
              <w:rPr>
                <w:rFonts w:ascii="Times New Roman" w:hAnsi="Times New Roman" w:cs="Times New Roman"/>
                <w:sz w:val="28"/>
                <w:szCs w:val="28"/>
              </w:rPr>
              <w:t>).100%-20%=80%.</w:t>
            </w:r>
          </w:p>
          <w:p w:rsidR="001F6902" w:rsidRDefault="001F6902" w:rsidP="00A603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2).80%:100%=0,8.</w:t>
            </w:r>
          </w:p>
          <w:p w:rsidR="001F6902" w:rsidRDefault="001F6902" w:rsidP="00A603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3).Пусть длина всей дороги составляет х км. Составляем уравнение:</w:t>
            </w:r>
          </w:p>
          <w:p w:rsidR="001F6902" w:rsidRDefault="001F6902" w:rsidP="00A603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</w:t>
            </w:r>
            <w:r w:rsidR="002948D2">
              <w:rPr>
                <w:rFonts w:ascii="Times New Roman" w:hAnsi="Times New Roman" w:cs="Times New Roman"/>
                <w:sz w:val="28"/>
                <w:szCs w:val="28"/>
              </w:rPr>
              <w:t>▪х+21=0,8х,</w:t>
            </w:r>
          </w:p>
          <w:p w:rsidR="002948D2" w:rsidRDefault="002948D2" w:rsidP="00A603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7/15▪х=21,</w:t>
            </w:r>
          </w:p>
          <w:p w:rsidR="002948D2" w:rsidRDefault="002948D2" w:rsidP="00A603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х=45.</w:t>
            </w:r>
          </w:p>
          <w:p w:rsidR="002948D2" w:rsidRDefault="002948D2" w:rsidP="00A603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Ответ. 45 км.</w:t>
            </w:r>
          </w:p>
        </w:tc>
        <w:tc>
          <w:tcPr>
            <w:tcW w:w="4786" w:type="dxa"/>
          </w:tcPr>
          <w:p w:rsidR="00553DF5" w:rsidRDefault="00553DF5" w:rsidP="00A603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1).20%:100%=0,2.</w:t>
            </w:r>
          </w:p>
          <w:p w:rsidR="00553DF5" w:rsidRDefault="00553DF5" w:rsidP="00A603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2).1-(1/3+0,2)=7/15.</w:t>
            </w:r>
          </w:p>
          <w:p w:rsidR="00553DF5" w:rsidRDefault="00553DF5" w:rsidP="00A603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3).21:(7/15)=45.</w:t>
            </w:r>
          </w:p>
          <w:p w:rsidR="00553DF5" w:rsidRDefault="00553DF5" w:rsidP="00A603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Ответ. 45 км.</w:t>
            </w:r>
          </w:p>
        </w:tc>
      </w:tr>
    </w:tbl>
    <w:p w:rsidR="00B769D9" w:rsidRDefault="00620C85" w:rsidP="004550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наиболее способными учениками можно разобрать  задания </w:t>
      </w:r>
      <w:r w:rsidR="0024397C">
        <w:rPr>
          <w:rFonts w:ascii="Times New Roman" w:hAnsi="Times New Roman" w:cs="Times New Roman"/>
          <w:sz w:val="28"/>
          <w:szCs w:val="28"/>
        </w:rPr>
        <w:t xml:space="preserve">из открытого банка ОГЭ и </w:t>
      </w:r>
      <w:r>
        <w:rPr>
          <w:rFonts w:ascii="Times New Roman" w:hAnsi="Times New Roman" w:cs="Times New Roman"/>
          <w:sz w:val="28"/>
          <w:szCs w:val="28"/>
        </w:rPr>
        <w:t>ЕГЭ</w:t>
      </w:r>
      <w:r w:rsidR="0024397C">
        <w:rPr>
          <w:rFonts w:ascii="Times New Roman" w:hAnsi="Times New Roman" w:cs="Times New Roman"/>
          <w:sz w:val="28"/>
          <w:szCs w:val="28"/>
        </w:rPr>
        <w:t>:</w:t>
      </w:r>
    </w:p>
    <w:p w:rsidR="0024397C" w:rsidRPr="0024397C" w:rsidRDefault="0024397C" w:rsidP="0024397C">
      <w:pPr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4397C">
        <w:rPr>
          <w:rFonts w:ascii="Times New Roman" w:hAnsi="Times New Roman" w:cs="Times New Roman"/>
          <w:sz w:val="28"/>
          <w:szCs w:val="28"/>
          <w:u w:val="single"/>
        </w:rPr>
        <w:t>№1.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таб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це при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на сто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и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мость работ по по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крас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ке по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тол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ков.</w:t>
      </w:r>
    </w:p>
    <w:p w:rsidR="0024397C" w:rsidRPr="0024397C" w:rsidRDefault="0024397C" w:rsidP="002439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0"/>
        <w:gridCol w:w="1369"/>
        <w:gridCol w:w="2157"/>
        <w:gridCol w:w="2157"/>
        <w:gridCol w:w="1948"/>
      </w:tblGrid>
      <w:tr w:rsidR="0024397C" w:rsidRPr="0024397C" w:rsidTr="000A590E">
        <w:tc>
          <w:tcPr>
            <w:tcW w:w="0" w:type="auto"/>
            <w:vMerge w:val="restart"/>
          </w:tcPr>
          <w:p w:rsidR="0024397C" w:rsidRPr="0024397C" w:rsidRDefault="0024397C" w:rsidP="000A59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Цвет по</w:t>
            </w: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тол</w:t>
            </w: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ка</w:t>
            </w:r>
          </w:p>
        </w:tc>
        <w:tc>
          <w:tcPr>
            <w:tcW w:w="0" w:type="auto"/>
            <w:gridSpan w:val="4"/>
          </w:tcPr>
          <w:p w:rsidR="0024397C" w:rsidRPr="0024397C" w:rsidRDefault="0024397C" w:rsidP="000A59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Цена в руб</w:t>
            </w: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лях за 1 м</w:t>
            </w:r>
            <w:proofErr w:type="gramStart"/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(в за</w:t>
            </w: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</w:t>
            </w: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си</w:t>
            </w: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мо</w:t>
            </w: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сти от пло</w:t>
            </w: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ща</w:t>
            </w: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ди по</w:t>
            </w: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ме</w:t>
            </w: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ще</w:t>
            </w: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ния)</w:t>
            </w:r>
          </w:p>
        </w:tc>
      </w:tr>
      <w:tr w:rsidR="0024397C" w:rsidRPr="0024397C" w:rsidTr="000A590E">
        <w:tc>
          <w:tcPr>
            <w:tcW w:w="0" w:type="auto"/>
            <w:vMerge/>
          </w:tcPr>
          <w:p w:rsidR="0024397C" w:rsidRPr="0024397C" w:rsidRDefault="0024397C" w:rsidP="000A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24397C" w:rsidRPr="0024397C" w:rsidRDefault="0024397C" w:rsidP="000A59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 10 м</w:t>
            </w:r>
            <w:proofErr w:type="gramStart"/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</w:tcPr>
          <w:p w:rsidR="0024397C" w:rsidRPr="0024397C" w:rsidRDefault="0024397C" w:rsidP="000A59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 11 до 30 м</w:t>
            </w:r>
            <w:proofErr w:type="gramStart"/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</w:tcPr>
          <w:p w:rsidR="0024397C" w:rsidRPr="0024397C" w:rsidRDefault="0024397C" w:rsidP="000A59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 31 до 60 м</w:t>
            </w:r>
            <w:proofErr w:type="gramStart"/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</w:tcPr>
          <w:p w:rsidR="0024397C" w:rsidRPr="0024397C" w:rsidRDefault="0024397C" w:rsidP="000A59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свыше 60 м</w:t>
            </w:r>
            <w:proofErr w:type="gramStart"/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24397C" w:rsidRPr="0024397C" w:rsidTr="000A590E">
        <w:tc>
          <w:tcPr>
            <w:tcW w:w="0" w:type="auto"/>
          </w:tcPr>
          <w:p w:rsidR="0024397C" w:rsidRPr="0024397C" w:rsidRDefault="0024397C" w:rsidP="000A590E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белый</w:t>
            </w:r>
          </w:p>
        </w:tc>
        <w:tc>
          <w:tcPr>
            <w:tcW w:w="0" w:type="auto"/>
          </w:tcPr>
          <w:p w:rsidR="0024397C" w:rsidRPr="0024397C" w:rsidRDefault="0024397C" w:rsidP="000A590E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0" w:type="auto"/>
          </w:tcPr>
          <w:p w:rsidR="0024397C" w:rsidRPr="0024397C" w:rsidRDefault="0024397C" w:rsidP="000A590E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0" w:type="auto"/>
          </w:tcPr>
          <w:p w:rsidR="0024397C" w:rsidRPr="0024397C" w:rsidRDefault="0024397C" w:rsidP="000A590E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</w:tcPr>
          <w:p w:rsidR="0024397C" w:rsidRPr="0024397C" w:rsidRDefault="0024397C" w:rsidP="000A590E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24397C" w:rsidRPr="0024397C" w:rsidTr="000A590E">
        <w:tc>
          <w:tcPr>
            <w:tcW w:w="0" w:type="auto"/>
          </w:tcPr>
          <w:p w:rsidR="0024397C" w:rsidRPr="0024397C" w:rsidRDefault="0024397C" w:rsidP="000A590E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цвет</w:t>
            </w: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ной</w:t>
            </w:r>
          </w:p>
        </w:tc>
        <w:tc>
          <w:tcPr>
            <w:tcW w:w="0" w:type="auto"/>
          </w:tcPr>
          <w:p w:rsidR="0024397C" w:rsidRPr="0024397C" w:rsidRDefault="0024397C" w:rsidP="000A590E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</w:tcPr>
          <w:p w:rsidR="0024397C" w:rsidRPr="0024397C" w:rsidRDefault="0024397C" w:rsidP="000A590E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</w:tcPr>
          <w:p w:rsidR="0024397C" w:rsidRPr="0024397C" w:rsidRDefault="0024397C" w:rsidP="000A590E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</w:tcPr>
          <w:p w:rsidR="0024397C" w:rsidRPr="0024397C" w:rsidRDefault="0024397C" w:rsidP="000A590E">
            <w:pPr>
              <w:spacing w:before="75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9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</w:tr>
    </w:tbl>
    <w:p w:rsidR="0024397C" w:rsidRPr="0024397C" w:rsidRDefault="0024397C" w:rsidP="002439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4397C" w:rsidRPr="0024397C" w:rsidRDefault="0024397C" w:rsidP="0024397C">
      <w:pPr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Поль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зу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ясь дан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ны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ми, пред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став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лен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ны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ми в таб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це, опре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те, ка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ва будет сто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и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мость работ, если пло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щадь по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тол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ка 40 м</w:t>
      </w:r>
      <w:proofErr w:type="gramStart"/>
      <w:r w:rsidRPr="0024397C">
        <w:rPr>
          <w:rFonts w:ascii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по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лок цвет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ной и дей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ству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ет се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зон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ная скид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ка в 10%. Ответ ука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жи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те в руб</w:t>
      </w:r>
      <w:r w:rsidRPr="002439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лях.</w:t>
      </w:r>
    </w:p>
    <w:p w:rsidR="0024397C" w:rsidRPr="0024397C" w:rsidRDefault="00E11B3B" w:rsidP="0024397C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Ответ. 3240 руб.</w:t>
      </w:r>
    </w:p>
    <w:p w:rsidR="00620C85" w:rsidRPr="00620C85" w:rsidRDefault="0024397C" w:rsidP="00620C85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№2</w:t>
      </w:r>
      <w:r w:rsidR="00620C85" w:rsidRPr="00620C85">
        <w:rPr>
          <w:rFonts w:ascii="Times New Roman" w:hAnsi="Times New Roman"/>
          <w:sz w:val="28"/>
          <w:szCs w:val="28"/>
          <w:u w:val="single"/>
        </w:rPr>
        <w:t>.</w:t>
      </w:r>
      <w:r w:rsidR="00620C85" w:rsidRPr="00620C85">
        <w:rPr>
          <w:rFonts w:ascii="Times New Roman" w:hAnsi="Times New Roman"/>
          <w:sz w:val="28"/>
          <w:szCs w:val="28"/>
        </w:rPr>
        <w:t>Одна таблетка весит 20 мг и содержит 14% активного вещества. Ребенку в возрасте до 6 месяцев врач прописывает 1,05 мг активного вещества на каждый килограмм веса в сутки. Сколько таблеток такого лекарства следует дать ребенку весом 8 кг в течени</w:t>
      </w:r>
      <w:proofErr w:type="gramStart"/>
      <w:r w:rsidR="00620C85" w:rsidRPr="00620C85">
        <w:rPr>
          <w:rFonts w:ascii="Times New Roman" w:hAnsi="Times New Roman"/>
          <w:sz w:val="28"/>
          <w:szCs w:val="28"/>
        </w:rPr>
        <w:t>и</w:t>
      </w:r>
      <w:proofErr w:type="gramEnd"/>
      <w:r w:rsidR="00620C85" w:rsidRPr="00620C85">
        <w:rPr>
          <w:rFonts w:ascii="Times New Roman" w:hAnsi="Times New Roman"/>
          <w:sz w:val="28"/>
          <w:szCs w:val="28"/>
        </w:rPr>
        <w:t xml:space="preserve"> суток?</w:t>
      </w:r>
    </w:p>
    <w:p w:rsidR="00620C85" w:rsidRPr="00620C85" w:rsidRDefault="00620C85" w:rsidP="00620C8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0C85">
        <w:rPr>
          <w:rFonts w:ascii="Times New Roman" w:hAnsi="Times New Roman"/>
          <w:sz w:val="28"/>
          <w:szCs w:val="28"/>
        </w:rPr>
        <w:tab/>
        <w:t>Решение.</w:t>
      </w:r>
    </w:p>
    <w:p w:rsidR="00620C85" w:rsidRPr="00620C85" w:rsidRDefault="00620C85" w:rsidP="00620C85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0C85">
        <w:rPr>
          <w:rFonts w:ascii="Times New Roman" w:hAnsi="Times New Roman"/>
          <w:sz w:val="28"/>
          <w:szCs w:val="28"/>
        </w:rPr>
        <w:t>20 ∙ 0,14 = 2,8 (мг) активного вещества в 1 таблетке</w:t>
      </w:r>
    </w:p>
    <w:p w:rsidR="00620C85" w:rsidRPr="00620C85" w:rsidRDefault="00620C85" w:rsidP="00620C85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0C85">
        <w:rPr>
          <w:rFonts w:ascii="Times New Roman" w:hAnsi="Times New Roman"/>
          <w:sz w:val="28"/>
          <w:szCs w:val="28"/>
        </w:rPr>
        <w:t>8 ∙ 1,05 = 8,4 (мг) – активного вещества нужно в сутки ребенку</w:t>
      </w:r>
    </w:p>
    <w:p w:rsidR="00620C85" w:rsidRPr="00620C85" w:rsidRDefault="00620C85" w:rsidP="00620C85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0C85">
        <w:rPr>
          <w:rFonts w:ascii="Times New Roman" w:hAnsi="Times New Roman"/>
          <w:sz w:val="28"/>
          <w:szCs w:val="28"/>
        </w:rPr>
        <w:t>8,4</w:t>
      </w:r>
      <w:proofErr w:type="gramStart"/>
      <w:r w:rsidRPr="00620C8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20C85">
        <w:rPr>
          <w:rFonts w:ascii="Times New Roman" w:hAnsi="Times New Roman"/>
          <w:sz w:val="28"/>
          <w:szCs w:val="28"/>
        </w:rPr>
        <w:t xml:space="preserve"> 2,8 = 3 (т) нужно ребенку в сутки</w:t>
      </w:r>
    </w:p>
    <w:p w:rsidR="00620C85" w:rsidRPr="00620C85" w:rsidRDefault="00620C85" w:rsidP="00620C8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0C85">
        <w:rPr>
          <w:rFonts w:ascii="Times New Roman" w:hAnsi="Times New Roman"/>
          <w:sz w:val="28"/>
          <w:szCs w:val="28"/>
        </w:rPr>
        <w:tab/>
        <w:t>Ответ.  3 таблетки.</w:t>
      </w:r>
    </w:p>
    <w:p w:rsidR="00620C85" w:rsidRPr="00620C85" w:rsidRDefault="0024397C" w:rsidP="00620C85">
      <w:pPr>
        <w:shd w:val="clear" w:color="auto" w:fill="FFFFFF"/>
        <w:tabs>
          <w:tab w:val="left" w:pos="0"/>
        </w:tabs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№3</w:t>
      </w:r>
      <w:r w:rsidR="00620C85" w:rsidRPr="00620C85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620C85" w:rsidRPr="00620C85">
        <w:rPr>
          <w:rFonts w:ascii="Times New Roman" w:hAnsi="Times New Roman"/>
          <w:sz w:val="28"/>
          <w:szCs w:val="28"/>
        </w:rPr>
        <w:t>Имеется 2 сплава. Первый содержит 5% никеля, второй – 25% никеля. Из этих двух сплавов получили третий сплав массой 250 кг, содержащий 20% никеля. На сколько килограммов масса первого сплава была меньше массы второго?</w:t>
      </w:r>
    </w:p>
    <w:p w:rsidR="00620C85" w:rsidRPr="00620C85" w:rsidRDefault="00620C85" w:rsidP="00620C8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0C85">
        <w:rPr>
          <w:rFonts w:ascii="Times New Roman" w:hAnsi="Times New Roman"/>
          <w:sz w:val="28"/>
          <w:szCs w:val="28"/>
        </w:rPr>
        <w:lastRenderedPageBreak/>
        <w:t>Решение.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2126"/>
        <w:gridCol w:w="2268"/>
        <w:gridCol w:w="1985"/>
      </w:tblGrid>
      <w:tr w:rsidR="00620C85" w:rsidRPr="00620C85" w:rsidTr="00EA0EC3">
        <w:tc>
          <w:tcPr>
            <w:tcW w:w="3227" w:type="dxa"/>
            <w:shd w:val="clear" w:color="auto" w:fill="auto"/>
          </w:tcPr>
          <w:p w:rsidR="00620C85" w:rsidRPr="00620C85" w:rsidRDefault="00620C85" w:rsidP="00EA0EC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C85">
              <w:rPr>
                <w:rFonts w:ascii="Times New Roman" w:hAnsi="Times New Roman"/>
                <w:sz w:val="28"/>
                <w:szCs w:val="28"/>
              </w:rPr>
              <w:t xml:space="preserve"> сплавы</w:t>
            </w:r>
          </w:p>
        </w:tc>
        <w:tc>
          <w:tcPr>
            <w:tcW w:w="2126" w:type="dxa"/>
            <w:shd w:val="clear" w:color="auto" w:fill="auto"/>
          </w:tcPr>
          <w:p w:rsidR="00620C85" w:rsidRPr="00620C85" w:rsidRDefault="00620C85" w:rsidP="00EA0E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C85">
              <w:rPr>
                <w:rFonts w:ascii="Times New Roman" w:hAnsi="Times New Roman"/>
                <w:sz w:val="28"/>
                <w:szCs w:val="28"/>
              </w:rPr>
              <w:t>1 сплав</w:t>
            </w:r>
          </w:p>
        </w:tc>
        <w:tc>
          <w:tcPr>
            <w:tcW w:w="2268" w:type="dxa"/>
            <w:shd w:val="clear" w:color="auto" w:fill="auto"/>
          </w:tcPr>
          <w:p w:rsidR="00620C85" w:rsidRPr="00620C85" w:rsidRDefault="00620C85" w:rsidP="00EA0E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C85">
              <w:rPr>
                <w:rFonts w:ascii="Times New Roman" w:hAnsi="Times New Roman"/>
                <w:sz w:val="28"/>
                <w:szCs w:val="28"/>
              </w:rPr>
              <w:t>2 сплав</w:t>
            </w:r>
          </w:p>
        </w:tc>
        <w:tc>
          <w:tcPr>
            <w:tcW w:w="1985" w:type="dxa"/>
            <w:shd w:val="clear" w:color="auto" w:fill="auto"/>
          </w:tcPr>
          <w:p w:rsidR="00620C85" w:rsidRPr="00620C85" w:rsidRDefault="00620C85" w:rsidP="00EA0E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C85">
              <w:rPr>
                <w:rFonts w:ascii="Times New Roman" w:hAnsi="Times New Roman"/>
                <w:sz w:val="28"/>
                <w:szCs w:val="28"/>
              </w:rPr>
              <w:t>3 сплав</w:t>
            </w:r>
          </w:p>
        </w:tc>
      </w:tr>
      <w:tr w:rsidR="00620C85" w:rsidRPr="00620C85" w:rsidTr="00EA0EC3">
        <w:tc>
          <w:tcPr>
            <w:tcW w:w="3227" w:type="dxa"/>
            <w:shd w:val="clear" w:color="auto" w:fill="auto"/>
          </w:tcPr>
          <w:p w:rsidR="00620C85" w:rsidRPr="00620C85" w:rsidRDefault="00620C85" w:rsidP="00EA0EC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C85">
              <w:rPr>
                <w:rFonts w:ascii="Times New Roman" w:hAnsi="Times New Roman"/>
                <w:sz w:val="28"/>
                <w:szCs w:val="28"/>
              </w:rPr>
              <w:t>процентное содержание</w:t>
            </w:r>
          </w:p>
        </w:tc>
        <w:tc>
          <w:tcPr>
            <w:tcW w:w="2126" w:type="dxa"/>
            <w:shd w:val="clear" w:color="auto" w:fill="auto"/>
          </w:tcPr>
          <w:p w:rsidR="00620C85" w:rsidRPr="00620C85" w:rsidRDefault="00620C85" w:rsidP="00EA0E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C85">
              <w:rPr>
                <w:rFonts w:ascii="Times New Roman" w:hAnsi="Times New Roman"/>
                <w:sz w:val="28"/>
                <w:szCs w:val="28"/>
              </w:rPr>
              <w:t>5%=0,05</w:t>
            </w:r>
          </w:p>
        </w:tc>
        <w:tc>
          <w:tcPr>
            <w:tcW w:w="2268" w:type="dxa"/>
            <w:shd w:val="clear" w:color="auto" w:fill="auto"/>
          </w:tcPr>
          <w:p w:rsidR="00620C85" w:rsidRPr="00620C85" w:rsidRDefault="00620C85" w:rsidP="00EA0E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C85">
              <w:rPr>
                <w:rFonts w:ascii="Times New Roman" w:hAnsi="Times New Roman"/>
                <w:sz w:val="28"/>
                <w:szCs w:val="28"/>
              </w:rPr>
              <w:t>25%=0,25</w:t>
            </w:r>
          </w:p>
        </w:tc>
        <w:tc>
          <w:tcPr>
            <w:tcW w:w="1985" w:type="dxa"/>
            <w:shd w:val="clear" w:color="auto" w:fill="auto"/>
          </w:tcPr>
          <w:p w:rsidR="00620C85" w:rsidRPr="00620C85" w:rsidRDefault="00620C85" w:rsidP="00EA0E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C85">
              <w:rPr>
                <w:rFonts w:ascii="Times New Roman" w:hAnsi="Times New Roman"/>
                <w:sz w:val="28"/>
                <w:szCs w:val="28"/>
              </w:rPr>
              <w:t>20%=0,2</w:t>
            </w:r>
          </w:p>
        </w:tc>
      </w:tr>
      <w:tr w:rsidR="00620C85" w:rsidRPr="00620C85" w:rsidTr="00EA0EC3">
        <w:tc>
          <w:tcPr>
            <w:tcW w:w="3227" w:type="dxa"/>
            <w:shd w:val="clear" w:color="auto" w:fill="auto"/>
          </w:tcPr>
          <w:p w:rsidR="00620C85" w:rsidRPr="00620C85" w:rsidRDefault="00620C85" w:rsidP="00EA0EC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C85">
              <w:rPr>
                <w:rFonts w:ascii="Times New Roman" w:hAnsi="Times New Roman"/>
                <w:sz w:val="28"/>
                <w:szCs w:val="28"/>
              </w:rPr>
              <w:t>масса</w:t>
            </w:r>
          </w:p>
        </w:tc>
        <w:tc>
          <w:tcPr>
            <w:tcW w:w="2126" w:type="dxa"/>
            <w:shd w:val="clear" w:color="auto" w:fill="auto"/>
          </w:tcPr>
          <w:p w:rsidR="00620C85" w:rsidRPr="00620C85" w:rsidRDefault="00620C85" w:rsidP="00EA0E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C85">
              <w:rPr>
                <w:rFonts w:ascii="Times New Roman" w:hAnsi="Times New Roman"/>
                <w:sz w:val="28"/>
                <w:szCs w:val="28"/>
              </w:rPr>
              <w:t>х кг</w:t>
            </w:r>
          </w:p>
        </w:tc>
        <w:tc>
          <w:tcPr>
            <w:tcW w:w="2268" w:type="dxa"/>
            <w:shd w:val="clear" w:color="auto" w:fill="auto"/>
          </w:tcPr>
          <w:p w:rsidR="00620C85" w:rsidRPr="00620C85" w:rsidRDefault="00620C85" w:rsidP="00EA0E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C85">
              <w:rPr>
                <w:rFonts w:ascii="Times New Roman" w:hAnsi="Times New Roman"/>
                <w:sz w:val="28"/>
                <w:szCs w:val="28"/>
              </w:rPr>
              <w:t>(250 – х) кг</w:t>
            </w:r>
          </w:p>
        </w:tc>
        <w:tc>
          <w:tcPr>
            <w:tcW w:w="1985" w:type="dxa"/>
            <w:shd w:val="clear" w:color="auto" w:fill="auto"/>
          </w:tcPr>
          <w:p w:rsidR="00620C85" w:rsidRPr="00620C85" w:rsidRDefault="00620C85" w:rsidP="00EA0E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C85">
              <w:rPr>
                <w:rFonts w:ascii="Times New Roman" w:hAnsi="Times New Roman"/>
                <w:sz w:val="28"/>
                <w:szCs w:val="28"/>
              </w:rPr>
              <w:t>250 кг</w:t>
            </w:r>
          </w:p>
        </w:tc>
      </w:tr>
    </w:tbl>
    <w:p w:rsidR="00620C85" w:rsidRPr="00620C85" w:rsidRDefault="00620C85" w:rsidP="00620C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20C85">
        <w:rPr>
          <w:rFonts w:ascii="Times New Roman" w:hAnsi="Times New Roman"/>
          <w:sz w:val="28"/>
          <w:szCs w:val="28"/>
        </w:rPr>
        <w:t>Составим уравнение</w:t>
      </w:r>
    </w:p>
    <w:p w:rsidR="00620C85" w:rsidRPr="00620C85" w:rsidRDefault="00620C85" w:rsidP="00620C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20C85">
        <w:rPr>
          <w:rFonts w:ascii="Times New Roman" w:hAnsi="Times New Roman"/>
          <w:sz w:val="28"/>
          <w:szCs w:val="28"/>
        </w:rPr>
        <w:t>0,05х+0,25(250-х)=0,2∙250,     0,05х – 0,25х = 50 - 62,5,    х = 62,5 (кг) – 1 сплав</w:t>
      </w:r>
    </w:p>
    <w:p w:rsidR="00B04B72" w:rsidRDefault="00620C85" w:rsidP="00620C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20C85">
        <w:rPr>
          <w:rFonts w:ascii="Times New Roman" w:hAnsi="Times New Roman"/>
          <w:sz w:val="28"/>
          <w:szCs w:val="28"/>
        </w:rPr>
        <w:t xml:space="preserve">250 - 62,5 = 187,5 (кг) – 2 сплав. </w:t>
      </w:r>
    </w:p>
    <w:p w:rsidR="00620C85" w:rsidRPr="00620C85" w:rsidRDefault="00620C85" w:rsidP="00620C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20C85">
        <w:rPr>
          <w:rFonts w:ascii="Times New Roman" w:hAnsi="Times New Roman"/>
          <w:sz w:val="28"/>
          <w:szCs w:val="28"/>
        </w:rPr>
        <w:t>Масса первого сплава будет меньше второго сплава на 125 кг.</w:t>
      </w:r>
    </w:p>
    <w:p w:rsidR="00620C85" w:rsidRPr="00620C85" w:rsidRDefault="00620C85" w:rsidP="00620C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20C85">
        <w:rPr>
          <w:rFonts w:ascii="Times New Roman" w:hAnsi="Times New Roman"/>
          <w:sz w:val="28"/>
          <w:szCs w:val="28"/>
        </w:rPr>
        <w:t>Ответ. 125 кг.</w:t>
      </w:r>
    </w:p>
    <w:p w:rsidR="00620C85" w:rsidRPr="000943F7" w:rsidRDefault="000943F7" w:rsidP="00094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Использование описанного подхода </w:t>
      </w:r>
      <w:r w:rsidR="007E4F6B">
        <w:rPr>
          <w:rFonts w:ascii="Times New Roman" w:hAnsi="Times New Roman" w:cs="Times New Roman"/>
          <w:sz w:val="28"/>
          <w:szCs w:val="28"/>
        </w:rPr>
        <w:t xml:space="preserve"> позволяет добиваться формирования  прочных и осознанных знаний и </w:t>
      </w:r>
      <w:proofErr w:type="gramStart"/>
      <w:r w:rsidR="007E4F6B">
        <w:rPr>
          <w:rFonts w:ascii="Times New Roman" w:hAnsi="Times New Roman" w:cs="Times New Roman"/>
          <w:sz w:val="28"/>
          <w:szCs w:val="28"/>
        </w:rPr>
        <w:t>навыков</w:t>
      </w:r>
      <w:proofErr w:type="gramEnd"/>
      <w:r w:rsidR="007E4F6B">
        <w:rPr>
          <w:rFonts w:ascii="Times New Roman" w:hAnsi="Times New Roman" w:cs="Times New Roman"/>
          <w:sz w:val="28"/>
          <w:szCs w:val="28"/>
        </w:rPr>
        <w:t xml:space="preserve"> обучающихся по теме «Проценты».</w:t>
      </w:r>
    </w:p>
    <w:p w:rsidR="001A73E3" w:rsidRDefault="001A73E3" w:rsidP="001A73E3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</w:p>
    <w:p w:rsidR="00B04B72" w:rsidRDefault="00B04B72" w:rsidP="00B04B72">
      <w:pPr>
        <w:pStyle w:val="a3"/>
        <w:ind w:left="1560"/>
        <w:rPr>
          <w:rFonts w:ascii="Times New Roman" w:hAnsi="Times New Roman" w:cs="Times New Roman"/>
          <w:sz w:val="28"/>
          <w:szCs w:val="28"/>
        </w:rPr>
      </w:pPr>
    </w:p>
    <w:p w:rsidR="00B04B72" w:rsidRDefault="00554997" w:rsidP="005549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B03C4A" w:rsidRPr="00B03C4A" w:rsidRDefault="00083D62" w:rsidP="00554997">
      <w:pPr>
        <w:pStyle w:val="Style2"/>
        <w:widowControl/>
        <w:numPr>
          <w:ilvl w:val="0"/>
          <w:numId w:val="5"/>
        </w:numPr>
        <w:spacing w:line="240" w:lineRule="auto"/>
        <w:ind w:left="284"/>
      </w:pPr>
      <w:hyperlink r:id="rId10" w:history="1">
        <w:r w:rsidR="00B03C4A" w:rsidRPr="007431CB">
          <w:rPr>
            <w:rStyle w:val="a7"/>
            <w:sz w:val="28"/>
            <w:szCs w:val="28"/>
            <w:lang w:val="en-US"/>
          </w:rPr>
          <w:t>www.fipi.ru</w:t>
        </w:r>
      </w:hyperlink>
    </w:p>
    <w:p w:rsidR="00B03C4A" w:rsidRDefault="00B03C4A" w:rsidP="00554997">
      <w:pPr>
        <w:numPr>
          <w:ilvl w:val="0"/>
          <w:numId w:val="5"/>
        </w:num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Буслаев А.  Сложные проценты.//Математика.-2002-№30. С.29.</w:t>
      </w:r>
    </w:p>
    <w:p w:rsidR="00B03C4A" w:rsidRDefault="00B03C4A" w:rsidP="00554997">
      <w:pPr>
        <w:numPr>
          <w:ilvl w:val="0"/>
          <w:numId w:val="5"/>
        </w:num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Виленкин</w:t>
      </w:r>
      <w:proofErr w:type="spellEnd"/>
      <w:r>
        <w:rPr>
          <w:rFonts w:ascii="Times New Roman" w:hAnsi="Times New Roman"/>
          <w:sz w:val="28"/>
          <w:szCs w:val="28"/>
        </w:rPr>
        <w:t xml:space="preserve"> Н.Я. Математика. Учебник для 5 класса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М.:Дрофа,2016.</w:t>
      </w:r>
    </w:p>
    <w:p w:rsidR="00B03C4A" w:rsidRDefault="00B03C4A" w:rsidP="00554997">
      <w:pPr>
        <w:numPr>
          <w:ilvl w:val="0"/>
          <w:numId w:val="5"/>
        </w:num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Захарова А.Е. Несколько задач «про цены ». //Математика в школе.-2002-№8.</w:t>
      </w:r>
    </w:p>
    <w:p w:rsidR="00B03C4A" w:rsidRDefault="00B03C4A" w:rsidP="00554997">
      <w:pPr>
        <w:numPr>
          <w:ilvl w:val="0"/>
          <w:numId w:val="5"/>
        </w:num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Канашева Н.А. О решении задач на проценты.//Математика в школе.-1995-№5.</w:t>
      </w:r>
    </w:p>
    <w:p w:rsidR="00B03C4A" w:rsidRDefault="00B03C4A" w:rsidP="00554997">
      <w:pPr>
        <w:numPr>
          <w:ilvl w:val="0"/>
          <w:numId w:val="5"/>
        </w:num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Усов Н.А. Повторим математику. – Киев, 1994 Дорофеев, Г. В., Седова, Е. А. Процентные вычисления. 10-11 классы: учеб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метод. пособие. – М.: Дрофа, 2003. – 144 с.</w:t>
      </w:r>
    </w:p>
    <w:p w:rsidR="00B03C4A" w:rsidRPr="00B03C4A" w:rsidRDefault="00B03C4A" w:rsidP="00554997">
      <w:pPr>
        <w:pStyle w:val="Style2"/>
        <w:widowControl/>
        <w:numPr>
          <w:ilvl w:val="0"/>
          <w:numId w:val="5"/>
        </w:numPr>
        <w:spacing w:line="240" w:lineRule="auto"/>
        <w:ind w:left="284"/>
      </w:pPr>
      <w:r>
        <w:rPr>
          <w:sz w:val="28"/>
          <w:szCs w:val="28"/>
        </w:rPr>
        <w:t>Энциклопедический словарь юного математика</w:t>
      </w:r>
      <w:proofErr w:type="gramStart"/>
      <w:r>
        <w:rPr>
          <w:sz w:val="28"/>
          <w:szCs w:val="28"/>
        </w:rPr>
        <w:t>/ С</w:t>
      </w:r>
      <w:proofErr w:type="gramEnd"/>
      <w:r>
        <w:rPr>
          <w:sz w:val="28"/>
          <w:szCs w:val="28"/>
        </w:rPr>
        <w:t>ост. Э-68 Савин А.П.. - М.: Педагогика, 1989. -352 с.</w:t>
      </w:r>
    </w:p>
    <w:p w:rsidR="00B03C4A" w:rsidRDefault="00B03C4A" w:rsidP="00B03C4A">
      <w:pPr>
        <w:pStyle w:val="Style2"/>
        <w:widowControl/>
        <w:spacing w:line="240" w:lineRule="auto"/>
        <w:ind w:left="284" w:firstLine="0"/>
      </w:pPr>
    </w:p>
    <w:p w:rsidR="00554997" w:rsidRDefault="00554997" w:rsidP="00554997">
      <w:pPr>
        <w:pStyle w:val="Style2"/>
        <w:widowControl/>
        <w:spacing w:line="240" w:lineRule="auto"/>
        <w:ind w:left="284" w:firstLine="0"/>
        <w:rPr>
          <w:sz w:val="28"/>
          <w:szCs w:val="28"/>
        </w:rPr>
      </w:pPr>
    </w:p>
    <w:p w:rsidR="00554997" w:rsidRDefault="00554997" w:rsidP="00554997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554997" w:rsidRPr="00554997" w:rsidRDefault="00554997" w:rsidP="005549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B5B" w:rsidRDefault="00452B5B" w:rsidP="00452B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B3B94" w:rsidRDefault="000B3B94" w:rsidP="00452B5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B3B94" w:rsidRPr="000B3B94" w:rsidRDefault="000B3B94" w:rsidP="000B3B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B94">
        <w:rPr>
          <w:rFonts w:ascii="Times New Roman" w:hAnsi="Times New Roman" w:cs="Times New Roman"/>
          <w:b/>
          <w:sz w:val="28"/>
          <w:szCs w:val="28"/>
        </w:rPr>
        <w:t>Самостоятельные работы по теме «Проценты»</w:t>
      </w:r>
    </w:p>
    <w:p w:rsidR="000B3B94" w:rsidRPr="000B3B94" w:rsidRDefault="000B3B94" w:rsidP="000B3B94">
      <w:pPr>
        <w:autoSpaceDE w:val="0"/>
        <w:autoSpaceDN w:val="0"/>
        <w:adjustRightInd w:val="0"/>
        <w:spacing w:after="0" w:line="264" w:lineRule="auto"/>
        <w:ind w:firstLine="570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B3B94">
        <w:rPr>
          <w:rFonts w:ascii="Times New Roman" w:hAnsi="Times New Roman"/>
          <w:sz w:val="28"/>
          <w:szCs w:val="28"/>
          <w:u w:val="single"/>
          <w:lang w:eastAsia="ru-RU"/>
        </w:rPr>
        <w:lastRenderedPageBreak/>
        <w:t>Самостоятельная работа №1</w:t>
      </w:r>
    </w:p>
    <w:p w:rsidR="000B3B94" w:rsidRPr="00AD3C77" w:rsidRDefault="000B3B94" w:rsidP="000B3B94">
      <w:pPr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B3B94" w:rsidRDefault="000B3B94" w:rsidP="000B3B94">
      <w:pPr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3B94" w:rsidRDefault="000B3B94" w:rsidP="000B3B94">
      <w:pPr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3C77">
        <w:rPr>
          <w:rFonts w:ascii="Times New Roman" w:hAnsi="Times New Roman"/>
          <w:sz w:val="28"/>
          <w:szCs w:val="28"/>
          <w:lang w:eastAsia="ru-RU"/>
        </w:rPr>
        <w:t xml:space="preserve">а) перевести в проценты: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609725" cy="371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B94" w:rsidRPr="00AD3C77" w:rsidRDefault="000B3B94" w:rsidP="000B3B94">
      <w:pPr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3B94" w:rsidRDefault="000B3B94" w:rsidP="000B3B94">
      <w:pPr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3C77">
        <w:rPr>
          <w:rFonts w:ascii="Times New Roman" w:hAnsi="Times New Roman"/>
          <w:sz w:val="28"/>
          <w:szCs w:val="28"/>
          <w:lang w:eastAsia="ru-RU"/>
        </w:rPr>
        <w:t xml:space="preserve">б) перевести в десятичную дробь: 10%, </w:t>
      </w:r>
      <w:r>
        <w:rPr>
          <w:rFonts w:ascii="Times New Roman" w:hAnsi="Times New Roman"/>
          <w:sz w:val="28"/>
          <w:szCs w:val="28"/>
          <w:lang w:eastAsia="ru-RU"/>
        </w:rPr>
        <w:t>13</w:t>
      </w:r>
      <w:r w:rsidRPr="00AD3C77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%</w:t>
      </w:r>
      <w:r w:rsidRPr="00AD3C77">
        <w:rPr>
          <w:rFonts w:ascii="Times New Roman" w:hAnsi="Times New Roman"/>
          <w:sz w:val="28"/>
          <w:szCs w:val="28"/>
          <w:lang w:eastAsia="ru-RU"/>
        </w:rPr>
        <w:t>; 0,5</w:t>
      </w:r>
      <w:r>
        <w:rPr>
          <w:rFonts w:ascii="Times New Roman" w:hAnsi="Times New Roman"/>
          <w:sz w:val="28"/>
          <w:szCs w:val="28"/>
          <w:lang w:eastAsia="ru-RU"/>
        </w:rPr>
        <w:t>%</w:t>
      </w:r>
      <w:r w:rsidRPr="00AD3C77">
        <w:rPr>
          <w:rFonts w:ascii="Times New Roman" w:hAnsi="Times New Roman"/>
          <w:sz w:val="28"/>
          <w:szCs w:val="28"/>
          <w:lang w:eastAsia="ru-RU"/>
        </w:rPr>
        <w:t>; 0,02</w:t>
      </w:r>
      <w:r>
        <w:rPr>
          <w:rFonts w:ascii="Times New Roman" w:hAnsi="Times New Roman"/>
          <w:sz w:val="28"/>
          <w:szCs w:val="28"/>
          <w:lang w:eastAsia="ru-RU"/>
        </w:rPr>
        <w:t xml:space="preserve">%; </w:t>
      </w:r>
      <w:r w:rsidRPr="00AD3C77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00%</w:t>
      </w:r>
      <w:r w:rsidRPr="00AD3C77">
        <w:rPr>
          <w:rFonts w:ascii="Times New Roman" w:hAnsi="Times New Roman"/>
          <w:sz w:val="28"/>
          <w:szCs w:val="28"/>
          <w:lang w:eastAsia="ru-RU"/>
        </w:rPr>
        <w:t>.</w:t>
      </w:r>
    </w:p>
    <w:p w:rsidR="000B3B94" w:rsidRPr="00AD3C77" w:rsidRDefault="000B3B94" w:rsidP="000B3B94">
      <w:pPr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3B94" w:rsidRPr="00AD3C77" w:rsidRDefault="000B3B94" w:rsidP="000B3B94">
      <w:pPr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3C77">
        <w:rPr>
          <w:rFonts w:ascii="Times New Roman" w:hAnsi="Times New Roman"/>
          <w:sz w:val="28"/>
          <w:szCs w:val="28"/>
          <w:lang w:eastAsia="ru-RU"/>
        </w:rPr>
        <w:t>2. Дан прямоугольник:</w:t>
      </w:r>
    </w:p>
    <w:p w:rsidR="000B3B94" w:rsidRPr="00AD3C77" w:rsidRDefault="000B3B94" w:rsidP="000B3B94">
      <w:pPr>
        <w:autoSpaceDE w:val="0"/>
        <w:autoSpaceDN w:val="0"/>
        <w:adjustRightInd w:val="0"/>
        <w:spacing w:before="120" w:after="0" w:line="264" w:lineRule="auto"/>
        <w:ind w:firstLine="57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23950" cy="2857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B94" w:rsidRPr="00AD3C77" w:rsidRDefault="000B3B94" w:rsidP="000B3B94">
      <w:pPr>
        <w:autoSpaceDE w:val="0"/>
        <w:autoSpaceDN w:val="0"/>
        <w:adjustRightInd w:val="0"/>
        <w:spacing w:before="120" w:after="0" w:line="264" w:lineRule="auto"/>
        <w:ind w:firstLine="5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3C77">
        <w:rPr>
          <w:rFonts w:ascii="Times New Roman" w:hAnsi="Times New Roman"/>
          <w:sz w:val="28"/>
          <w:szCs w:val="28"/>
          <w:lang w:eastAsia="ru-RU"/>
        </w:rPr>
        <w:t>Если его площадь принять за 100%, то площади других прямоугольников будут составлять:</w:t>
      </w:r>
    </w:p>
    <w:p w:rsidR="000B3B94" w:rsidRDefault="000B3B94" w:rsidP="000B3B94">
      <w:p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3C77">
        <w:rPr>
          <w:rFonts w:ascii="Times New Roman" w:hAnsi="Times New Roman"/>
          <w:sz w:val="28"/>
          <w:szCs w:val="28"/>
          <w:lang w:eastAsia="ru-RU"/>
        </w:rPr>
        <w:t xml:space="preserve">а)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09550" cy="2095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C77">
        <w:rPr>
          <w:rFonts w:ascii="Times New Roman" w:hAnsi="Times New Roman"/>
          <w:sz w:val="28"/>
          <w:szCs w:val="28"/>
          <w:lang w:eastAsia="ru-RU"/>
        </w:rPr>
        <w:t xml:space="preserve"> ________%</w:t>
      </w:r>
      <w:r w:rsidRPr="00AD3C77">
        <w:rPr>
          <w:rFonts w:ascii="Times New Roman" w:hAnsi="Times New Roman"/>
          <w:sz w:val="28"/>
          <w:szCs w:val="28"/>
          <w:lang w:eastAsia="ru-RU"/>
        </w:rPr>
        <w:tab/>
      </w:r>
      <w:r w:rsidRPr="00AD3C77">
        <w:rPr>
          <w:rFonts w:ascii="Times New Roman" w:hAnsi="Times New Roman"/>
          <w:sz w:val="28"/>
          <w:szCs w:val="28"/>
          <w:lang w:eastAsia="ru-RU"/>
        </w:rPr>
        <w:tab/>
        <w:t xml:space="preserve">б)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19100" cy="209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C77">
        <w:rPr>
          <w:rFonts w:ascii="Times New Roman" w:hAnsi="Times New Roman"/>
          <w:sz w:val="28"/>
          <w:szCs w:val="28"/>
          <w:lang w:eastAsia="ru-RU"/>
        </w:rPr>
        <w:t xml:space="preserve"> ________%</w:t>
      </w:r>
    </w:p>
    <w:p w:rsidR="000B3B94" w:rsidRPr="00AD3C77" w:rsidRDefault="000B3B94" w:rsidP="000B3B94">
      <w:p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3B94" w:rsidRPr="00AD3C77" w:rsidRDefault="000B3B94" w:rsidP="000B3B94">
      <w:pPr>
        <w:rPr>
          <w:rFonts w:ascii="Times New Roman" w:hAnsi="Times New Roman"/>
          <w:sz w:val="28"/>
          <w:szCs w:val="28"/>
          <w:lang w:eastAsia="ru-RU"/>
        </w:rPr>
      </w:pPr>
      <w:r w:rsidRPr="00AD3C77">
        <w:rPr>
          <w:rFonts w:ascii="Times New Roman" w:hAnsi="Times New Roman"/>
          <w:sz w:val="28"/>
          <w:szCs w:val="28"/>
          <w:lang w:eastAsia="ru-RU"/>
        </w:rPr>
        <w:t xml:space="preserve">в)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38175" cy="209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C77">
        <w:rPr>
          <w:rFonts w:ascii="Times New Roman" w:hAnsi="Times New Roman"/>
          <w:sz w:val="28"/>
          <w:szCs w:val="28"/>
          <w:lang w:eastAsia="ru-RU"/>
        </w:rPr>
        <w:t xml:space="preserve"> ______%</w:t>
      </w:r>
      <w:r w:rsidRPr="00AD3C77">
        <w:rPr>
          <w:rFonts w:ascii="Times New Roman" w:hAnsi="Times New Roman"/>
          <w:sz w:val="28"/>
          <w:szCs w:val="28"/>
          <w:lang w:eastAsia="ru-RU"/>
        </w:rPr>
        <w:tab/>
        <w:t xml:space="preserve">г)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47775" cy="209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C77">
        <w:rPr>
          <w:rFonts w:ascii="Times New Roman" w:hAnsi="Times New Roman"/>
          <w:sz w:val="28"/>
          <w:szCs w:val="28"/>
          <w:lang w:eastAsia="ru-RU"/>
        </w:rPr>
        <w:t xml:space="preserve"> _____%.</w:t>
      </w:r>
    </w:p>
    <w:p w:rsidR="000B3B94" w:rsidRDefault="000B3B94" w:rsidP="000B3B94">
      <w:pPr>
        <w:rPr>
          <w:rFonts w:ascii="Times New Roman" w:hAnsi="Times New Roman"/>
          <w:sz w:val="28"/>
          <w:szCs w:val="28"/>
          <w:lang w:eastAsia="ru-RU"/>
        </w:rPr>
      </w:pPr>
    </w:p>
    <w:p w:rsidR="000B3B94" w:rsidRPr="000B3B94" w:rsidRDefault="000B3B94" w:rsidP="000B3B94">
      <w:pPr>
        <w:keepNext/>
        <w:autoSpaceDE w:val="0"/>
        <w:autoSpaceDN w:val="0"/>
        <w:adjustRightInd w:val="0"/>
        <w:spacing w:before="60" w:after="0" w:line="264" w:lineRule="auto"/>
        <w:ind w:firstLine="570"/>
        <w:jc w:val="center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 w:rsidRPr="000B3B94">
        <w:rPr>
          <w:rFonts w:ascii="Times New Roman" w:hAnsi="Times New Roman"/>
          <w:bCs/>
          <w:sz w:val="28"/>
          <w:szCs w:val="28"/>
          <w:u w:val="single"/>
          <w:lang w:eastAsia="ru-RU"/>
        </w:rPr>
        <w:t>Самостоятельная работа №2</w:t>
      </w:r>
    </w:p>
    <w:p w:rsidR="000B3B94" w:rsidRDefault="000B3B94" w:rsidP="000B3B94">
      <w:pPr>
        <w:keepNext/>
        <w:autoSpaceDE w:val="0"/>
        <w:autoSpaceDN w:val="0"/>
        <w:adjustRightInd w:val="0"/>
        <w:spacing w:before="60" w:after="0" w:line="264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B3B94" w:rsidRPr="00AD3C77" w:rsidRDefault="000B3B94" w:rsidP="000B3B94">
      <w:pPr>
        <w:keepNext/>
        <w:autoSpaceDE w:val="0"/>
        <w:autoSpaceDN w:val="0"/>
        <w:adjustRightInd w:val="0"/>
        <w:spacing w:before="60" w:after="0" w:line="264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D3C77">
        <w:rPr>
          <w:rFonts w:ascii="Times New Roman" w:hAnsi="Times New Roman"/>
          <w:b/>
          <w:bCs/>
          <w:sz w:val="28"/>
          <w:szCs w:val="28"/>
          <w:lang w:eastAsia="ru-RU"/>
        </w:rPr>
        <w:t>Задача № 1</w:t>
      </w:r>
    </w:p>
    <w:p w:rsidR="000B3B94" w:rsidRPr="000B3B94" w:rsidRDefault="000B3B94" w:rsidP="000B3B94">
      <w:pPr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3C77">
        <w:rPr>
          <w:rFonts w:ascii="Times New Roman" w:hAnsi="Times New Roman"/>
          <w:sz w:val="28"/>
          <w:szCs w:val="28"/>
          <w:lang w:eastAsia="ru-RU"/>
        </w:rPr>
        <w:t>Из овса получается 40% муки. Сколько</w:t>
      </w:r>
      <w:r>
        <w:rPr>
          <w:rFonts w:ascii="Times New Roman" w:hAnsi="Times New Roman"/>
          <w:sz w:val="28"/>
          <w:szCs w:val="28"/>
          <w:lang w:eastAsia="ru-RU"/>
        </w:rPr>
        <w:t xml:space="preserve"> муки получится из 26,5 т овса?</w:t>
      </w:r>
    </w:p>
    <w:p w:rsidR="000B3B94" w:rsidRPr="00AD3C77" w:rsidRDefault="000B3B94" w:rsidP="000B3B94">
      <w:pPr>
        <w:keepNext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D3C77">
        <w:rPr>
          <w:rFonts w:ascii="Times New Roman" w:hAnsi="Times New Roman"/>
          <w:b/>
          <w:bCs/>
          <w:sz w:val="28"/>
          <w:szCs w:val="28"/>
          <w:lang w:eastAsia="ru-RU"/>
        </w:rPr>
        <w:t>Задача № 2</w:t>
      </w:r>
    </w:p>
    <w:p w:rsidR="000B3B94" w:rsidRPr="000B3B94" w:rsidRDefault="000B3B94" w:rsidP="000B3B94">
      <w:pPr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3C77">
        <w:rPr>
          <w:rFonts w:ascii="Times New Roman" w:hAnsi="Times New Roman"/>
          <w:sz w:val="28"/>
          <w:szCs w:val="28"/>
          <w:lang w:eastAsia="ru-RU"/>
        </w:rPr>
        <w:t xml:space="preserve">Засеяли 65% поля, что составляет 325 </w:t>
      </w:r>
      <w:r>
        <w:rPr>
          <w:rFonts w:ascii="Times New Roman" w:hAnsi="Times New Roman"/>
          <w:sz w:val="28"/>
          <w:szCs w:val="28"/>
          <w:lang w:eastAsia="ru-RU"/>
        </w:rPr>
        <w:t>га. Найдите площадь всего поля.</w:t>
      </w:r>
    </w:p>
    <w:p w:rsidR="000B3B94" w:rsidRPr="00AD3C77" w:rsidRDefault="000B3B94" w:rsidP="000B3B94">
      <w:pPr>
        <w:keepNext/>
        <w:autoSpaceDE w:val="0"/>
        <w:autoSpaceDN w:val="0"/>
        <w:adjustRightInd w:val="0"/>
        <w:spacing w:before="60" w:after="0" w:line="264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D3C77">
        <w:rPr>
          <w:rFonts w:ascii="Times New Roman" w:hAnsi="Times New Roman"/>
          <w:b/>
          <w:bCs/>
          <w:sz w:val="28"/>
          <w:szCs w:val="28"/>
          <w:lang w:eastAsia="ru-RU"/>
        </w:rPr>
        <w:t>Задача № 3</w:t>
      </w:r>
    </w:p>
    <w:p w:rsidR="000B3B94" w:rsidRPr="00AD3C77" w:rsidRDefault="000B3B94" w:rsidP="000B3B94">
      <w:pPr>
        <w:rPr>
          <w:rFonts w:ascii="Times New Roman" w:hAnsi="Times New Roman"/>
          <w:sz w:val="28"/>
          <w:szCs w:val="28"/>
          <w:lang w:eastAsia="ru-RU"/>
        </w:rPr>
      </w:pPr>
      <w:r w:rsidRPr="00AD3C77">
        <w:rPr>
          <w:rFonts w:ascii="Times New Roman" w:hAnsi="Times New Roman"/>
          <w:sz w:val="28"/>
          <w:szCs w:val="28"/>
          <w:lang w:eastAsia="ru-RU"/>
        </w:rPr>
        <w:t>В старших классах 120 учащихся. Из них 102 ученика работали летом на ферме. Сколько процентов учащихся старших классов работали летом на ферме?</w:t>
      </w:r>
    </w:p>
    <w:p w:rsidR="000B3B94" w:rsidRPr="00AF37FD" w:rsidRDefault="000B3B94" w:rsidP="000B3B94">
      <w:pPr>
        <w:rPr>
          <w:rFonts w:ascii="Times New Roman" w:hAnsi="Times New Roman"/>
          <w:sz w:val="24"/>
          <w:szCs w:val="24"/>
          <w:lang w:eastAsia="ru-RU"/>
        </w:rPr>
      </w:pPr>
    </w:p>
    <w:p w:rsidR="000B3B94" w:rsidRDefault="000B3B94" w:rsidP="000B3B94">
      <w:pPr>
        <w:rPr>
          <w:rFonts w:ascii="Times New Roman" w:hAnsi="Times New Roman"/>
          <w:b/>
          <w:sz w:val="24"/>
          <w:szCs w:val="24"/>
        </w:rPr>
      </w:pPr>
    </w:p>
    <w:p w:rsidR="000B3B94" w:rsidRDefault="000B3B94" w:rsidP="000B3B94">
      <w:pPr>
        <w:rPr>
          <w:rFonts w:ascii="Times New Roman" w:hAnsi="Times New Roman"/>
          <w:b/>
          <w:sz w:val="24"/>
          <w:szCs w:val="24"/>
        </w:rPr>
      </w:pPr>
    </w:p>
    <w:p w:rsidR="000B3B94" w:rsidRDefault="000B3B94" w:rsidP="000B3B94">
      <w:pPr>
        <w:rPr>
          <w:rFonts w:ascii="Times New Roman" w:hAnsi="Times New Roman"/>
          <w:b/>
          <w:sz w:val="24"/>
          <w:szCs w:val="24"/>
        </w:rPr>
      </w:pPr>
    </w:p>
    <w:p w:rsidR="000B3B94" w:rsidRPr="000B3B94" w:rsidRDefault="000B3B94" w:rsidP="000B3B94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0B3B94">
        <w:rPr>
          <w:rFonts w:ascii="Times New Roman" w:hAnsi="Times New Roman"/>
          <w:sz w:val="28"/>
          <w:szCs w:val="28"/>
          <w:u w:val="single"/>
        </w:rPr>
        <w:t>Самостоятельная работа №3</w:t>
      </w:r>
    </w:p>
    <w:p w:rsidR="000B3B94" w:rsidRPr="000B3B94" w:rsidRDefault="000B3B94" w:rsidP="000B3B9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B3B94" w:rsidRPr="000A0266" w:rsidRDefault="000B3B94" w:rsidP="000B3B94">
      <w:pPr>
        <w:jc w:val="center"/>
        <w:rPr>
          <w:rFonts w:ascii="Times New Roman" w:hAnsi="Times New Roman"/>
          <w:sz w:val="28"/>
          <w:szCs w:val="28"/>
        </w:rPr>
      </w:pPr>
      <w:r w:rsidRPr="000A0266">
        <w:rPr>
          <w:rFonts w:ascii="Times New Roman" w:hAnsi="Times New Roman"/>
          <w:sz w:val="28"/>
          <w:szCs w:val="28"/>
        </w:rPr>
        <w:t>Вариант I</w:t>
      </w:r>
    </w:p>
    <w:p w:rsidR="000B3B94" w:rsidRPr="000B3B94" w:rsidRDefault="000B3B94" w:rsidP="000B3B94">
      <w:pPr>
        <w:rPr>
          <w:rFonts w:ascii="Times New Roman" w:hAnsi="Times New Roman"/>
          <w:sz w:val="28"/>
          <w:szCs w:val="28"/>
        </w:rPr>
      </w:pPr>
      <w:r w:rsidRPr="000B3B94">
        <w:rPr>
          <w:rFonts w:ascii="Times New Roman" w:hAnsi="Times New Roman"/>
          <w:sz w:val="28"/>
          <w:szCs w:val="28"/>
        </w:rPr>
        <w:lastRenderedPageBreak/>
        <w:t>1. В первый день вспахали 100 га, во второй 150 га. Сколько процентов всей этой площади вспахали в первый день?</w:t>
      </w:r>
    </w:p>
    <w:p w:rsidR="000B3B94" w:rsidRPr="000B3B94" w:rsidRDefault="000B3B94" w:rsidP="000B3B94">
      <w:pPr>
        <w:rPr>
          <w:rFonts w:ascii="Times New Roman" w:hAnsi="Times New Roman"/>
          <w:sz w:val="28"/>
          <w:szCs w:val="28"/>
        </w:rPr>
      </w:pPr>
      <w:r w:rsidRPr="000B3B94">
        <w:rPr>
          <w:rFonts w:ascii="Times New Roman" w:hAnsi="Times New Roman"/>
          <w:sz w:val="28"/>
          <w:szCs w:val="28"/>
        </w:rPr>
        <w:t>2. Никелевая руда содержит 4% никеля. Сколько никеля содержится в 150 т такой руды?</w:t>
      </w:r>
    </w:p>
    <w:p w:rsidR="000B3B94" w:rsidRPr="000B3B94" w:rsidRDefault="000B3B94" w:rsidP="000B3B94">
      <w:pPr>
        <w:rPr>
          <w:rFonts w:ascii="Times New Roman" w:hAnsi="Times New Roman"/>
          <w:sz w:val="28"/>
          <w:szCs w:val="28"/>
        </w:rPr>
      </w:pPr>
      <w:r w:rsidRPr="000B3B94">
        <w:rPr>
          <w:rFonts w:ascii="Times New Roman" w:hAnsi="Times New Roman"/>
          <w:sz w:val="28"/>
          <w:szCs w:val="28"/>
        </w:rPr>
        <w:t>3. Заасфальтировав 27,5 км дороги, ремонтники тем самым выполнили 25% плана. Сколько километров дороги надо заасфальтировать по плану?</w:t>
      </w:r>
    </w:p>
    <w:p w:rsidR="000B3B94" w:rsidRPr="000B3B94" w:rsidRDefault="000A0266" w:rsidP="000B3B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0B3B94" w:rsidRPr="000B3B94">
        <w:rPr>
          <w:rFonts w:ascii="Times New Roman" w:hAnsi="Times New Roman"/>
          <w:sz w:val="28"/>
          <w:szCs w:val="28"/>
        </w:rPr>
        <w:t>В двух корзинах по 25 кг винограда. Вначале из первой корзины взяли 20% имевшегося там винограда и положили его во вторую корзину. Потом из второй корзины взяли 20% оказавшегося там винограда и положили в первую. В какой корзине винограда больше и насколько?</w:t>
      </w:r>
    </w:p>
    <w:p w:rsidR="000B3B94" w:rsidRPr="000B3B94" w:rsidRDefault="000B3B94" w:rsidP="000B3B94">
      <w:pPr>
        <w:rPr>
          <w:rFonts w:ascii="Times New Roman" w:hAnsi="Times New Roman"/>
          <w:sz w:val="28"/>
          <w:szCs w:val="28"/>
        </w:rPr>
      </w:pPr>
    </w:p>
    <w:p w:rsidR="000B3B94" w:rsidRPr="000A0266" w:rsidRDefault="000B3B94" w:rsidP="000B3B94">
      <w:pPr>
        <w:jc w:val="center"/>
        <w:rPr>
          <w:rFonts w:ascii="Times New Roman" w:hAnsi="Times New Roman"/>
          <w:sz w:val="28"/>
          <w:szCs w:val="28"/>
        </w:rPr>
      </w:pPr>
      <w:r w:rsidRPr="000A0266">
        <w:rPr>
          <w:rFonts w:ascii="Times New Roman" w:hAnsi="Times New Roman"/>
          <w:sz w:val="28"/>
          <w:szCs w:val="28"/>
        </w:rPr>
        <w:t>Вариант II</w:t>
      </w:r>
    </w:p>
    <w:p w:rsidR="000B3B94" w:rsidRPr="000B3B94" w:rsidRDefault="000B3B94" w:rsidP="000B3B9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B3B94" w:rsidRPr="000B3B94" w:rsidRDefault="000B3B94" w:rsidP="000B3B94">
      <w:pPr>
        <w:rPr>
          <w:rFonts w:ascii="Times New Roman" w:hAnsi="Times New Roman"/>
          <w:sz w:val="28"/>
          <w:szCs w:val="28"/>
        </w:rPr>
      </w:pPr>
      <w:r w:rsidRPr="000B3B94">
        <w:rPr>
          <w:rFonts w:ascii="Times New Roman" w:hAnsi="Times New Roman"/>
          <w:sz w:val="28"/>
          <w:szCs w:val="28"/>
        </w:rPr>
        <w:t>1. В первую смену засеяли 270 га, а во вторую – остальные 180 га. Сколько процентов всей площади засеяли в первую смену?</w:t>
      </w:r>
    </w:p>
    <w:p w:rsidR="000B3B94" w:rsidRPr="000B3B94" w:rsidRDefault="000B3B94" w:rsidP="000B3B94">
      <w:pPr>
        <w:rPr>
          <w:rFonts w:ascii="Times New Roman" w:hAnsi="Times New Roman"/>
          <w:sz w:val="28"/>
          <w:szCs w:val="28"/>
        </w:rPr>
      </w:pPr>
      <w:r w:rsidRPr="000B3B94">
        <w:rPr>
          <w:rFonts w:ascii="Times New Roman" w:hAnsi="Times New Roman"/>
          <w:sz w:val="28"/>
          <w:szCs w:val="28"/>
        </w:rPr>
        <w:t>2. В железной руде содержится 54% железа. Сколько тонн железа содержится в 475 т такой руды?</w:t>
      </w:r>
    </w:p>
    <w:p w:rsidR="000B3B94" w:rsidRPr="000B3B94" w:rsidRDefault="000B3B94" w:rsidP="000B3B94">
      <w:pPr>
        <w:rPr>
          <w:rFonts w:ascii="Times New Roman" w:hAnsi="Times New Roman"/>
          <w:sz w:val="28"/>
          <w:szCs w:val="28"/>
        </w:rPr>
      </w:pPr>
      <w:r w:rsidRPr="000B3B94">
        <w:rPr>
          <w:rFonts w:ascii="Times New Roman" w:hAnsi="Times New Roman"/>
          <w:sz w:val="28"/>
          <w:szCs w:val="28"/>
        </w:rPr>
        <w:t>3. Ученик прочитал 35 страниц. Это составляет 17,5% книги. Сколько страниц в книге?</w:t>
      </w:r>
    </w:p>
    <w:p w:rsidR="000B3B94" w:rsidRPr="000B3B94" w:rsidRDefault="000A0266" w:rsidP="000B3B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0B3B94" w:rsidRPr="000B3B94">
        <w:rPr>
          <w:rFonts w:ascii="Times New Roman" w:hAnsi="Times New Roman"/>
          <w:sz w:val="28"/>
          <w:szCs w:val="28"/>
        </w:rPr>
        <w:t>В двух корзинах по 32 кг яблок. Вначале из первой корзины взяли 25% имевшихся там яблок и положили их во вторую корзину. Потом из второй корзины взяли 25% оказавшихся там яблок и положили их в первую. В какой корзине яблок стало больше и насколько?</w:t>
      </w:r>
    </w:p>
    <w:p w:rsidR="000B3B94" w:rsidRPr="000B3B94" w:rsidRDefault="000B3B94" w:rsidP="000B3B94">
      <w:pPr>
        <w:autoSpaceDE w:val="0"/>
        <w:autoSpaceDN w:val="0"/>
        <w:adjustRightInd w:val="0"/>
        <w:spacing w:before="120" w:after="120" w:line="264" w:lineRule="auto"/>
        <w:ind w:firstLine="57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E01D5" w:rsidRDefault="007E01D5" w:rsidP="007E01D5">
      <w:pPr>
        <w:autoSpaceDE w:val="0"/>
        <w:autoSpaceDN w:val="0"/>
        <w:adjustRightInd w:val="0"/>
        <w:spacing w:after="0" w:line="264" w:lineRule="auto"/>
        <w:ind w:firstLine="570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Самостоятельная работа №4 (по материалам ОГЭ)</w:t>
      </w:r>
    </w:p>
    <w:p w:rsidR="007E01D5" w:rsidRDefault="007E01D5" w:rsidP="007E01D5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1.Поступивший в продажу в январе мобильный телефон стоил 4400 рублей. В апреле он стал стоить 3080 рублей. На сколько процентов снизилась цена на телефон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?</w:t>
      </w:r>
      <w:proofErr w:type="gramEnd"/>
    </w:p>
    <w:p w:rsidR="007E01D5" w:rsidRDefault="007E01D5" w:rsidP="007E01D5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2.Магазин одежды проводит акцию. Любая футболка стоит 500рублей. При покупке двух футболок – скидка 80% на вторую футболку. Сколько рублей придется заплатить за покупку двух футболок в период действия акции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?</w:t>
      </w:r>
      <w:proofErr w:type="gramEnd"/>
    </w:p>
    <w:p w:rsidR="007E01D5" w:rsidRDefault="007E01D5" w:rsidP="007E01D5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3.Стоимость проезда в электричке составляет 132 рубля. Ученикам предоставляется скидка 50%. Сколько рублей будет стоить  проезд двух взрослых и 15 учеников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?</w:t>
      </w:r>
      <w:proofErr w:type="gramEnd"/>
    </w:p>
    <w:p w:rsidR="007E01D5" w:rsidRDefault="007E01D5" w:rsidP="007E01D5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4.Плата за телефон составляет 420 рублей в месяц. В следующем году она увеличится на 4%. Сколько рублей придется платить за телефон ежемесячно в следующем году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?</w:t>
      </w:r>
      <w:proofErr w:type="gramEnd"/>
    </w:p>
    <w:p w:rsidR="00BD07C5" w:rsidRDefault="00BD07C5" w:rsidP="007E01D5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="00754335">
        <w:rPr>
          <w:rFonts w:ascii="Times New Roman" w:hAnsi="Times New Roman"/>
          <w:sz w:val="28"/>
          <w:szCs w:val="28"/>
          <w:lang w:eastAsia="ru-RU"/>
        </w:rPr>
        <w:t>Для приготовления фарша взяли говядину и свинину в отношении 22:3. Сколько процентов фарша составляет говядина</w:t>
      </w:r>
      <w:proofErr w:type="gramStart"/>
      <w:r w:rsidR="00754335">
        <w:rPr>
          <w:rFonts w:ascii="Times New Roman" w:hAnsi="Times New Roman"/>
          <w:sz w:val="28"/>
          <w:szCs w:val="28"/>
          <w:lang w:eastAsia="ru-RU"/>
        </w:rPr>
        <w:t xml:space="preserve"> ?</w:t>
      </w:r>
      <w:proofErr w:type="gramEnd"/>
    </w:p>
    <w:p w:rsidR="00754335" w:rsidRDefault="00026586" w:rsidP="007E01D5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754335">
        <w:rPr>
          <w:rFonts w:ascii="Times New Roman" w:hAnsi="Times New Roman"/>
          <w:sz w:val="28"/>
          <w:szCs w:val="28"/>
          <w:lang w:eastAsia="ru-RU"/>
        </w:rPr>
        <w:t>.Средний вес мальчиков того же возраста, что и Сергей, равен 46кг. Вес Сергея составляет 125% среднего веса. Сколько килограммов весит Сергей</w:t>
      </w:r>
      <w:proofErr w:type="gramStart"/>
      <w:r w:rsidR="00754335">
        <w:rPr>
          <w:rFonts w:ascii="Times New Roman" w:hAnsi="Times New Roman"/>
          <w:sz w:val="28"/>
          <w:szCs w:val="28"/>
          <w:lang w:eastAsia="ru-RU"/>
        </w:rPr>
        <w:t xml:space="preserve"> ?</w:t>
      </w:r>
      <w:proofErr w:type="gramEnd"/>
    </w:p>
    <w:p w:rsidR="00D3231F" w:rsidRDefault="00D3231F" w:rsidP="007E01D5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7.В начале года число абонентов телефонной компании составляло 40 тыс. человек, а в конце года их стало 41 тыс. чел. На сколько  процентов увеличилось за год число абонентов этой компании?</w:t>
      </w:r>
    </w:p>
    <w:p w:rsidR="00D3231F" w:rsidRDefault="00D3231F" w:rsidP="007E01D5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8.Товар на распродаже уценили на 20%, при этом он стал стоить 1040рублей. Сколько рублей стоил до распродажи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?</w:t>
      </w:r>
      <w:proofErr w:type="gramEnd"/>
    </w:p>
    <w:p w:rsidR="00D3231F" w:rsidRPr="007E01D5" w:rsidRDefault="00D3231F" w:rsidP="007E01D5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9.Что больше: 5% от 7 или 7% от 5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?</w:t>
      </w:r>
      <w:proofErr w:type="gramEnd"/>
    </w:p>
    <w:p w:rsidR="000B3B94" w:rsidRDefault="00D3231F" w:rsidP="0002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26586">
        <w:rPr>
          <w:rFonts w:ascii="Times New Roman" w:hAnsi="Times New Roman" w:cs="Times New Roman"/>
          <w:sz w:val="28"/>
          <w:szCs w:val="28"/>
        </w:rPr>
        <w:t>.Свежие  фрукты содержат 68% воды, а высушенные – 22%. Сколько сухих фруктов получится из 68  кг свежих фруктов</w:t>
      </w:r>
      <w:proofErr w:type="gramStart"/>
      <w:r w:rsidR="0002658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810585" w:rsidRDefault="00810585" w:rsidP="00026586">
      <w:pPr>
        <w:rPr>
          <w:rFonts w:ascii="Times New Roman" w:hAnsi="Times New Roman" w:cs="Times New Roman"/>
          <w:sz w:val="28"/>
          <w:szCs w:val="28"/>
        </w:rPr>
      </w:pPr>
    </w:p>
    <w:p w:rsidR="00810585" w:rsidRPr="000B3B94" w:rsidRDefault="00810585" w:rsidP="00810585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Самостоятельная работа №5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"/>
        <w:gridCol w:w="3375"/>
        <w:gridCol w:w="1840"/>
        <w:gridCol w:w="2076"/>
        <w:gridCol w:w="1812"/>
      </w:tblGrid>
      <w:tr w:rsidR="00810585" w:rsidTr="00810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ВОПРОС, ЗАДАНИЕ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</w:tc>
      </w:tr>
      <w:tr w:rsidR="00810585" w:rsidTr="00810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Процентом называется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Одна сотая часть  величины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Одна </w:t>
            </w:r>
            <w:proofErr w:type="spellStart"/>
            <w:r>
              <w:rPr>
                <w:sz w:val="24"/>
                <w:szCs w:val="24"/>
              </w:rPr>
              <w:t>стовосьмидесятая</w:t>
            </w:r>
            <w:proofErr w:type="spellEnd"/>
            <w:r>
              <w:rPr>
                <w:sz w:val="24"/>
                <w:szCs w:val="24"/>
              </w:rPr>
              <w:t xml:space="preserve"> часть развернутого  угла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  равных чисел</w:t>
            </w:r>
          </w:p>
        </w:tc>
      </w:tr>
      <w:tr w:rsidR="00810585" w:rsidTr="00810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Верное обозначение величины «пять процентов»,-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5%</w:t>
            </w:r>
          </w:p>
        </w:tc>
      </w:tr>
      <w:tr w:rsidR="00810585" w:rsidTr="00810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процент от 300 кг составляет…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кг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 кг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г</w:t>
            </w:r>
          </w:p>
        </w:tc>
      </w:tr>
      <w:tr w:rsidR="00810585" w:rsidTr="00810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один процент величины равен пяти кг, то величина равна…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кг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кг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500 кг</w:t>
            </w:r>
          </w:p>
        </w:tc>
      </w:tr>
      <w:tr w:rsidR="00810585" w:rsidTr="00810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Выбери верное равенство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80% = 0,8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 = 0,08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 = 8</w:t>
            </w:r>
          </w:p>
        </w:tc>
      </w:tr>
      <w:tr w:rsidR="00810585" w:rsidTr="00810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Какая величина соответствует дроби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proofErr w:type="gramStart"/>
            <w:r>
              <w:rPr>
                <w:rFonts w:eastAsiaTheme="minorEastAsia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50%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810585" w:rsidTr="00810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Выберите верное равенство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0,5 = 50%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1,2% = 12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17% = 1,7</w:t>
            </w:r>
          </w:p>
        </w:tc>
      </w:tr>
      <w:tr w:rsidR="00810585" w:rsidTr="00810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Найти 30% от  числа 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</w:t>
            </w:r>
          </w:p>
        </w:tc>
      </w:tr>
      <w:tr w:rsidR="00810585" w:rsidTr="00810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Найти число, если 30% от него составляют 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80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  <w:tr w:rsidR="00810585" w:rsidTr="00810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магазин привезли 60 кг картофеля. В первый день </w:t>
            </w:r>
            <w:r>
              <w:rPr>
                <w:sz w:val="24"/>
                <w:szCs w:val="24"/>
              </w:rPr>
              <w:lastRenderedPageBreak/>
              <w:t>продали 40% привезенного картофеля. Сколько килограммов картофеля осталось</w:t>
            </w:r>
            <w:proofErr w:type="gramStart"/>
            <w:r>
              <w:rPr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 кг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кг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36 кг</w:t>
            </w:r>
          </w:p>
        </w:tc>
      </w:tr>
      <w:tr w:rsidR="00810585" w:rsidTr="00810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магазин привезли картофель. В первый день продали 18кг, что составляет 60% от привезенного. Сколько картофеля привезли в магазин</w:t>
            </w:r>
            <w:proofErr w:type="gramStart"/>
            <w:r>
              <w:rPr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кг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 кг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30 кг</w:t>
            </w:r>
          </w:p>
        </w:tc>
      </w:tr>
      <w:tr w:rsidR="00810585" w:rsidTr="00810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магазин привезли картофель. В первый день продали 40кг, что составляет 20% от привезенного. Сколько процентов картофеля осталось в магазине</w:t>
            </w:r>
            <w:proofErr w:type="gramStart"/>
            <w:r>
              <w:rPr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160кг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160%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200%</w:t>
            </w:r>
          </w:p>
        </w:tc>
      </w:tr>
      <w:tr w:rsidR="00810585" w:rsidTr="00810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больше: 5% от 10 или 10% от 5</w:t>
            </w:r>
            <w:proofErr w:type="gramStart"/>
            <w:r>
              <w:rPr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Они равны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 от 10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 от 5</w:t>
            </w:r>
          </w:p>
        </w:tc>
      </w:tr>
      <w:tr w:rsidR="00810585" w:rsidTr="00810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Пусть х – число книг на полке. С полки сняли 70% книг. Сколько книг осталось на полке</w:t>
            </w:r>
            <w:proofErr w:type="gramStart"/>
            <w:r>
              <w:rPr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0,7х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0,3х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0,4х</w:t>
            </w:r>
          </w:p>
        </w:tc>
      </w:tr>
      <w:tr w:rsidR="00810585" w:rsidTr="008105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Пусть х – число книг на полке. С полки сняли 70% книг. Сколько книг осталось, а затем – 50% остатка. Сколько книг осталось на полке</w:t>
            </w:r>
            <w:proofErr w:type="gramStart"/>
            <w:r>
              <w:rPr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0,15х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0,35х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0,2х</w:t>
            </w:r>
          </w:p>
        </w:tc>
      </w:tr>
    </w:tbl>
    <w:p w:rsidR="00810585" w:rsidRDefault="00810585" w:rsidP="00810585">
      <w:pPr>
        <w:pStyle w:val="ac"/>
        <w:rPr>
          <w:sz w:val="24"/>
          <w:szCs w:val="24"/>
        </w:rPr>
      </w:pPr>
      <w:r>
        <w:rPr>
          <w:sz w:val="24"/>
          <w:szCs w:val="24"/>
        </w:rPr>
        <w:t xml:space="preserve"> Время выполнения: 30 минут (с записью решения)</w:t>
      </w:r>
    </w:p>
    <w:p w:rsidR="00810585" w:rsidRDefault="00810585" w:rsidP="00810585">
      <w:pPr>
        <w:pStyle w:val="ac"/>
        <w:rPr>
          <w:sz w:val="24"/>
          <w:szCs w:val="24"/>
        </w:rPr>
      </w:pPr>
    </w:p>
    <w:p w:rsidR="00810585" w:rsidRDefault="00810585" w:rsidP="00810585">
      <w:pPr>
        <w:pStyle w:val="ac"/>
        <w:rPr>
          <w:sz w:val="24"/>
          <w:szCs w:val="24"/>
        </w:rPr>
      </w:pPr>
      <w:r>
        <w:rPr>
          <w:sz w:val="24"/>
          <w:szCs w:val="24"/>
        </w:rPr>
        <w:t>Критерии оценивания: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10585" w:rsidTr="0081058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</w:tr>
      <w:tr w:rsidR="00810585" w:rsidTr="0081058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0-7 верных ответов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8- 12 верных ответов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13-14 верных ответов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85" w:rsidRDefault="0081058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верных ответов</w:t>
            </w:r>
          </w:p>
        </w:tc>
      </w:tr>
    </w:tbl>
    <w:p w:rsidR="00810585" w:rsidRDefault="00810585" w:rsidP="00810585">
      <w:pPr>
        <w:pStyle w:val="ac"/>
        <w:rPr>
          <w:sz w:val="24"/>
          <w:szCs w:val="24"/>
        </w:rPr>
      </w:pPr>
    </w:p>
    <w:p w:rsidR="00810585" w:rsidRDefault="00810585" w:rsidP="00810585">
      <w:pPr>
        <w:jc w:val="center"/>
        <w:rPr>
          <w:b/>
          <w:sz w:val="24"/>
          <w:szCs w:val="24"/>
        </w:rPr>
      </w:pPr>
    </w:p>
    <w:p w:rsidR="00810585" w:rsidRPr="00452B5B" w:rsidRDefault="00810585" w:rsidP="00026586">
      <w:pPr>
        <w:rPr>
          <w:rFonts w:ascii="Times New Roman" w:hAnsi="Times New Roman" w:cs="Times New Roman"/>
          <w:sz w:val="28"/>
          <w:szCs w:val="28"/>
        </w:rPr>
      </w:pPr>
    </w:p>
    <w:sectPr w:rsidR="00810585" w:rsidRPr="00452B5B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D62" w:rsidRDefault="00083D62" w:rsidP="00604039">
      <w:pPr>
        <w:spacing w:after="0" w:line="240" w:lineRule="auto"/>
      </w:pPr>
      <w:r>
        <w:separator/>
      </w:r>
    </w:p>
  </w:endnote>
  <w:endnote w:type="continuationSeparator" w:id="0">
    <w:p w:rsidR="00083D62" w:rsidRDefault="00083D62" w:rsidP="00604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5173007"/>
      <w:docPartObj>
        <w:docPartGallery w:val="Page Numbers (Bottom of Page)"/>
        <w:docPartUnique/>
      </w:docPartObj>
    </w:sdtPr>
    <w:sdtEndPr/>
    <w:sdtContent>
      <w:p w:rsidR="00604039" w:rsidRDefault="0060403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96F">
          <w:rPr>
            <w:noProof/>
          </w:rPr>
          <w:t>1</w:t>
        </w:r>
        <w:r>
          <w:fldChar w:fldCharType="end"/>
        </w:r>
      </w:p>
    </w:sdtContent>
  </w:sdt>
  <w:p w:rsidR="00604039" w:rsidRDefault="0060403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D62" w:rsidRDefault="00083D62" w:rsidP="00604039">
      <w:pPr>
        <w:spacing w:after="0" w:line="240" w:lineRule="auto"/>
      </w:pPr>
      <w:r>
        <w:separator/>
      </w:r>
    </w:p>
  </w:footnote>
  <w:footnote w:type="continuationSeparator" w:id="0">
    <w:p w:rsidR="00083D62" w:rsidRDefault="00083D62" w:rsidP="00604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B29"/>
    <w:multiLevelType w:val="hybridMultilevel"/>
    <w:tmpl w:val="A98E5904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>
    <w:nsid w:val="34E2756A"/>
    <w:multiLevelType w:val="hybridMultilevel"/>
    <w:tmpl w:val="7D964E9A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>
    <w:nsid w:val="48A47768"/>
    <w:multiLevelType w:val="hybridMultilevel"/>
    <w:tmpl w:val="3AD69E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D13CDF"/>
    <w:multiLevelType w:val="hybridMultilevel"/>
    <w:tmpl w:val="5DC606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8149F"/>
    <w:multiLevelType w:val="hybridMultilevel"/>
    <w:tmpl w:val="75022FA0"/>
    <w:lvl w:ilvl="0" w:tplc="0419000F">
      <w:start w:val="1"/>
      <w:numFmt w:val="decimal"/>
      <w:lvlText w:val="%1.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DBF"/>
    <w:rsid w:val="00024C81"/>
    <w:rsid w:val="00026586"/>
    <w:rsid w:val="000449E1"/>
    <w:rsid w:val="00083D62"/>
    <w:rsid w:val="000943F7"/>
    <w:rsid w:val="000A0266"/>
    <w:rsid w:val="000B3B94"/>
    <w:rsid w:val="000C6FD4"/>
    <w:rsid w:val="001437EC"/>
    <w:rsid w:val="001A73E3"/>
    <w:rsid w:val="001F6902"/>
    <w:rsid w:val="0024397C"/>
    <w:rsid w:val="00273E67"/>
    <w:rsid w:val="002948D2"/>
    <w:rsid w:val="002A4338"/>
    <w:rsid w:val="002D3CC9"/>
    <w:rsid w:val="002F3F34"/>
    <w:rsid w:val="002F6F5D"/>
    <w:rsid w:val="00310DE9"/>
    <w:rsid w:val="00312793"/>
    <w:rsid w:val="003164DC"/>
    <w:rsid w:val="00393108"/>
    <w:rsid w:val="00407B4A"/>
    <w:rsid w:val="00452B5B"/>
    <w:rsid w:val="0045501C"/>
    <w:rsid w:val="00496720"/>
    <w:rsid w:val="00506F87"/>
    <w:rsid w:val="00541D97"/>
    <w:rsid w:val="00553DF5"/>
    <w:rsid w:val="00554997"/>
    <w:rsid w:val="0057699C"/>
    <w:rsid w:val="00604039"/>
    <w:rsid w:val="00620C85"/>
    <w:rsid w:val="0062622A"/>
    <w:rsid w:val="00721F94"/>
    <w:rsid w:val="00754335"/>
    <w:rsid w:val="007E01D5"/>
    <w:rsid w:val="007E4F6B"/>
    <w:rsid w:val="007E5757"/>
    <w:rsid w:val="007F0BF8"/>
    <w:rsid w:val="00805CA2"/>
    <w:rsid w:val="00810585"/>
    <w:rsid w:val="00861718"/>
    <w:rsid w:val="00861A73"/>
    <w:rsid w:val="008F096F"/>
    <w:rsid w:val="00922966"/>
    <w:rsid w:val="00971231"/>
    <w:rsid w:val="009801F0"/>
    <w:rsid w:val="009B01C1"/>
    <w:rsid w:val="009B1B73"/>
    <w:rsid w:val="00A4747C"/>
    <w:rsid w:val="00A603EA"/>
    <w:rsid w:val="00A62436"/>
    <w:rsid w:val="00A9665C"/>
    <w:rsid w:val="00AE30B7"/>
    <w:rsid w:val="00B03C4A"/>
    <w:rsid w:val="00B04B72"/>
    <w:rsid w:val="00B25480"/>
    <w:rsid w:val="00B769D9"/>
    <w:rsid w:val="00BA000A"/>
    <w:rsid w:val="00BD07C5"/>
    <w:rsid w:val="00CA7A29"/>
    <w:rsid w:val="00D3231F"/>
    <w:rsid w:val="00D42059"/>
    <w:rsid w:val="00D42868"/>
    <w:rsid w:val="00D63E5F"/>
    <w:rsid w:val="00DB7BE5"/>
    <w:rsid w:val="00E10A52"/>
    <w:rsid w:val="00E11B3B"/>
    <w:rsid w:val="00E26113"/>
    <w:rsid w:val="00E47F1A"/>
    <w:rsid w:val="00E5029A"/>
    <w:rsid w:val="00F6489E"/>
    <w:rsid w:val="00F84DBF"/>
    <w:rsid w:val="00FA6FEB"/>
    <w:rsid w:val="00FE274B"/>
    <w:rsid w:val="00FE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01C"/>
    <w:pPr>
      <w:ind w:left="720"/>
      <w:contextualSpacing/>
    </w:pPr>
  </w:style>
  <w:style w:type="table" w:styleId="a4">
    <w:name w:val="Table Grid"/>
    <w:basedOn w:val="a1"/>
    <w:uiPriority w:val="59"/>
    <w:rsid w:val="00541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0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C85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554997"/>
    <w:rPr>
      <w:color w:val="0563C1"/>
      <w:u w:val="single"/>
    </w:rPr>
  </w:style>
  <w:style w:type="paragraph" w:customStyle="1" w:styleId="Style3">
    <w:name w:val="Style3"/>
    <w:basedOn w:val="a"/>
    <w:uiPriority w:val="99"/>
    <w:rsid w:val="0055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54997"/>
    <w:pPr>
      <w:widowControl w:val="0"/>
      <w:autoSpaceDE w:val="0"/>
      <w:autoSpaceDN w:val="0"/>
      <w:adjustRightInd w:val="0"/>
      <w:spacing w:after="0" w:line="218" w:lineRule="exact"/>
      <w:ind w:firstLine="18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54997"/>
    <w:rPr>
      <w:rFonts w:ascii="Times New Roman" w:hAnsi="Times New Roman" w:cs="Times New Roman" w:hint="default"/>
      <w:sz w:val="12"/>
      <w:szCs w:val="12"/>
    </w:rPr>
  </w:style>
  <w:style w:type="paragraph" w:styleId="a8">
    <w:name w:val="header"/>
    <w:basedOn w:val="a"/>
    <w:link w:val="a9"/>
    <w:uiPriority w:val="99"/>
    <w:unhideWhenUsed/>
    <w:rsid w:val="00604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4039"/>
  </w:style>
  <w:style w:type="paragraph" w:styleId="aa">
    <w:name w:val="footer"/>
    <w:basedOn w:val="a"/>
    <w:link w:val="ab"/>
    <w:uiPriority w:val="99"/>
    <w:unhideWhenUsed/>
    <w:rsid w:val="00604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4039"/>
  </w:style>
  <w:style w:type="paragraph" w:styleId="ac">
    <w:name w:val="No Spacing"/>
    <w:uiPriority w:val="1"/>
    <w:qFormat/>
    <w:rsid w:val="008105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01C"/>
    <w:pPr>
      <w:ind w:left="720"/>
      <w:contextualSpacing/>
    </w:pPr>
  </w:style>
  <w:style w:type="table" w:styleId="a4">
    <w:name w:val="Table Grid"/>
    <w:basedOn w:val="a1"/>
    <w:uiPriority w:val="59"/>
    <w:rsid w:val="00541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0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C85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554997"/>
    <w:rPr>
      <w:color w:val="0563C1"/>
      <w:u w:val="single"/>
    </w:rPr>
  </w:style>
  <w:style w:type="paragraph" w:customStyle="1" w:styleId="Style3">
    <w:name w:val="Style3"/>
    <w:basedOn w:val="a"/>
    <w:uiPriority w:val="99"/>
    <w:rsid w:val="0055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54997"/>
    <w:pPr>
      <w:widowControl w:val="0"/>
      <w:autoSpaceDE w:val="0"/>
      <w:autoSpaceDN w:val="0"/>
      <w:adjustRightInd w:val="0"/>
      <w:spacing w:after="0" w:line="218" w:lineRule="exact"/>
      <w:ind w:firstLine="18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54997"/>
    <w:rPr>
      <w:rFonts w:ascii="Times New Roman" w:hAnsi="Times New Roman" w:cs="Times New Roman" w:hint="default"/>
      <w:sz w:val="12"/>
      <w:szCs w:val="12"/>
    </w:rPr>
  </w:style>
  <w:style w:type="paragraph" w:styleId="a8">
    <w:name w:val="header"/>
    <w:basedOn w:val="a"/>
    <w:link w:val="a9"/>
    <w:uiPriority w:val="99"/>
    <w:unhideWhenUsed/>
    <w:rsid w:val="00604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4039"/>
  </w:style>
  <w:style w:type="paragraph" w:styleId="aa">
    <w:name w:val="footer"/>
    <w:basedOn w:val="a"/>
    <w:link w:val="ab"/>
    <w:uiPriority w:val="99"/>
    <w:unhideWhenUsed/>
    <w:rsid w:val="00604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4039"/>
  </w:style>
  <w:style w:type="paragraph" w:styleId="ac">
    <w:name w:val="No Spacing"/>
    <w:uiPriority w:val="1"/>
    <w:qFormat/>
    <w:rsid w:val="00810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hyperlink" Target="http://www.fipi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eduardlaw@yandex.ru" TargetMode="Externa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C8520-E9E5-41C2-A15C-178265106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2139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uzver</dc:creator>
  <cp:lastModifiedBy>Эдик</cp:lastModifiedBy>
  <cp:revision>3</cp:revision>
  <dcterms:created xsi:type="dcterms:W3CDTF">2017-10-25T18:50:00Z</dcterms:created>
  <dcterms:modified xsi:type="dcterms:W3CDTF">2018-02-07T17:38:00Z</dcterms:modified>
</cp:coreProperties>
</file>