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F2CA" w14:textId="77777777" w:rsidR="00E32728" w:rsidRDefault="00E32728" w:rsidP="007E7B1B">
      <w:pPr>
        <w:ind w:right="3402"/>
      </w:pPr>
      <w:r>
        <w:t xml:space="preserve">VIVA </w:t>
      </w:r>
      <w:proofErr w:type="spellStart"/>
      <w:r>
        <w:t>Eglisau</w:t>
      </w:r>
      <w:proofErr w:type="spellEnd"/>
    </w:p>
    <w:p w14:paraId="55788BFB" w14:textId="77777777" w:rsidR="00E32728" w:rsidRDefault="00E32728" w:rsidP="007E7B1B">
      <w:pPr>
        <w:ind w:right="3402"/>
      </w:pPr>
    </w:p>
    <w:p w14:paraId="0133158E" w14:textId="0A504E5C" w:rsidR="00E32728" w:rsidRPr="00E32728" w:rsidRDefault="00E32728" w:rsidP="007E7B1B">
      <w:pPr>
        <w:ind w:right="3402"/>
        <w:rPr>
          <w:rFonts w:ascii="Times" w:hAnsi="Times" w:cs="Times New Roman"/>
        </w:rPr>
      </w:pPr>
      <w:bookmarkStart w:id="0" w:name="_GoBack"/>
      <w:bookmarkEnd w:id="0"/>
      <w:r>
        <w:rPr>
          <w:b/>
        </w:rPr>
        <w:t>Comedy mit dem</w:t>
      </w:r>
      <w:r w:rsidR="00364D2D" w:rsidRPr="00E32728">
        <w:rPr>
          <w:b/>
        </w:rPr>
        <w:t xml:space="preserve"> Duo </w:t>
      </w:r>
      <w:r w:rsidRPr="007E7B1B">
        <w:rPr>
          <w:rFonts w:cs="Times New Roman"/>
          <w:b/>
          <w:bCs/>
        </w:rPr>
        <w:t xml:space="preserve">BLUMENTHAL &amp; STADELMANN </w:t>
      </w:r>
    </w:p>
    <w:p w14:paraId="1CC4521B" w14:textId="1FCE8F53" w:rsidR="00364D2D" w:rsidRPr="00E32728" w:rsidRDefault="00364D2D" w:rsidP="007E7B1B">
      <w:pPr>
        <w:ind w:right="3402"/>
        <w:rPr>
          <w:b/>
        </w:rPr>
      </w:pPr>
      <w:r w:rsidRPr="00E32728">
        <w:rPr>
          <w:b/>
        </w:rPr>
        <w:t xml:space="preserve">«Liverpool» </w:t>
      </w:r>
    </w:p>
    <w:p w14:paraId="104D783B" w14:textId="77777777" w:rsidR="0005194A" w:rsidRDefault="0005194A" w:rsidP="007E7B1B">
      <w:pPr>
        <w:ind w:right="3402"/>
      </w:pPr>
    </w:p>
    <w:p w14:paraId="328E969F" w14:textId="59912DCD" w:rsidR="00364D2D" w:rsidRDefault="0005194A" w:rsidP="007E7B1B">
      <w:pPr>
        <w:ind w:right="3402"/>
      </w:pPr>
      <w:r>
        <w:t>Mittwoch, 24. Oktober 2018, 20:00 Uhr</w:t>
      </w:r>
    </w:p>
    <w:p w14:paraId="54D71017" w14:textId="0885CE71" w:rsidR="0005194A" w:rsidRDefault="0005194A" w:rsidP="007E7B1B">
      <w:pPr>
        <w:ind w:right="3402"/>
      </w:pPr>
      <w:r>
        <w:t xml:space="preserve">Rittersaal an der </w:t>
      </w:r>
      <w:proofErr w:type="spellStart"/>
      <w:r>
        <w:t>Obergass</w:t>
      </w:r>
      <w:proofErr w:type="spellEnd"/>
      <w:r>
        <w:t xml:space="preserve"> 53</w:t>
      </w:r>
    </w:p>
    <w:p w14:paraId="3196FD72" w14:textId="77777777" w:rsidR="0005194A" w:rsidRPr="007E7B1B" w:rsidRDefault="0005194A" w:rsidP="007E7B1B">
      <w:pPr>
        <w:ind w:right="3402"/>
      </w:pPr>
    </w:p>
    <w:p w14:paraId="2335302C" w14:textId="77777777" w:rsidR="00364D2D" w:rsidRPr="00E32728" w:rsidRDefault="00364D2D" w:rsidP="007E7B1B">
      <w:pPr>
        <w:ind w:right="3402"/>
        <w:rPr>
          <w:b/>
        </w:rPr>
      </w:pPr>
      <w:r w:rsidRPr="00E32728">
        <w:rPr>
          <w:b/>
        </w:rPr>
        <w:t xml:space="preserve">Eine tragisch-komische Verneigung an die Freundschaft und Verbundenheit zweier Individuen, die unterschiedlicher nicht sein könnten. </w:t>
      </w:r>
    </w:p>
    <w:p w14:paraId="4A85DCBA" w14:textId="77777777" w:rsidR="00364D2D" w:rsidRPr="007E7B1B" w:rsidRDefault="00364D2D" w:rsidP="007E7B1B">
      <w:pPr>
        <w:ind w:right="3402"/>
      </w:pPr>
    </w:p>
    <w:p w14:paraId="02653F36" w14:textId="55DF9F85" w:rsidR="00364D2D" w:rsidRPr="007E7B1B" w:rsidRDefault="00364D2D" w:rsidP="007E7B1B">
      <w:pPr>
        <w:ind w:right="3402"/>
      </w:pPr>
      <w:r w:rsidRPr="007E7B1B">
        <w:t>«Alles verkaufen und berühmt werden...!»</w:t>
      </w:r>
      <w:r w:rsidR="00E32728">
        <w:t xml:space="preserve"> </w:t>
      </w:r>
      <w:r w:rsidRPr="007E7B1B">
        <w:t>Touristenschiffe – Unterhaltungsprogramme – Komisch Kellnern bis in die frühen Morgenstunden.</w:t>
      </w:r>
      <w:r w:rsidR="007E7B1B" w:rsidRPr="007E7B1B">
        <w:t xml:space="preserve"> </w:t>
      </w:r>
      <w:r w:rsidRPr="007E7B1B">
        <w:t>Von Notlösung zu Notlösung driften Blumenthal und Stadelmann immer wieder in die absurdesten Situationen, streifen die Abgründe menschlicher Existenz und schwören sich gegenseitigen Durchhaltewillen. Getragen von Seele und letzter Würde steigern sie das Drama bis zu</w:t>
      </w:r>
      <w:r w:rsidR="007E7B1B" w:rsidRPr="007E7B1B">
        <w:t>r</w:t>
      </w:r>
      <w:r w:rsidRPr="007E7B1B">
        <w:t xml:space="preserve"> Endlosschlaufe ins Paradies. Monsieur Einsam und Madame Melancholie; eine Berührung; ein Augen-Blick; </w:t>
      </w:r>
      <w:r w:rsidR="007E7B1B" w:rsidRPr="007E7B1B">
        <w:t>ein Dreiklang.</w:t>
      </w:r>
      <w:r w:rsidRPr="007E7B1B">
        <w:t xml:space="preserve"> </w:t>
      </w:r>
    </w:p>
    <w:p w14:paraId="0136B78A" w14:textId="77777777" w:rsidR="00364D2D" w:rsidRPr="007E7B1B" w:rsidRDefault="00364D2D" w:rsidP="007E7B1B">
      <w:pPr>
        <w:ind w:right="3402"/>
      </w:pPr>
    </w:p>
    <w:p w14:paraId="550B1A68" w14:textId="0F3B4003" w:rsidR="007E7B1B" w:rsidRPr="0005194A" w:rsidRDefault="007E7B1B" w:rsidP="007E7B1B">
      <w:pPr>
        <w:pStyle w:val="font8"/>
        <w:spacing w:before="0" w:beforeAutospacing="0" w:after="0" w:afterAutospacing="0"/>
        <w:ind w:right="3402"/>
        <w:rPr>
          <w:rFonts w:cs="Times New Roman"/>
        </w:rPr>
      </w:pPr>
      <w:r w:rsidRPr="007E7B1B">
        <w:rPr>
          <w:rFonts w:ascii="Helvetica" w:hAnsi="Helvetica" w:cs="Times New Roman"/>
        </w:rPr>
        <w:t xml:space="preserve">Wir alle sind Teil einer schnelllebigen und digitalen Gesellschaft. Mit einem Knopfdruck und / oder </w:t>
      </w:r>
      <w:proofErr w:type="spellStart"/>
      <w:r w:rsidRPr="007E7B1B">
        <w:rPr>
          <w:rFonts w:ascii="Helvetica" w:hAnsi="Helvetica" w:cs="Times New Roman"/>
        </w:rPr>
        <w:t>Like</w:t>
      </w:r>
      <w:proofErr w:type="spellEnd"/>
      <w:r w:rsidRPr="007E7B1B">
        <w:rPr>
          <w:rFonts w:ascii="Helvetica" w:hAnsi="Helvetica" w:cs="Times New Roman"/>
        </w:rPr>
        <w:t xml:space="preserve"> werden Freundschaften geschlossen und sogleich wieder beendet. Freunde werden gesammelt und </w:t>
      </w:r>
      <w:proofErr w:type="spellStart"/>
      <w:r w:rsidRPr="007E7B1B">
        <w:rPr>
          <w:rFonts w:ascii="Helvetica" w:hAnsi="Helvetica" w:cs="Times New Roman"/>
        </w:rPr>
        <w:t>kuratiert</w:t>
      </w:r>
      <w:proofErr w:type="spellEnd"/>
      <w:r w:rsidRPr="007E7B1B">
        <w:rPr>
          <w:rFonts w:ascii="Helvetica" w:hAnsi="Helvetica" w:cs="Times New Roman"/>
        </w:rPr>
        <w:t>.</w:t>
      </w:r>
      <w:r w:rsidR="00E32728">
        <w:rPr>
          <w:rFonts w:cs="Times New Roman"/>
        </w:rPr>
        <w:t xml:space="preserve"> </w:t>
      </w:r>
      <w:r w:rsidRPr="007E7B1B">
        <w:rPr>
          <w:rFonts w:ascii="Helvetica" w:hAnsi="Helvetica" w:cs="Times New Roman"/>
        </w:rPr>
        <w:t>In einem Zeitalter, in welchem die Qualitäten von wahren Freundschaften, ihre zugrundeliegenden Werte vermeintlich gegen die scheinbar unbegrenzten Möglichkeiten der Sozialen Medien verlieren, wollen BLUMENTHAL &amp; STADELMANN mit ihrem zweiten Stück dagegenhalten</w:t>
      </w:r>
      <w:r w:rsidR="00E32728">
        <w:rPr>
          <w:rFonts w:ascii="Helvetica" w:hAnsi="Helvetica" w:cs="Times New Roman"/>
        </w:rPr>
        <w:t xml:space="preserve"> und mit «Liverpool»</w:t>
      </w:r>
      <w:r w:rsidRPr="007E7B1B">
        <w:rPr>
          <w:rFonts w:ascii="Helvetica" w:hAnsi="Helvetica" w:cs="Times New Roman"/>
        </w:rPr>
        <w:t xml:space="preserve"> ein </w:t>
      </w:r>
      <w:proofErr w:type="spellStart"/>
      <w:r w:rsidRPr="007E7B1B">
        <w:rPr>
          <w:rFonts w:ascii="Helvetica" w:hAnsi="Helvetica" w:cs="Times New Roman"/>
        </w:rPr>
        <w:t>theatrales</w:t>
      </w:r>
      <w:proofErr w:type="spellEnd"/>
      <w:r w:rsidRPr="007E7B1B">
        <w:rPr>
          <w:rFonts w:ascii="Helvetica" w:hAnsi="Helvetica" w:cs="Times New Roman"/>
        </w:rPr>
        <w:t xml:space="preserve"> Plädoyer auf die Achtsamkeit und Nachhaltigkeit wahrer Freundschaft feiern.</w:t>
      </w:r>
    </w:p>
    <w:p w14:paraId="2600E871" w14:textId="77777777" w:rsidR="007E7B1B" w:rsidRDefault="007E7B1B" w:rsidP="007E7B1B">
      <w:pPr>
        <w:pStyle w:val="font8"/>
        <w:spacing w:before="0" w:beforeAutospacing="0" w:after="0" w:afterAutospacing="0"/>
        <w:ind w:right="3402"/>
        <w:rPr>
          <w:rFonts w:ascii="Helvetica" w:hAnsi="Helvetica" w:cs="Times New Roman"/>
        </w:rPr>
      </w:pPr>
    </w:p>
    <w:p w14:paraId="7B37112E" w14:textId="77777777" w:rsidR="00E32728" w:rsidRPr="007E7B1B" w:rsidRDefault="00E32728" w:rsidP="00E32728">
      <w:pPr>
        <w:ind w:right="3402"/>
      </w:pPr>
      <w:r w:rsidRPr="007E7B1B">
        <w:t xml:space="preserve">Buch und Regie: </w:t>
      </w:r>
      <w:proofErr w:type="spellStart"/>
      <w:r w:rsidRPr="007E7B1B">
        <w:t>Albi</w:t>
      </w:r>
      <w:proofErr w:type="spellEnd"/>
      <w:r w:rsidRPr="007E7B1B">
        <w:t xml:space="preserve"> Brunner </w:t>
      </w:r>
    </w:p>
    <w:p w14:paraId="115EC1A2" w14:textId="77777777" w:rsidR="00E32728" w:rsidRPr="007E7B1B" w:rsidRDefault="00E32728" w:rsidP="007E7B1B">
      <w:pPr>
        <w:pStyle w:val="font8"/>
        <w:spacing w:before="0" w:beforeAutospacing="0" w:after="0" w:afterAutospacing="0"/>
        <w:ind w:right="3402"/>
        <w:rPr>
          <w:rFonts w:ascii="Helvetica" w:hAnsi="Helvetica" w:cs="Times New Roman"/>
        </w:rPr>
      </w:pPr>
    </w:p>
    <w:p w14:paraId="76C0B9C3" w14:textId="77777777" w:rsidR="007E7B1B" w:rsidRPr="007E7B1B" w:rsidRDefault="007E7B1B" w:rsidP="007E7B1B">
      <w:pPr>
        <w:ind w:right="3402"/>
        <w:rPr>
          <w:rFonts w:ascii="Times" w:hAnsi="Times" w:cs="Times New Roman"/>
        </w:rPr>
      </w:pPr>
      <w:r w:rsidRPr="007E7B1B">
        <w:rPr>
          <w:rFonts w:cs="Times New Roman"/>
          <w:b/>
          <w:bCs/>
        </w:rPr>
        <w:t xml:space="preserve">BLUMENTHAL &amp; STADELMANN </w:t>
      </w:r>
    </w:p>
    <w:p w14:paraId="274C4190" w14:textId="01910146" w:rsidR="007E7B1B" w:rsidRPr="00E32728" w:rsidRDefault="00E32728" w:rsidP="00E32728">
      <w:pPr>
        <w:ind w:right="3402"/>
        <w:outlineLvl w:val="1"/>
        <w:rPr>
          <w:rFonts w:ascii="Times" w:eastAsia="Times New Roman" w:hAnsi="Times" w:cs="Times New Roman"/>
          <w:b/>
          <w:bCs/>
        </w:rPr>
      </w:pPr>
      <w:r w:rsidRPr="007E7B1B">
        <w:rPr>
          <w:rFonts w:eastAsia="Times New Roman" w:cs="Times New Roman"/>
          <w:color w:val="302D2D"/>
        </w:rPr>
        <w:t>Das Duo</w:t>
      </w:r>
      <w:r>
        <w:rPr>
          <w:rFonts w:ascii="Times" w:eastAsia="Times New Roman" w:hAnsi="Times" w:cs="Times New Roman"/>
          <w:b/>
          <w:bCs/>
        </w:rPr>
        <w:t xml:space="preserve"> </w:t>
      </w:r>
      <w:r w:rsidR="007E7B1B" w:rsidRPr="007E7B1B">
        <w:rPr>
          <w:rFonts w:cs="Times New Roman"/>
        </w:rPr>
        <w:t>weiss das Publikum durch seine Mimik und Gestik in den Bann zu ziehen. Das facettenreiche Spiel der beiden ist geprägt von einer Mischung aus Theater, Bewegung und Musik und zeichnet sich besonders durch die Spielfreude,</w:t>
      </w:r>
      <w:r>
        <w:rPr>
          <w:rFonts w:cs="Times New Roman"/>
        </w:rPr>
        <w:t xml:space="preserve"> und</w:t>
      </w:r>
      <w:r w:rsidR="007E7B1B" w:rsidRPr="007E7B1B">
        <w:rPr>
          <w:rFonts w:cs="Times New Roman"/>
        </w:rPr>
        <w:t xml:space="preserve"> die grosse Präsenz der Bühnenkünstler aus. Mit wenigen Requisiten erzählt das Duo seine bildstarken Geschichte</w:t>
      </w:r>
      <w:r w:rsidR="007E7B1B">
        <w:rPr>
          <w:rFonts w:cs="Times New Roman"/>
        </w:rPr>
        <w:t>n</w:t>
      </w:r>
      <w:r w:rsidR="007E7B1B" w:rsidRPr="007E7B1B">
        <w:rPr>
          <w:rFonts w:cs="Times New Roman"/>
        </w:rPr>
        <w:t xml:space="preserve"> hauptsächlich durch seine Körperlichkeit. Ein Hauch Irritation, ein Funke Provokation und viel Humor b</w:t>
      </w:r>
      <w:r>
        <w:rPr>
          <w:rFonts w:cs="Times New Roman"/>
        </w:rPr>
        <w:t>egleiten das Schauspiel. Die</w:t>
      </w:r>
      <w:r w:rsidR="007E7B1B" w:rsidRPr="007E7B1B">
        <w:rPr>
          <w:rFonts w:cs="Times New Roman"/>
        </w:rPr>
        <w:t xml:space="preserve"> Beiträge sollen unterhalten und amüsieren, die Zuschauer aber auch mitreissen, zum Denken animieren und zum Träumen einladen.</w:t>
      </w:r>
      <w:r>
        <w:rPr>
          <w:rFonts w:ascii="Times" w:eastAsia="Times New Roman" w:hAnsi="Times" w:cs="Times New Roman"/>
          <w:b/>
          <w:bCs/>
        </w:rPr>
        <w:t xml:space="preserve"> </w:t>
      </w:r>
      <w:r>
        <w:rPr>
          <w:rFonts w:cs="Times New Roman"/>
        </w:rPr>
        <w:t>Das</w:t>
      </w:r>
      <w:r w:rsidR="007E7B1B" w:rsidRPr="007E7B1B">
        <w:rPr>
          <w:rFonts w:cs="Times New Roman"/>
        </w:rPr>
        <w:t xml:space="preserve"> Ziel </w:t>
      </w:r>
      <w:r>
        <w:rPr>
          <w:rFonts w:cs="Times New Roman"/>
        </w:rPr>
        <w:t xml:space="preserve">von </w:t>
      </w:r>
      <w:r w:rsidRPr="007E7B1B">
        <w:rPr>
          <w:rFonts w:cs="Times New Roman"/>
          <w:b/>
          <w:bCs/>
        </w:rPr>
        <w:t>BLUMENTHAL &amp; STADELMANN</w:t>
      </w:r>
      <w:r>
        <w:rPr>
          <w:rFonts w:cs="Times New Roman"/>
        </w:rPr>
        <w:t xml:space="preserve"> </w:t>
      </w:r>
      <w:r w:rsidR="007E7B1B" w:rsidRPr="007E7B1B">
        <w:rPr>
          <w:rFonts w:cs="Times New Roman"/>
        </w:rPr>
        <w:t>ist es mit wenigen Mitteln eine hohe Aussagedichte zu erreichen. Skurril, grotesk, humorvoll, interaktiv und poetisch. Ein ungleiches Duo, welches sich durch die Unterschiedlichkeit der beiden Spieler harmonisch aufs Beste ergänzt.</w:t>
      </w:r>
      <w:r>
        <w:rPr>
          <w:rFonts w:ascii="Times" w:eastAsia="Times New Roman" w:hAnsi="Times" w:cs="Times New Roman"/>
          <w:b/>
          <w:bCs/>
        </w:rPr>
        <w:t xml:space="preserve"> </w:t>
      </w:r>
      <w:r w:rsidR="007E7B1B" w:rsidRPr="007E7B1B">
        <w:rPr>
          <w:rFonts w:cs="Times New Roman"/>
          <w:b/>
          <w:bCs/>
        </w:rPr>
        <w:t xml:space="preserve">BLUMENTHAL &amp; STADELMANN </w:t>
      </w:r>
    </w:p>
    <w:p w14:paraId="73E45864" w14:textId="097EF0EF" w:rsidR="00D77974" w:rsidRPr="00E32728" w:rsidRDefault="007E7B1B" w:rsidP="007E7B1B">
      <w:pPr>
        <w:ind w:right="3402"/>
        <w:rPr>
          <w:rFonts w:ascii="Times" w:hAnsi="Times" w:cs="Times New Roman"/>
        </w:rPr>
      </w:pPr>
      <w:r w:rsidRPr="007E7B1B">
        <w:rPr>
          <w:rFonts w:cs="Times New Roman"/>
        </w:rPr>
        <w:t xml:space="preserve">stehen für frischfreches, groteskes und professionelles Bewegungstheater </w:t>
      </w:r>
      <w:r w:rsidR="00E32728">
        <w:rPr>
          <w:rFonts w:cs="Times New Roman"/>
        </w:rPr>
        <w:t>–</w:t>
      </w:r>
      <w:r w:rsidRPr="007E7B1B">
        <w:rPr>
          <w:rFonts w:cs="Times New Roman"/>
        </w:rPr>
        <w:t xml:space="preserve"> Theater mit Absicht.</w:t>
      </w:r>
    </w:p>
    <w:sectPr w:rsidR="00D77974" w:rsidRPr="00E32728" w:rsidSect="00D779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2D"/>
    <w:rsid w:val="0005194A"/>
    <w:rsid w:val="00364D2D"/>
    <w:rsid w:val="007E7B1B"/>
    <w:rsid w:val="008F26F7"/>
    <w:rsid w:val="00C126C8"/>
    <w:rsid w:val="00D77974"/>
    <w:rsid w:val="00E327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72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2">
    <w:name w:val="heading 2"/>
    <w:basedOn w:val="Standard"/>
    <w:link w:val="berschrift2Zeichen"/>
    <w:uiPriority w:val="9"/>
    <w:qFormat/>
    <w:rsid w:val="007E7B1B"/>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E7B1B"/>
    <w:pPr>
      <w:spacing w:before="100" w:beforeAutospacing="1" w:after="100" w:afterAutospacing="1"/>
    </w:pPr>
    <w:rPr>
      <w:rFonts w:ascii="Times" w:hAnsi="Times"/>
    </w:rPr>
  </w:style>
  <w:style w:type="character" w:customStyle="1" w:styleId="berschrift2Zeichen">
    <w:name w:val="Überschrift 2 Zeichen"/>
    <w:basedOn w:val="Absatzstandardschriftart"/>
    <w:link w:val="berschrift2"/>
    <w:uiPriority w:val="9"/>
    <w:rsid w:val="007E7B1B"/>
    <w:rPr>
      <w:rFonts w:ascii="Times" w:hAnsi="Times"/>
      <w:b/>
      <w:bCs/>
      <w:sz w:val="36"/>
      <w:szCs w:val="36"/>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2">
    <w:name w:val="heading 2"/>
    <w:basedOn w:val="Standard"/>
    <w:link w:val="berschrift2Zeichen"/>
    <w:uiPriority w:val="9"/>
    <w:qFormat/>
    <w:rsid w:val="007E7B1B"/>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E7B1B"/>
    <w:pPr>
      <w:spacing w:before="100" w:beforeAutospacing="1" w:after="100" w:afterAutospacing="1"/>
    </w:pPr>
    <w:rPr>
      <w:rFonts w:ascii="Times" w:hAnsi="Times"/>
    </w:rPr>
  </w:style>
  <w:style w:type="character" w:customStyle="1" w:styleId="berschrift2Zeichen">
    <w:name w:val="Überschrift 2 Zeichen"/>
    <w:basedOn w:val="Absatzstandardschriftart"/>
    <w:link w:val="berschrift2"/>
    <w:uiPriority w:val="9"/>
    <w:rsid w:val="007E7B1B"/>
    <w:rPr>
      <w:rFonts w:ascii="Times" w:hAnsi="Times"/>
      <w:b/>
      <w:bCs/>
      <w:sz w:val="36"/>
      <w:szCs w:val="3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25">
      <w:bodyDiv w:val="1"/>
      <w:marLeft w:val="0"/>
      <w:marRight w:val="0"/>
      <w:marTop w:val="0"/>
      <w:marBottom w:val="0"/>
      <w:divBdr>
        <w:top w:val="none" w:sz="0" w:space="0" w:color="auto"/>
        <w:left w:val="none" w:sz="0" w:space="0" w:color="auto"/>
        <w:bottom w:val="none" w:sz="0" w:space="0" w:color="auto"/>
        <w:right w:val="none" w:sz="0" w:space="0" w:color="auto"/>
      </w:divBdr>
      <w:divsChild>
        <w:div w:id="760643483">
          <w:marLeft w:val="0"/>
          <w:marRight w:val="0"/>
          <w:marTop w:val="0"/>
          <w:marBottom w:val="0"/>
          <w:divBdr>
            <w:top w:val="none" w:sz="0" w:space="0" w:color="auto"/>
            <w:left w:val="none" w:sz="0" w:space="0" w:color="auto"/>
            <w:bottom w:val="none" w:sz="0" w:space="0" w:color="auto"/>
            <w:right w:val="none" w:sz="0" w:space="0" w:color="auto"/>
          </w:divBdr>
        </w:div>
        <w:div w:id="435252595">
          <w:marLeft w:val="0"/>
          <w:marRight w:val="0"/>
          <w:marTop w:val="0"/>
          <w:marBottom w:val="0"/>
          <w:divBdr>
            <w:top w:val="none" w:sz="0" w:space="0" w:color="auto"/>
            <w:left w:val="none" w:sz="0" w:space="0" w:color="auto"/>
            <w:bottom w:val="none" w:sz="0" w:space="0" w:color="auto"/>
            <w:right w:val="none" w:sz="0" w:space="0" w:color="auto"/>
          </w:divBdr>
        </w:div>
      </w:divsChild>
    </w:div>
    <w:div w:id="79525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Macintosh Word</Application>
  <DocSecurity>0</DocSecurity>
  <Lines>17</Lines>
  <Paragraphs>4</Paragraphs>
  <ScaleCrop>false</ScaleCrop>
  <Company>robneuhaus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Neuhaus</dc:creator>
  <cp:keywords/>
  <dc:description/>
  <cp:lastModifiedBy>Rob Neuhaus</cp:lastModifiedBy>
  <cp:revision>6</cp:revision>
  <dcterms:created xsi:type="dcterms:W3CDTF">2018-09-04T12:42:00Z</dcterms:created>
  <dcterms:modified xsi:type="dcterms:W3CDTF">2018-10-16T12:18:00Z</dcterms:modified>
</cp:coreProperties>
</file>