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0CE6" w:rsidRPr="00D0022C" w:rsidRDefault="004A2D78">
      <w:pPr>
        <w:spacing w:before="240" w:after="240"/>
        <w:rPr>
          <w:rFonts w:ascii="Helvetica Neue" w:eastAsia="Helvetica Neue" w:hAnsi="Helvetica Neue" w:cs="Helvetica Neue"/>
          <w:b/>
          <w:sz w:val="26"/>
          <w:szCs w:val="26"/>
          <w:lang w:val="nl-NL"/>
        </w:rPr>
      </w:pPr>
      <w:r w:rsidRPr="00D0022C">
        <w:rPr>
          <w:rFonts w:ascii="Helvetica Neue" w:eastAsia="Helvetica Neue" w:hAnsi="Helvetica Neue" w:cs="Helvetica Neue"/>
          <w:b/>
          <w:sz w:val="26"/>
          <w:szCs w:val="26"/>
          <w:lang w:val="nl-NL"/>
        </w:rPr>
        <w:t xml:space="preserve">8 op de 10 Vlaamse jongeren overschat het percentage mensen met een migratieachtergrond in onze samenleving </w:t>
      </w:r>
    </w:p>
    <w:p w14:paraId="00000002" w14:textId="77777777" w:rsidR="00D20CE6" w:rsidRPr="00D0022C" w:rsidRDefault="004A2D78">
      <w:pPr>
        <w:spacing w:before="240" w:after="240"/>
        <w:rPr>
          <w:rFonts w:ascii="Helvetica Neue" w:eastAsia="Helvetica Neue" w:hAnsi="Helvetica Neue" w:cs="Helvetica Neue"/>
          <w:sz w:val="20"/>
          <w:szCs w:val="20"/>
          <w:lang w:val="nl-NL"/>
        </w:rPr>
      </w:pPr>
      <w:r w:rsidRPr="00D0022C">
        <w:rPr>
          <w:rFonts w:ascii="Helvetica Neue" w:eastAsia="Helvetica Neue" w:hAnsi="Helvetica Neue" w:cs="Helvetica Neue"/>
          <w:b/>
          <w:sz w:val="20"/>
          <w:szCs w:val="20"/>
          <w:lang w:val="nl-NL"/>
        </w:rPr>
        <w:t>70 procent van de jongeren denkt ook dat er jaarlijks meer vluchtelingen vragen om in België te mogen blijven dan in werkelijkheid het geval is.</w:t>
      </w:r>
      <w:r w:rsidRPr="00D0022C">
        <w:rPr>
          <w:rFonts w:ascii="Helvetica Neue" w:eastAsia="Helvetica Neue" w:hAnsi="Helvetica Neue" w:cs="Helvetica Neue"/>
          <w:b/>
          <w:sz w:val="20"/>
          <w:szCs w:val="20"/>
          <w:lang w:val="nl-NL"/>
        </w:rPr>
        <w:t xml:space="preserve"> Dat blijkt uit onderzoek van de Antwerpse jeugd- en mediaorganisatie StampMedia in samenwerking met de KU Leuven. In het onderzoek polsten onderzoekers naar de attitudes over migratie en mediagebruik bij 2.500 jongeren in Vlaanderen. </w:t>
      </w:r>
    </w:p>
    <w:p w14:paraId="00000003" w14:textId="77777777" w:rsidR="00D20CE6" w:rsidRPr="00D0022C" w:rsidRDefault="004A2D78">
      <w:pPr>
        <w:rPr>
          <w:rFonts w:ascii="Helvetica Neue" w:eastAsia="Helvetica Neue" w:hAnsi="Helvetica Neue" w:cs="Helvetica Neue"/>
          <w:sz w:val="20"/>
          <w:szCs w:val="20"/>
          <w:lang w:val="nl-NL"/>
        </w:rPr>
      </w:pPr>
      <w:r w:rsidRPr="00D0022C">
        <w:rPr>
          <w:rFonts w:ascii="Helvetica Neue" w:eastAsia="Helvetica Neue" w:hAnsi="Helvetica Neue" w:cs="Helvetica Neue"/>
          <w:sz w:val="20"/>
          <w:szCs w:val="20"/>
          <w:lang w:val="nl-NL"/>
        </w:rPr>
        <w:t>“Jongeren overschatt</w:t>
      </w:r>
      <w:r w:rsidRPr="00D0022C">
        <w:rPr>
          <w:rFonts w:ascii="Helvetica Neue" w:eastAsia="Helvetica Neue" w:hAnsi="Helvetica Neue" w:cs="Helvetica Neue"/>
          <w:sz w:val="20"/>
          <w:szCs w:val="20"/>
          <w:lang w:val="nl-NL"/>
        </w:rPr>
        <w:t>en zowel het aantal mensen met een migratieachtergrond in Vlaanderen als het aantal asielaanvragen per jaar”, zegt onderzoekster Ellen Huyge. “Het opvallende is dat de overschatting van mensen met een migratieachtergrond geen effect heeft op hun houding te</w:t>
      </w:r>
      <w:r w:rsidRPr="00D0022C">
        <w:rPr>
          <w:rFonts w:ascii="Helvetica Neue" w:eastAsia="Helvetica Neue" w:hAnsi="Helvetica Neue" w:cs="Helvetica Neue"/>
          <w:sz w:val="20"/>
          <w:szCs w:val="20"/>
          <w:lang w:val="nl-NL"/>
        </w:rPr>
        <w:t>n opzichte van vluchtelingen en migratie, terwijl de overschatting bij het aantal asielvragen per jaar wél een negatief effect heeft op hun houding.”</w:t>
      </w:r>
    </w:p>
    <w:p w14:paraId="00000004" w14:textId="77777777" w:rsidR="00D20CE6" w:rsidRPr="00D0022C" w:rsidRDefault="00D20CE6">
      <w:pPr>
        <w:rPr>
          <w:rFonts w:ascii="Helvetica Neue" w:eastAsia="Helvetica Neue" w:hAnsi="Helvetica Neue" w:cs="Helvetica Neue"/>
          <w:sz w:val="20"/>
          <w:szCs w:val="20"/>
          <w:lang w:val="nl-NL"/>
        </w:rPr>
      </w:pPr>
    </w:p>
    <w:p w14:paraId="00000005" w14:textId="77777777" w:rsidR="00D20CE6" w:rsidRPr="00D0022C" w:rsidRDefault="004A2D78">
      <w:pPr>
        <w:rPr>
          <w:rFonts w:ascii="Helvetica Neue" w:eastAsia="Helvetica Neue" w:hAnsi="Helvetica Neue" w:cs="Helvetica Neue"/>
          <w:b/>
          <w:sz w:val="20"/>
          <w:szCs w:val="20"/>
          <w:lang w:val="nl-NL"/>
        </w:rPr>
      </w:pPr>
      <w:r w:rsidRPr="00D0022C">
        <w:rPr>
          <w:rFonts w:ascii="Helvetica Neue" w:eastAsia="Helvetica Neue" w:hAnsi="Helvetica Neue" w:cs="Helvetica Neue"/>
          <w:b/>
          <w:sz w:val="20"/>
          <w:szCs w:val="20"/>
          <w:lang w:val="nl-NL"/>
        </w:rPr>
        <w:t>Gesprek aangaan</w:t>
      </w:r>
    </w:p>
    <w:p w14:paraId="00000006" w14:textId="77777777" w:rsidR="00D20CE6" w:rsidRPr="00D0022C" w:rsidRDefault="00D20CE6">
      <w:pPr>
        <w:rPr>
          <w:rFonts w:ascii="Helvetica Neue" w:eastAsia="Helvetica Neue" w:hAnsi="Helvetica Neue" w:cs="Helvetica Neue"/>
          <w:sz w:val="20"/>
          <w:szCs w:val="20"/>
          <w:lang w:val="nl-NL"/>
        </w:rPr>
      </w:pPr>
    </w:p>
    <w:p w14:paraId="00000007" w14:textId="77777777" w:rsidR="00D20CE6" w:rsidRPr="00D0022C" w:rsidRDefault="004A2D78">
      <w:pPr>
        <w:rPr>
          <w:rFonts w:ascii="Helvetica Neue" w:eastAsia="Helvetica Neue" w:hAnsi="Helvetica Neue" w:cs="Helvetica Neue"/>
          <w:sz w:val="20"/>
          <w:szCs w:val="20"/>
          <w:lang w:val="nl-NL"/>
        </w:rPr>
      </w:pPr>
      <w:r w:rsidRPr="00D0022C">
        <w:rPr>
          <w:rFonts w:ascii="Helvetica Neue" w:eastAsia="Helvetica Neue" w:hAnsi="Helvetica Neue" w:cs="Helvetica Neue"/>
          <w:sz w:val="20"/>
          <w:szCs w:val="20"/>
          <w:lang w:val="nl-NL"/>
        </w:rPr>
        <w:t>StampMedia voerde in 2020 een kwantitatief onderzoek, dialooggesprekken en een impactmet</w:t>
      </w:r>
      <w:r w:rsidRPr="00D0022C">
        <w:rPr>
          <w:rFonts w:ascii="Helvetica Neue" w:eastAsia="Helvetica Neue" w:hAnsi="Helvetica Neue" w:cs="Helvetica Neue"/>
          <w:sz w:val="20"/>
          <w:szCs w:val="20"/>
          <w:lang w:val="nl-NL"/>
        </w:rPr>
        <w:t>ing in heel Vlaanderen, gecombineerd met onderzoek in focusgroepen in 16 Vlaamse scholen. Fried Aernouts is coördinator van StampMedia, de jeugdorganisatie met een sterke focus op het versterken van de stem van jongeren via media. Hij benadrukt de urgentie</w:t>
      </w:r>
      <w:r w:rsidRPr="00D0022C">
        <w:rPr>
          <w:rFonts w:ascii="Helvetica Neue" w:eastAsia="Helvetica Neue" w:hAnsi="Helvetica Neue" w:cs="Helvetica Neue"/>
          <w:sz w:val="20"/>
          <w:szCs w:val="20"/>
          <w:lang w:val="nl-NL"/>
        </w:rPr>
        <w:t xml:space="preserve"> van het onderzoek: “We merkten dat het niet alleen voor onze jongeren moeilijk is om te navigeren tussen alle meningen en visies over maatschappelijk fenomenen als migratie en diversiteit. Door de sterke polarisatie in het debat is het al helemaal niet va</w:t>
      </w:r>
      <w:r w:rsidRPr="00D0022C">
        <w:rPr>
          <w:rFonts w:ascii="Helvetica Neue" w:eastAsia="Helvetica Neue" w:hAnsi="Helvetica Neue" w:cs="Helvetica Neue"/>
          <w:sz w:val="20"/>
          <w:szCs w:val="20"/>
          <w:lang w:val="nl-NL"/>
        </w:rPr>
        <w:t>nzelfsprekend om op een veilige manier van gedachten te wisselen. Daarom wilden we een meer wetenschappelijk inzicht in de houding van jongeren ten opzichte van die thema’s. Het rapport wil de bestaande inzichten verrijken en een opstap vormen om met jonge</w:t>
      </w:r>
      <w:r w:rsidRPr="00D0022C">
        <w:rPr>
          <w:rFonts w:ascii="Helvetica Neue" w:eastAsia="Helvetica Neue" w:hAnsi="Helvetica Neue" w:cs="Helvetica Neue"/>
          <w:sz w:val="20"/>
          <w:szCs w:val="20"/>
          <w:lang w:val="nl-NL"/>
        </w:rPr>
        <w:t>ren uit het secundair onderwijs structureler in gesprek te gaan over migratie en de rol van media.” Het onderzoek kadert in Other Talk, een programma van 11.11.11 en Vluchtelingenwerk Vlaanderen, dat meer nuance in het debat rond migratie wil brengen.</w:t>
      </w:r>
    </w:p>
    <w:p w14:paraId="00000008" w14:textId="77777777" w:rsidR="00D20CE6" w:rsidRPr="00D0022C" w:rsidRDefault="00D20CE6">
      <w:pPr>
        <w:rPr>
          <w:rFonts w:ascii="Helvetica Neue" w:eastAsia="Helvetica Neue" w:hAnsi="Helvetica Neue" w:cs="Helvetica Neue"/>
          <w:sz w:val="20"/>
          <w:szCs w:val="20"/>
          <w:lang w:val="nl-NL"/>
        </w:rPr>
      </w:pPr>
    </w:p>
    <w:p w14:paraId="00000009" w14:textId="77777777" w:rsidR="00D20CE6" w:rsidRPr="00D0022C" w:rsidRDefault="004A2D78">
      <w:pPr>
        <w:rPr>
          <w:rFonts w:ascii="Helvetica Neue" w:eastAsia="Helvetica Neue" w:hAnsi="Helvetica Neue" w:cs="Helvetica Neue"/>
          <w:b/>
          <w:sz w:val="20"/>
          <w:szCs w:val="20"/>
          <w:lang w:val="nl-NL"/>
        </w:rPr>
      </w:pPr>
      <w:r w:rsidRPr="00D0022C">
        <w:rPr>
          <w:rFonts w:ascii="Helvetica Neue" w:eastAsia="Helvetica Neue" w:hAnsi="Helvetica Neue" w:cs="Helvetica Neue"/>
          <w:b/>
          <w:sz w:val="20"/>
          <w:szCs w:val="20"/>
          <w:lang w:val="nl-NL"/>
        </w:rPr>
        <w:t>Ver</w:t>
      </w:r>
      <w:r w:rsidRPr="00D0022C">
        <w:rPr>
          <w:rFonts w:ascii="Helvetica Neue" w:eastAsia="Helvetica Neue" w:hAnsi="Helvetica Neue" w:cs="Helvetica Neue"/>
          <w:b/>
          <w:sz w:val="20"/>
          <w:szCs w:val="20"/>
          <w:lang w:val="nl-NL"/>
        </w:rPr>
        <w:t>trouwensfiguren</w:t>
      </w:r>
    </w:p>
    <w:p w14:paraId="0000000A" w14:textId="77777777" w:rsidR="00D20CE6" w:rsidRPr="00D0022C" w:rsidRDefault="00D20CE6">
      <w:pPr>
        <w:rPr>
          <w:rFonts w:ascii="Helvetica Neue" w:eastAsia="Helvetica Neue" w:hAnsi="Helvetica Neue" w:cs="Helvetica Neue"/>
          <w:sz w:val="20"/>
          <w:szCs w:val="20"/>
          <w:lang w:val="nl-NL"/>
        </w:rPr>
      </w:pPr>
    </w:p>
    <w:p w14:paraId="0000000B" w14:textId="77777777" w:rsidR="00D20CE6" w:rsidRPr="00D0022C" w:rsidRDefault="004A2D78">
      <w:pPr>
        <w:rPr>
          <w:rFonts w:ascii="Helvetica Neue" w:eastAsia="Helvetica Neue" w:hAnsi="Helvetica Neue" w:cs="Helvetica Neue"/>
          <w:sz w:val="20"/>
          <w:szCs w:val="20"/>
          <w:lang w:val="nl-NL"/>
        </w:rPr>
      </w:pPr>
      <w:r w:rsidRPr="00D0022C">
        <w:rPr>
          <w:rFonts w:ascii="Helvetica Neue" w:eastAsia="Helvetica Neue" w:hAnsi="Helvetica Neue" w:cs="Helvetica Neue"/>
          <w:sz w:val="20"/>
          <w:szCs w:val="20"/>
          <w:lang w:val="nl-NL"/>
        </w:rPr>
        <w:t>Het onderzoek polste in eerste instantie naar hoe jongeren over migratie denken en welke vertrouwensfiguren het meest invloed hebben op hun mening. Opvallend is daarbij dat jongeren de mening van ouders, lief, broers of zussen het belangri</w:t>
      </w:r>
      <w:r w:rsidRPr="00D0022C">
        <w:rPr>
          <w:rFonts w:ascii="Helvetica Neue" w:eastAsia="Helvetica Neue" w:hAnsi="Helvetica Neue" w:cs="Helvetica Neue"/>
          <w:sz w:val="20"/>
          <w:szCs w:val="20"/>
          <w:lang w:val="nl-NL"/>
        </w:rPr>
        <w:t>jkst vinden. De mening van leerkrachten, klasgenoten en jeugdwerkers vinden ze het minst belangrijk. Daarnaast wijst het onderzoek ook uit dat er een verband is tussen het mediagebruik van jongeren en hoe ze vluchtelingen beschrijven. Het gebruik van Faceb</w:t>
      </w:r>
      <w:r w:rsidRPr="00D0022C">
        <w:rPr>
          <w:rFonts w:ascii="Helvetica Neue" w:eastAsia="Helvetica Neue" w:hAnsi="Helvetica Neue" w:cs="Helvetica Neue"/>
          <w:sz w:val="20"/>
          <w:szCs w:val="20"/>
          <w:lang w:val="nl-NL"/>
        </w:rPr>
        <w:t xml:space="preserve">ook, YouTube, Snapchat, Discord en Belgische televisiekanalen om het nieuws te volgen hangt samen met een negatieve beschrijving van vluchtelingen. Het gebruik van Twitter, WhatsApp en buitenlandse televisiekanalen om het nieuws te volgen, hangt samen met </w:t>
      </w:r>
      <w:r w:rsidRPr="00D0022C">
        <w:rPr>
          <w:rFonts w:ascii="Helvetica Neue" w:eastAsia="Helvetica Neue" w:hAnsi="Helvetica Neue" w:cs="Helvetica Neue"/>
          <w:sz w:val="20"/>
          <w:szCs w:val="20"/>
          <w:lang w:val="nl-NL"/>
        </w:rPr>
        <w:t>een positieve beschrijving van vluchtelingen.</w:t>
      </w:r>
    </w:p>
    <w:p w14:paraId="0000000C" w14:textId="77777777" w:rsidR="00D20CE6" w:rsidRPr="00D0022C" w:rsidRDefault="00D20CE6">
      <w:pPr>
        <w:rPr>
          <w:rFonts w:ascii="Helvetica Neue" w:eastAsia="Helvetica Neue" w:hAnsi="Helvetica Neue" w:cs="Helvetica Neue"/>
          <w:sz w:val="20"/>
          <w:szCs w:val="20"/>
          <w:lang w:val="nl-NL"/>
        </w:rPr>
      </w:pPr>
    </w:p>
    <w:p w14:paraId="0000000D" w14:textId="77777777" w:rsidR="00D20CE6" w:rsidRPr="00D0022C" w:rsidRDefault="004A2D78">
      <w:pPr>
        <w:rPr>
          <w:rFonts w:ascii="Helvetica Neue" w:eastAsia="Helvetica Neue" w:hAnsi="Helvetica Neue" w:cs="Helvetica Neue"/>
          <w:sz w:val="20"/>
          <w:szCs w:val="20"/>
          <w:lang w:val="nl-NL"/>
        </w:rPr>
      </w:pPr>
      <w:r w:rsidRPr="004A2D78">
        <w:rPr>
          <w:noProof/>
          <w:lang w:val="nl-NL"/>
        </w:rPr>
        <w:pict w14:anchorId="6238F807">
          <v:rect id="_x0000_i1025" alt="" style="width:468pt;height:.05pt;mso-width-percent:0;mso-height-percent:0;mso-width-percent:0;mso-height-percent:0" o:hralign="center" o:hrstd="t" o:hr="t" fillcolor="#a0a0a0" stroked="f"/>
        </w:pict>
      </w:r>
    </w:p>
    <w:p w14:paraId="0000000E" w14:textId="77777777" w:rsidR="00D20CE6" w:rsidRPr="00D0022C" w:rsidRDefault="004A2D78">
      <w:pPr>
        <w:rPr>
          <w:rFonts w:ascii="Helvetica Neue" w:eastAsia="Helvetica Neue" w:hAnsi="Helvetica Neue" w:cs="Helvetica Neue"/>
          <w:sz w:val="20"/>
          <w:szCs w:val="20"/>
          <w:lang w:val="nl-NL"/>
        </w:rPr>
      </w:pPr>
      <w:r w:rsidRPr="00D0022C">
        <w:rPr>
          <w:rFonts w:ascii="Helvetica Neue" w:eastAsia="Helvetica Neue" w:hAnsi="Helvetica Neue" w:cs="Helvetica Neue"/>
          <w:b/>
          <w:sz w:val="20"/>
          <w:szCs w:val="20"/>
          <w:lang w:val="nl-NL"/>
        </w:rPr>
        <w:t>NIET VOOR PUBLICATIE</w:t>
      </w:r>
    </w:p>
    <w:p w14:paraId="0000000F" w14:textId="77777777" w:rsidR="00D20CE6" w:rsidRPr="00D0022C" w:rsidRDefault="00D20CE6">
      <w:pPr>
        <w:rPr>
          <w:rFonts w:ascii="Helvetica Neue" w:eastAsia="Helvetica Neue" w:hAnsi="Helvetica Neue" w:cs="Helvetica Neue"/>
          <w:sz w:val="20"/>
          <w:szCs w:val="20"/>
          <w:lang w:val="nl-NL"/>
        </w:rPr>
      </w:pPr>
    </w:p>
    <w:p w14:paraId="00000010" w14:textId="77777777" w:rsidR="00D20CE6" w:rsidRPr="00D0022C" w:rsidRDefault="004A2D78">
      <w:pPr>
        <w:rPr>
          <w:rFonts w:ascii="Helvetica Neue" w:eastAsia="Helvetica Neue" w:hAnsi="Helvetica Neue" w:cs="Helvetica Neue"/>
          <w:sz w:val="20"/>
          <w:szCs w:val="20"/>
          <w:lang w:val="nl-NL"/>
        </w:rPr>
      </w:pPr>
      <w:r w:rsidRPr="00D0022C">
        <w:rPr>
          <w:rFonts w:ascii="Helvetica Neue" w:eastAsia="Helvetica Neue" w:hAnsi="Helvetica Neue" w:cs="Helvetica Neue"/>
          <w:sz w:val="20"/>
          <w:szCs w:val="20"/>
          <w:lang w:val="nl-NL"/>
        </w:rPr>
        <w:t xml:space="preserve">Voor vragen over de </w:t>
      </w:r>
      <w:r w:rsidRPr="00D0022C">
        <w:rPr>
          <w:rFonts w:ascii="Helvetica Neue" w:eastAsia="Helvetica Neue" w:hAnsi="Helvetica Neue" w:cs="Helvetica Neue"/>
          <w:b/>
          <w:sz w:val="20"/>
          <w:szCs w:val="20"/>
          <w:lang w:val="nl-NL"/>
        </w:rPr>
        <w:t>opzet van het project</w:t>
      </w:r>
      <w:r w:rsidRPr="00D0022C">
        <w:rPr>
          <w:rFonts w:ascii="Helvetica Neue" w:eastAsia="Helvetica Neue" w:hAnsi="Helvetica Neue" w:cs="Helvetica Neue"/>
          <w:sz w:val="20"/>
          <w:szCs w:val="20"/>
          <w:lang w:val="nl-NL"/>
        </w:rPr>
        <w:t xml:space="preserve">: Fried Aernouts - </w:t>
      </w:r>
      <w:hyperlink r:id="rId4">
        <w:r w:rsidRPr="00D0022C">
          <w:rPr>
            <w:rFonts w:ascii="Helvetica Neue" w:eastAsia="Helvetica Neue" w:hAnsi="Helvetica Neue" w:cs="Helvetica Neue"/>
            <w:color w:val="1155CC"/>
            <w:sz w:val="20"/>
            <w:szCs w:val="20"/>
            <w:u w:val="single"/>
            <w:lang w:val="nl-NL"/>
          </w:rPr>
          <w:t>fried@stampmedia.be</w:t>
        </w:r>
      </w:hyperlink>
      <w:r w:rsidRPr="00D0022C">
        <w:rPr>
          <w:rFonts w:ascii="Helvetica Neue" w:eastAsia="Helvetica Neue" w:hAnsi="Helvetica Neue" w:cs="Helvetica Neue"/>
          <w:color w:val="954F72"/>
          <w:sz w:val="20"/>
          <w:szCs w:val="20"/>
          <w:lang w:val="nl-NL"/>
        </w:rPr>
        <w:t xml:space="preserve"> - 0486 166 325</w:t>
      </w:r>
      <w:r w:rsidRPr="00D0022C">
        <w:rPr>
          <w:rFonts w:ascii="Helvetica Neue" w:eastAsia="Helvetica Neue" w:hAnsi="Helvetica Neue" w:cs="Helvetica Neue"/>
          <w:sz w:val="20"/>
          <w:szCs w:val="20"/>
          <w:lang w:val="nl-NL"/>
        </w:rPr>
        <w:t xml:space="preserve"> </w:t>
      </w:r>
    </w:p>
    <w:p w14:paraId="00000011" w14:textId="651DC070" w:rsidR="00D20CE6" w:rsidRPr="00D0022C" w:rsidRDefault="004A2D78">
      <w:pPr>
        <w:rPr>
          <w:rFonts w:ascii="Helvetica Neue" w:eastAsia="Helvetica Neue" w:hAnsi="Helvetica Neue" w:cs="Helvetica Neue"/>
          <w:sz w:val="20"/>
          <w:szCs w:val="20"/>
          <w:lang w:val="nl-NL"/>
        </w:rPr>
      </w:pPr>
      <w:r w:rsidRPr="00D0022C">
        <w:rPr>
          <w:rFonts w:ascii="Helvetica Neue" w:eastAsia="Helvetica Neue" w:hAnsi="Helvetica Neue" w:cs="Helvetica Neue"/>
          <w:sz w:val="20"/>
          <w:szCs w:val="20"/>
          <w:lang w:val="nl-NL"/>
        </w:rPr>
        <w:lastRenderedPageBreak/>
        <w:t>Meer conclusies uit het onderzoek vind je o</w:t>
      </w:r>
      <w:r w:rsidRPr="00D0022C">
        <w:rPr>
          <w:rFonts w:ascii="Helvetica Neue" w:eastAsia="Helvetica Neue" w:hAnsi="Helvetica Neue" w:cs="Helvetica Neue"/>
          <w:sz w:val="20"/>
          <w:szCs w:val="20"/>
          <w:lang w:val="nl-NL"/>
        </w:rPr>
        <w:t xml:space="preserve">p </w:t>
      </w:r>
      <w:hyperlink r:id="rId5">
        <w:r w:rsidRPr="00D0022C">
          <w:rPr>
            <w:rFonts w:ascii="Helvetica Neue" w:eastAsia="Helvetica Neue" w:hAnsi="Helvetica Neue" w:cs="Helvetica Neue"/>
            <w:color w:val="1155CC"/>
            <w:sz w:val="20"/>
            <w:szCs w:val="20"/>
            <w:u w:val="single"/>
            <w:lang w:val="nl-NL"/>
          </w:rPr>
          <w:t>de website van StampMedia</w:t>
        </w:r>
      </w:hyperlink>
      <w:r w:rsidR="00D0022C" w:rsidRPr="00D0022C">
        <w:rPr>
          <w:rFonts w:ascii="Helvetica Neue" w:eastAsia="Helvetica Neue" w:hAnsi="Helvetica Neue" w:cs="Helvetica Neue"/>
          <w:color w:val="1155CC"/>
          <w:sz w:val="20"/>
          <w:szCs w:val="20"/>
          <w:u w:val="single"/>
          <w:lang w:val="nl-NL"/>
        </w:rPr>
        <w:t>.</w:t>
      </w:r>
    </w:p>
    <w:p w14:paraId="00000014" w14:textId="3830B7D7" w:rsidR="00D20CE6" w:rsidRPr="00D0022C" w:rsidRDefault="004A2D78">
      <w:pPr>
        <w:rPr>
          <w:rFonts w:ascii="Helvetica Neue" w:eastAsia="Helvetica Neue" w:hAnsi="Helvetica Neue" w:cs="Helvetica Neue"/>
          <w:sz w:val="20"/>
          <w:szCs w:val="20"/>
          <w:lang w:val="nl-NL"/>
        </w:rPr>
      </w:pPr>
      <w:bookmarkStart w:id="0" w:name="_GoBack"/>
      <w:r w:rsidRPr="00D0022C">
        <w:rPr>
          <w:rFonts w:ascii="Helvetica Neue" w:eastAsia="Helvetica Neue" w:hAnsi="Helvetica Neue" w:cs="Helvetica Neue"/>
          <w:sz w:val="20"/>
          <w:szCs w:val="20"/>
          <w:lang w:val="nl-NL"/>
        </w:rPr>
        <w:t xml:space="preserve">Meer informatie, of vragen over het </w:t>
      </w:r>
      <w:r w:rsidRPr="00D0022C">
        <w:rPr>
          <w:rFonts w:ascii="Helvetica Neue" w:eastAsia="Helvetica Neue" w:hAnsi="Helvetica Neue" w:cs="Helvetica Neue"/>
          <w:b/>
          <w:sz w:val="20"/>
          <w:szCs w:val="20"/>
          <w:lang w:val="nl-NL"/>
        </w:rPr>
        <w:t>Other Talk project</w:t>
      </w:r>
      <w:r w:rsidRPr="00D0022C">
        <w:rPr>
          <w:rFonts w:ascii="Helvetica Neue" w:eastAsia="Helvetica Neue" w:hAnsi="Helvetica Neue" w:cs="Helvetica Neue"/>
          <w:sz w:val="20"/>
          <w:szCs w:val="20"/>
          <w:lang w:val="nl-NL"/>
        </w:rPr>
        <w:t xml:space="preserve"> vind je via </w:t>
      </w:r>
      <w:hyperlink r:id="rId6">
        <w:r w:rsidRPr="00D0022C">
          <w:rPr>
            <w:rFonts w:ascii="Helvetica Neue" w:eastAsia="Helvetica Neue" w:hAnsi="Helvetica Neue" w:cs="Helvetica Neue"/>
            <w:color w:val="1155CC"/>
            <w:sz w:val="20"/>
            <w:szCs w:val="20"/>
            <w:u w:val="single"/>
            <w:lang w:val="nl-NL"/>
          </w:rPr>
          <w:t>deze link</w:t>
        </w:r>
      </w:hyperlink>
      <w:r w:rsidR="00D0022C" w:rsidRPr="00D0022C">
        <w:rPr>
          <w:rFonts w:ascii="Helvetica Neue" w:eastAsia="Helvetica Neue" w:hAnsi="Helvetica Neue" w:cs="Helvetica Neue"/>
          <w:color w:val="1155CC"/>
          <w:sz w:val="20"/>
          <w:szCs w:val="20"/>
          <w:u w:val="single"/>
          <w:lang w:val="nl-NL"/>
        </w:rPr>
        <w:t>.</w:t>
      </w:r>
      <w:r w:rsidRPr="00D0022C">
        <w:rPr>
          <w:rFonts w:ascii="Helvetica Neue" w:eastAsia="Helvetica Neue" w:hAnsi="Helvetica Neue" w:cs="Helvetica Neue"/>
          <w:sz w:val="20"/>
          <w:szCs w:val="20"/>
          <w:lang w:val="nl-NL"/>
        </w:rPr>
        <w:t xml:space="preserve"> </w:t>
      </w:r>
      <w:bookmarkEnd w:id="0"/>
    </w:p>
    <w:sectPr w:rsidR="00D20CE6" w:rsidRPr="00D0022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E6"/>
    <w:rsid w:val="004A2D78"/>
    <w:rsid w:val="00D0022C"/>
    <w:rsid w:val="00D20C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11C5"/>
  <w15:docId w15:val="{B72A1F46-3E56-7D4E-9816-A908A67E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Kop3">
    <w:name w:val="heading 3"/>
    <w:basedOn w:val="Standaard"/>
    <w:next w:val="Standaard"/>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Kop4">
    <w:name w:val="heading 4"/>
    <w:basedOn w:val="Standaard"/>
    <w:next w:val="Standa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uiPriority w:val="9"/>
    <w:semiHidden/>
    <w:unhideWhenUsed/>
    <w:qFormat/>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rFonts w:ascii="Trebuchet MS" w:eastAsia="Trebuchet MS" w:hAnsi="Trebuchet MS" w:cs="Trebuchet MS"/>
      <w:sz w:val="42"/>
      <w:szCs w:val="42"/>
    </w:rPr>
  </w:style>
  <w:style w:type="paragraph" w:styleId="Ondertitel">
    <w:name w:val="Subtitle"/>
    <w:basedOn w:val="Standaard"/>
    <w:next w:val="Standaard"/>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be/other-talk-migration" TargetMode="External"/><Relationship Id="rId5" Type="http://schemas.openxmlformats.org/officeDocument/2006/relationships/hyperlink" Target="https://www.stampmedia.be/other-talk" TargetMode="External"/><Relationship Id="rId4" Type="http://schemas.openxmlformats.org/officeDocument/2006/relationships/hyperlink" Target="mailto:fried@stampmedi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2782</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Samira El Oiamari</cp:lastModifiedBy>
  <cp:revision>2</cp:revision>
  <dcterms:created xsi:type="dcterms:W3CDTF">2021-02-01T13:46:00Z</dcterms:created>
  <dcterms:modified xsi:type="dcterms:W3CDTF">2021-02-01T13:46:00Z</dcterms:modified>
</cp:coreProperties>
</file>